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2" w:type="dxa"/>
        <w:tblInd w:w="91" w:type="dxa"/>
        <w:tblLayout w:type="fixed"/>
        <w:tblLook w:val="04A0"/>
      </w:tblPr>
      <w:tblGrid>
        <w:gridCol w:w="520"/>
        <w:gridCol w:w="960"/>
        <w:gridCol w:w="2365"/>
        <w:gridCol w:w="1287"/>
        <w:gridCol w:w="2256"/>
        <w:gridCol w:w="1540"/>
        <w:gridCol w:w="1540"/>
        <w:gridCol w:w="1354"/>
        <w:gridCol w:w="1474"/>
        <w:gridCol w:w="1936"/>
      </w:tblGrid>
      <w:tr w:rsidR="00376945" w:rsidRPr="00376945" w:rsidTr="003769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J75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   </w:t>
            </w:r>
          </w:p>
        </w:tc>
      </w:tr>
      <w:tr w:rsidR="00376945" w:rsidRPr="00376945" w:rsidTr="003769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945" w:rsidRPr="00376945" w:rsidTr="00376945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города Заринска Алтайского края</w:t>
            </w:r>
          </w:p>
        </w:tc>
      </w:tr>
      <w:tr w:rsidR="00376945" w:rsidRPr="00376945" w:rsidTr="0037694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«16» 04. 2025г. № 384</w:t>
            </w:r>
          </w:p>
        </w:tc>
      </w:tr>
      <w:tr w:rsidR="00376945" w:rsidRPr="00376945" w:rsidTr="003769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945" w:rsidRPr="00376945" w:rsidTr="00376945">
        <w:trPr>
          <w:trHeight w:val="300"/>
        </w:trPr>
        <w:tc>
          <w:tcPr>
            <w:tcW w:w="152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 муниципальной программы «Развитие дорожного хозяйства города Заринска Алтайского края»  на 2025 - 2027 годы</w:t>
            </w:r>
          </w:p>
        </w:tc>
      </w:tr>
      <w:tr w:rsidR="00376945" w:rsidRPr="00376945" w:rsidTr="00376945">
        <w:trPr>
          <w:trHeight w:val="285"/>
        </w:trPr>
        <w:tc>
          <w:tcPr>
            <w:tcW w:w="1523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6945" w:rsidRPr="00376945" w:rsidTr="0037694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945" w:rsidRPr="00376945" w:rsidTr="00376945">
        <w:trPr>
          <w:trHeight w:val="9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proofErr w:type="gramStart"/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7694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Срок реализации 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соисполнители,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участники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Сумма расходов, тысяч рублей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Источники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финансирования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376945" w:rsidRPr="00376945" w:rsidTr="00376945">
        <w:trPr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2025г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2026г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2027г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6945" w:rsidRPr="00376945" w:rsidTr="003769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76945" w:rsidRPr="00376945" w:rsidTr="0037694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proofErr w:type="gramStart"/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:о</w:t>
            </w:r>
            <w:proofErr w:type="gramEnd"/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беспечение</w:t>
            </w:r>
            <w:proofErr w:type="spellEnd"/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сохранности автомобильных дорог общего пользования местного значения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"Ремонт сети автомобильных дорог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общего пользования местного значения и искусственных сооружений, расположенных на них"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2025-2027 годы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139 914,27300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24 017,80800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24 017,80800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187 949,88900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96 057,00000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19 781,00000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19 781,00000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135 619,00000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43 857,27300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52 330,88900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1.1. Ремонт сети автомобильных дорог общего пользования местного значения и искусственных сооружений,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расположенных на них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2025-2027 годы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127 914,27300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24 017,80800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24 017,80800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175 949,88900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96 057,00000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135 619,00000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31 857,27300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4 236,80800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40 330,88900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1.1.1.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Капитальный ремонт городских дорог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97 027,27300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19 980,80800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19 980,80800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136 988,88900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96 057,00000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19 781,00000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19 781,00000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135 619,00000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970,27300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199,80800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199,80800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1 369,88900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1.1.2.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Ремонт сети автомобильных дорог общего пользования местного значения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 xml:space="preserve">администрации города    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29 887,00000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4 037,00000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4 037,00000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37 961,00000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29 887,00000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4 037,00000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4 037,00000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37 961,00000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2.3.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1.1.3.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Разработка проектно - сметной документации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376945" w:rsidRPr="00376945" w:rsidTr="00376945">
        <w:trPr>
          <w:trHeight w:val="43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1 000,00000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1.2. Отсыпка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щебнем автомобильных дорог общего пользования, местного значения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2025-2027 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12 000,00000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Всего, в том 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12 000,00000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12 000,00000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  <w:t>"Содержание сети автомобильных дорог общего пользования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  <w:t xml:space="preserve">местного значения и 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  <w:t>искусственных сооружений,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  <w:t>расположенных на них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 w:type="page"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 w:type="page"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 w:type="page"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администрации города   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37 500,00000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37 500,00000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37 500,00000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112 500,00000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37 500,00000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37 500,00000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37 500,00000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112 500,00000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Мероприятие 2.1. Содержание сети автомобильных дорог общего пользования местного значения и искусственных сооружений, расположенных на них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2025-2027 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37 000,00000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37 500,00000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37 500,00000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112 000,00000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37 000,00000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37 500,00000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37 500,00000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112 000,00000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2.2.Содержание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светофорных объектов и дорожных знаков города Заринска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2025-2027 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годы</w:t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Комитет по 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управлению городским хозяйством,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37694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 xml:space="preserve">Всего, в том </w:t>
            </w: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500,00000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500,00000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6945">
              <w:rPr>
                <w:rFonts w:ascii="Times New Roman" w:eastAsia="Times New Roman" w:hAnsi="Times New Roman" w:cs="Times New Roman"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177 414,27300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61 517,80800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61 517,80800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300 449,88900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Всего, в том числе: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федеральный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96 057,00000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19 781,00000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19 781,00000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135 619,00000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краевой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81 357,27300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41 736,80800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41 736,80800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164 830,88900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городской бюджет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6945">
              <w:rPr>
                <w:rFonts w:ascii="Times New Roman" w:eastAsia="Times New Roman" w:hAnsi="Times New Roman" w:cs="Times New Roman"/>
                <w:b/>
                <w:bCs/>
              </w:rPr>
              <w:t>внебюджетные источники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694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694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694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6945">
              <w:rPr>
                <w:rFonts w:ascii="Calibri" w:eastAsia="Times New Roman" w:hAnsi="Calibri" w:cs="Calibri"/>
              </w:rPr>
              <w:t> </w:t>
            </w:r>
          </w:p>
        </w:tc>
      </w:tr>
      <w:tr w:rsidR="00376945" w:rsidRPr="00376945" w:rsidTr="00376945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по общим вопросам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9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694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694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Н.В. </w:t>
            </w:r>
            <w:proofErr w:type="spellStart"/>
            <w:r w:rsidRPr="00376945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</w:p>
        </w:tc>
      </w:tr>
      <w:tr w:rsidR="00376945" w:rsidRPr="00376945" w:rsidTr="00376945">
        <w:trPr>
          <w:trHeight w:val="402"/>
        </w:trPr>
        <w:tc>
          <w:tcPr>
            <w:tcW w:w="10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945" w:rsidRPr="00376945" w:rsidRDefault="00376945" w:rsidP="00376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76945"/>
    <w:sectPr w:rsidR="00000000" w:rsidSect="003769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945"/>
    <w:rsid w:val="0037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2025-04-17T07:23:00Z</dcterms:created>
  <dcterms:modified xsi:type="dcterms:W3CDTF">2025-04-17T07:24:00Z</dcterms:modified>
</cp:coreProperties>
</file>