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79E6" w:rsidRPr="006379E6" w:rsidTr="002326D9">
        <w:tc>
          <w:tcPr>
            <w:tcW w:w="4785" w:type="dxa"/>
          </w:tcPr>
          <w:p w:rsidR="006379E6" w:rsidRPr="006379E6" w:rsidRDefault="0063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6">
              <w:rPr>
                <w:rFonts w:ascii="Times New Roman" w:hAnsi="Times New Roman" w:cs="Times New Roman"/>
                <w:sz w:val="24"/>
                <w:szCs w:val="24"/>
              </w:rPr>
              <w:t>Председателю городской конкурсной комиссии ежегодного конкурса по благоустройству «Заринский дворик»</w:t>
            </w:r>
          </w:p>
          <w:p w:rsidR="006379E6" w:rsidRDefault="003E6D4D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7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79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379E6" w:rsidRPr="006379E6" w:rsidRDefault="006379E6" w:rsidP="006379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10B" w:rsidRDefault="0003710B"/>
    <w:p w:rsidR="001604C9" w:rsidRDefault="001604C9" w:rsidP="001604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включить территорию _____________________________________________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ежегодном конкурсе по благоустройству города «Заринский дворик» в номинации:___________________________________________________________________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(наименование организации)  участника конкурса______________________________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</w:t>
      </w: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</w:p>
    <w:p w:rsid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</w:p>
    <w:p w:rsidR="001604C9" w:rsidRPr="001604C9" w:rsidRDefault="001604C9" w:rsidP="0016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</w:t>
      </w:r>
      <w:r w:rsidR="003E6D4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подпись</w:t>
      </w:r>
    </w:p>
    <w:sectPr w:rsidR="001604C9" w:rsidRPr="001604C9" w:rsidSect="0003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379E6"/>
    <w:rsid w:val="0003710B"/>
    <w:rsid w:val="001604C9"/>
    <w:rsid w:val="002326D9"/>
    <w:rsid w:val="003C707C"/>
    <w:rsid w:val="003E6D4D"/>
    <w:rsid w:val="00423333"/>
    <w:rsid w:val="006379E6"/>
    <w:rsid w:val="0085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ЗЯБЛИЦКАЯ Евгения Александровна</dc:creator>
  <cp:lastModifiedBy>Южакова Анастасия Александровна</cp:lastModifiedBy>
  <cp:revision>3</cp:revision>
  <cp:lastPrinted>2023-06-30T03:50:00Z</cp:lastPrinted>
  <dcterms:created xsi:type="dcterms:W3CDTF">2025-06-11T08:36:00Z</dcterms:created>
  <dcterms:modified xsi:type="dcterms:W3CDTF">2025-06-11T08:37:00Z</dcterms:modified>
</cp:coreProperties>
</file>