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F14" w:rsidRDefault="00FA4F14"/>
    <w:p w:rsidR="00FA4F14" w:rsidRDefault="00A02D0A" w:rsidP="00893BA6">
      <w:r w:rsidRPr="00346012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70528" behindDoc="0" locked="0" layoutInCell="1" allowOverlap="1" wp14:anchorId="6859A24F" wp14:editId="51B49733">
            <wp:simplePos x="0" y="0"/>
            <wp:positionH relativeFrom="column">
              <wp:posOffset>-447675</wp:posOffset>
            </wp:positionH>
            <wp:positionV relativeFrom="paragraph">
              <wp:posOffset>28575</wp:posOffset>
            </wp:positionV>
            <wp:extent cx="6728460" cy="9229725"/>
            <wp:effectExtent l="0" t="0" r="0" b="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="009A7CC0" w:rsidRPr="00346012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66432" behindDoc="0" locked="0" layoutInCell="1" allowOverlap="1" wp14:anchorId="5736206A" wp14:editId="52866350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6728460" cy="9229725"/>
            <wp:effectExtent l="0" t="0" r="0" b="0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893BA6">
        <w:br w:type="textWrapping" w:clear="all"/>
      </w:r>
      <w:bookmarkStart w:id="0" w:name="_GoBack"/>
      <w:bookmarkEnd w:id="0"/>
    </w:p>
    <w:p w:rsidR="00FA4F14" w:rsidRDefault="00BA2575" w:rsidP="00B67DC2"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7DA27B4F" wp14:editId="5D6189B9">
            <wp:simplePos x="0" y="0"/>
            <wp:positionH relativeFrom="column">
              <wp:posOffset>357505</wp:posOffset>
            </wp:positionH>
            <wp:positionV relativeFrom="paragraph">
              <wp:posOffset>205740</wp:posOffset>
            </wp:positionV>
            <wp:extent cx="6372225" cy="8684260"/>
            <wp:effectExtent l="0" t="0" r="0" b="254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D0A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C76D725" wp14:editId="2628932A">
            <wp:simplePos x="0" y="0"/>
            <wp:positionH relativeFrom="column">
              <wp:posOffset>7129780</wp:posOffset>
            </wp:positionH>
            <wp:positionV relativeFrom="paragraph">
              <wp:posOffset>205740</wp:posOffset>
            </wp:positionV>
            <wp:extent cx="6372225" cy="8684260"/>
            <wp:effectExtent l="0" t="0" r="0" b="2540"/>
            <wp:wrapNone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4F14" w:rsidRDefault="00FA4F14" w:rsidP="00B67DC2"/>
    <w:p w:rsidR="00FA4F14" w:rsidRDefault="00FA4F14" w:rsidP="00B67DC2"/>
    <w:p w:rsidR="00FA4F14" w:rsidRDefault="00FA4F14" w:rsidP="00B67DC2"/>
    <w:p w:rsidR="00AD709A" w:rsidRDefault="00AD709A" w:rsidP="00B67DC2"/>
    <w:sectPr w:rsidR="00AD709A" w:rsidSect="00A90960">
      <w:pgSz w:w="23814" w:h="16839" w:orient="landscape" w:code="8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AB1"/>
    <w:rsid w:val="000176D2"/>
    <w:rsid w:val="0004784E"/>
    <w:rsid w:val="00050188"/>
    <w:rsid w:val="00070DAA"/>
    <w:rsid w:val="000B63D2"/>
    <w:rsid w:val="000D3961"/>
    <w:rsid w:val="001226E3"/>
    <w:rsid w:val="00177850"/>
    <w:rsid w:val="001A2A93"/>
    <w:rsid w:val="001B31F0"/>
    <w:rsid w:val="00206132"/>
    <w:rsid w:val="00335279"/>
    <w:rsid w:val="00346012"/>
    <w:rsid w:val="003D4702"/>
    <w:rsid w:val="00447FA3"/>
    <w:rsid w:val="004D42C5"/>
    <w:rsid w:val="004D4580"/>
    <w:rsid w:val="0056781E"/>
    <w:rsid w:val="00581A1E"/>
    <w:rsid w:val="005C0CF8"/>
    <w:rsid w:val="005D41E8"/>
    <w:rsid w:val="0060724C"/>
    <w:rsid w:val="0068406B"/>
    <w:rsid w:val="007207B1"/>
    <w:rsid w:val="007C6705"/>
    <w:rsid w:val="0086041A"/>
    <w:rsid w:val="00893BA6"/>
    <w:rsid w:val="008C5571"/>
    <w:rsid w:val="0091448B"/>
    <w:rsid w:val="00917659"/>
    <w:rsid w:val="00944895"/>
    <w:rsid w:val="00965B39"/>
    <w:rsid w:val="009726C4"/>
    <w:rsid w:val="009A7CC0"/>
    <w:rsid w:val="009E4DEA"/>
    <w:rsid w:val="009F45A0"/>
    <w:rsid w:val="00A02D0A"/>
    <w:rsid w:val="00A17E06"/>
    <w:rsid w:val="00A23162"/>
    <w:rsid w:val="00A372B8"/>
    <w:rsid w:val="00A85AB1"/>
    <w:rsid w:val="00A90960"/>
    <w:rsid w:val="00AC28E3"/>
    <w:rsid w:val="00AD709A"/>
    <w:rsid w:val="00B66CC0"/>
    <w:rsid w:val="00B67DC2"/>
    <w:rsid w:val="00BA2575"/>
    <w:rsid w:val="00BA7D42"/>
    <w:rsid w:val="00BE334E"/>
    <w:rsid w:val="00C17A23"/>
    <w:rsid w:val="00C87FC6"/>
    <w:rsid w:val="00D036BB"/>
    <w:rsid w:val="00D106EA"/>
    <w:rsid w:val="00D24BA9"/>
    <w:rsid w:val="00D5762A"/>
    <w:rsid w:val="00DD589A"/>
    <w:rsid w:val="00DF6668"/>
    <w:rsid w:val="00EE433D"/>
    <w:rsid w:val="00EE62B2"/>
    <w:rsid w:val="00F26DF8"/>
    <w:rsid w:val="00F50B6A"/>
    <w:rsid w:val="00F921D9"/>
    <w:rsid w:val="00FA4F14"/>
    <w:rsid w:val="00FF0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09A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BA7D4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09A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BA7D4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8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Анализ награждённых жителей города Заринска </a:t>
            </a:r>
            <a:endParaRPr lang="ru-RU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 algn="ctr">
              <a:defRPr/>
            </a:pPr>
            <a:r>
              <a:rPr lang="ru-RU" sz="18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за 2022 год по видам наград</a:t>
            </a:r>
            <a:endParaRPr lang="ru-RU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3549568635759113"/>
          <c:y val="6.8799449604403217E-3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479063435456219E-2"/>
          <c:y val="0.42143769180555213"/>
          <c:w val="0.86902094637273475"/>
          <c:h val="0.5781523284821595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3.4425583487623381E-4"/>
                  <c:y val="-1.93169352282977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208062873174535E-4"/>
                  <c:y val="-8.04249314036983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2086947651722908E-2"/>
                  <c:y val="-6.11600020585662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8.4693377087773428E-2"/>
                  <c:y val="-4.0803707586087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Лист1!$A$2:$A$10</c:f>
              <c:strCache>
                <c:ptCount val="9"/>
                <c:pt idx="0">
                  <c:v>Государственные награды и знаки отличия Министерств и ведомств РФ - 34</c:v>
                </c:pt>
                <c:pt idx="1">
                  <c:v>Почётные грамоты Министерств и ведомств РФ - 5</c:v>
                </c:pt>
                <c:pt idx="2">
                  <c:v>Медали Алтайского края - 40</c:v>
                </c:pt>
                <c:pt idx="3">
                  <c:v>Награды и поощрения Алтайского краевого Законодательного Собрания - 32</c:v>
                </c:pt>
                <c:pt idx="4">
                  <c:v>Награды и поощрения Правительства Алтайского  края - 37</c:v>
                </c:pt>
                <c:pt idx="5">
                  <c:v>Награды и поощрения Министерств и управлений Алтайского края - 45</c:v>
                </c:pt>
                <c:pt idx="6">
                  <c:v>Звание "Почетный гражданин города Заринска" - 1</c:v>
                </c:pt>
                <c:pt idx="7">
                  <c:v>Награды и пощрения Заринского городского Собрания депутатов - 81</c:v>
                </c:pt>
                <c:pt idx="8">
                  <c:v>Награды и поощрения администрации города Заринска - 227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34</c:v>
                </c:pt>
                <c:pt idx="1">
                  <c:v>5</c:v>
                </c:pt>
                <c:pt idx="2">
                  <c:v>40</c:v>
                </c:pt>
                <c:pt idx="3">
                  <c:v>32</c:v>
                </c:pt>
                <c:pt idx="4">
                  <c:v>37</c:v>
                </c:pt>
                <c:pt idx="5">
                  <c:v>45</c:v>
                </c:pt>
                <c:pt idx="6">
                  <c:v>1</c:v>
                </c:pt>
                <c:pt idx="7">
                  <c:v>81</c:v>
                </c:pt>
                <c:pt idx="8">
                  <c:v>227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9.2847211379030875E-2"/>
          <c:y val="9.900240798073616E-2"/>
          <c:w val="0.87767571546474543"/>
          <c:h val="0.33332813274501716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  <c:showDLblsOverMax val="0"/>
  </c:chart>
  <c:spPr>
    <a:blipFill>
      <a:blip xmlns:r="http://schemas.openxmlformats.org/officeDocument/2006/relationships" r:embed="rId1"/>
      <a:tile tx="0" ty="0" sx="100000" sy="100000" flip="none" algn="tl"/>
    </a:blip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8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Анализ награждённых жителей города Заринска </a:t>
            </a:r>
            <a:endParaRPr lang="ru-RU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 algn="ctr">
              <a:defRPr/>
            </a:pPr>
            <a:r>
              <a:rPr lang="ru-RU" sz="18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за 2023 год по видам наград</a:t>
            </a:r>
            <a:endParaRPr lang="ru-RU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3549568635759113"/>
          <c:y val="6.8799449604403217E-3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479063435456219E-2"/>
          <c:y val="0.42143769180555213"/>
          <c:w val="0.86902094637273475"/>
          <c:h val="0.5781523284821595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3.4425583487623381E-4"/>
                  <c:y val="-1.93169352282977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208062873174535E-4"/>
                  <c:y val="-8.04249314036983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2086947651722908E-2"/>
                  <c:y val="-6.11600020585662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8.4693377087773428E-2"/>
                  <c:y val="-4.0803707586087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Лист1!$A$2:$A$10</c:f>
              <c:strCache>
                <c:ptCount val="9"/>
                <c:pt idx="0">
                  <c:v>Государственные награды и знаки отличия Министерств и ведомств РФ -11</c:v>
                </c:pt>
                <c:pt idx="1">
                  <c:v>Почётные грамоты Министерств и ведомств РФ - 12</c:v>
                </c:pt>
                <c:pt idx="2">
                  <c:v>Медали Алтайского края - 10</c:v>
                </c:pt>
                <c:pt idx="3">
                  <c:v>Награды и поощрения Алтайского краевого Законодательного Собрания - 44</c:v>
                </c:pt>
                <c:pt idx="4">
                  <c:v>Награды и поощрения Правительства Алтайского  края - 56</c:v>
                </c:pt>
                <c:pt idx="5">
                  <c:v>Награды и поощрения Министерств и управлений Алтайского края - 53</c:v>
                </c:pt>
                <c:pt idx="6">
                  <c:v>Звание "Почетный гражданин города Заринска" -0</c:v>
                </c:pt>
                <c:pt idx="7">
                  <c:v>Награды и пощрения Заринского городского Собрания депутатов - 104</c:v>
                </c:pt>
                <c:pt idx="8">
                  <c:v>Награды и поощрения администрации города Заринска - 359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11</c:v>
                </c:pt>
                <c:pt idx="1">
                  <c:v>12</c:v>
                </c:pt>
                <c:pt idx="2">
                  <c:v>10</c:v>
                </c:pt>
                <c:pt idx="3">
                  <c:v>44</c:v>
                </c:pt>
                <c:pt idx="4">
                  <c:v>56</c:v>
                </c:pt>
                <c:pt idx="5">
                  <c:v>53</c:v>
                </c:pt>
                <c:pt idx="6">
                  <c:v>0</c:v>
                </c:pt>
                <c:pt idx="7">
                  <c:v>104</c:v>
                </c:pt>
                <c:pt idx="8">
                  <c:v>359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9.2847211379030875E-2"/>
          <c:y val="9.900240798073616E-2"/>
          <c:w val="0.87767571546474543"/>
          <c:h val="0.33332813274501716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  <c:showDLblsOverMax val="0"/>
  </c:chart>
  <c:spPr>
    <a:blipFill>
      <a:blip xmlns:r="http://schemas.openxmlformats.org/officeDocument/2006/relationships" r:embed="rId1"/>
      <a:tile tx="0" ty="0" sx="100000" sy="100000" flip="none" algn="tl"/>
    </a:blipFill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8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Анализ награждённых жителей города Заринска по роду занятий и деятельности </a:t>
            </a:r>
          </a:p>
          <a:p>
            <a:pPr algn="ctr">
              <a:defRPr/>
            </a:pPr>
            <a:r>
              <a:rPr lang="ru-RU" sz="18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за 2022 год</a:t>
            </a:r>
            <a:endParaRPr lang="ru-RU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5556999321273179"/>
          <c:y val="7.5122117486118561E-3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765819631290483E-2"/>
          <c:y val="0.36728287729754749"/>
          <c:w val="0.820627802690583"/>
          <c:h val="0.632717122702452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3"/>
              <c:layout>
                <c:manualLayout>
                  <c:x val="1.4140586686753841E-2"/>
                  <c:y val="7.244324722567573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9843735900725414E-2"/>
                  <c:y val="-2.48424045678500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delete val="1"/>
            </c:dLbl>
            <c:txPr>
              <a:bodyPr/>
              <a:lstStyle/>
              <a:p>
                <a:pPr>
                  <a:defRPr sz="1400"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Руководители -52</c:v>
                </c:pt>
                <c:pt idx="1">
                  <c:v>Специалисты и служащие -241, в т.ч. рядовые - 160</c:v>
                </c:pt>
                <c:pt idx="2">
                  <c:v>Рабочие -186</c:v>
                </c:pt>
                <c:pt idx="3">
                  <c:v>Жители города, пенсионеры. ветераны -17</c:v>
                </c:pt>
                <c:pt idx="4">
                  <c:v>Коллективы - 6</c:v>
                </c:pt>
                <c:pt idx="5">
                  <c:v>Учащиеся - 0</c:v>
                </c:pt>
                <c:pt idx="6">
                  <c:v> 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52</c:v>
                </c:pt>
                <c:pt idx="1">
                  <c:v>241</c:v>
                </c:pt>
                <c:pt idx="2">
                  <c:v>186</c:v>
                </c:pt>
                <c:pt idx="3">
                  <c:v>17</c:v>
                </c:pt>
                <c:pt idx="4">
                  <c:v>6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2.0245832499637101E-2"/>
          <c:y val="0.14342580714994715"/>
          <c:w val="0.70879935972129049"/>
          <c:h val="0.27777259750425931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  <c:showDLblsOverMax val="0"/>
  </c:chart>
  <c:spPr>
    <a:blipFill>
      <a:blip xmlns:r="http://schemas.openxmlformats.org/officeDocument/2006/relationships" r:embed="rId1"/>
      <a:tile tx="0" ty="0" sx="100000" sy="100000" flip="none" algn="tl"/>
    </a:blipFill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8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Анализ награждённых жителей города Заринска по роду занятий и деятельности </a:t>
            </a:r>
          </a:p>
          <a:p>
            <a:pPr algn="ctr">
              <a:defRPr/>
            </a:pPr>
            <a:r>
              <a:rPr lang="ru-RU" sz="18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за 2023 год</a:t>
            </a:r>
            <a:endParaRPr lang="ru-RU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5556999321273179"/>
          <c:y val="7.5122117486118561E-3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765819631290483E-2"/>
          <c:y val="0.36728287729754749"/>
          <c:w val="0.820627802690583"/>
          <c:h val="0.632717122702452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3"/>
              <c:layout>
                <c:manualLayout>
                  <c:x val="1.4140586686753841E-2"/>
                  <c:y val="7.244324722567573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9843735900725414E-2"/>
                  <c:y val="-2.48424045678500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delete val="1"/>
            </c:dLbl>
            <c:txPr>
              <a:bodyPr/>
              <a:lstStyle/>
              <a:p>
                <a:pPr>
                  <a:defRPr sz="1400"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Руководители -112</c:v>
                </c:pt>
                <c:pt idx="1">
                  <c:v>Специалисты и служащие -234, в т.ч. рядовые - 172</c:v>
                </c:pt>
                <c:pt idx="2">
                  <c:v>Рабочие -221</c:v>
                </c:pt>
                <c:pt idx="3">
                  <c:v>Жители города, , волонтеры, пенсионеры. ветераны -62</c:v>
                </c:pt>
                <c:pt idx="4">
                  <c:v>Коллективы - 18</c:v>
                </c:pt>
                <c:pt idx="5">
                  <c:v>Учащиеся-2 </c:v>
                </c:pt>
                <c:pt idx="6">
                  <c:v> 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112</c:v>
                </c:pt>
                <c:pt idx="1">
                  <c:v>234</c:v>
                </c:pt>
                <c:pt idx="2">
                  <c:v>221</c:v>
                </c:pt>
                <c:pt idx="3">
                  <c:v>62</c:v>
                </c:pt>
                <c:pt idx="4">
                  <c:v>18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2.0245832499637101E-2"/>
          <c:y val="0.14342580714994715"/>
          <c:w val="0.70879935972129049"/>
          <c:h val="0.27777259750425931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  <c:showDLblsOverMax val="0"/>
  </c:chart>
  <c:spPr>
    <a:blipFill>
      <a:blip xmlns:r="http://schemas.openxmlformats.org/officeDocument/2006/relationships" r:embed="rId1"/>
      <a:tile tx="0" ty="0" sx="100000" sy="100000" flip="none" algn="tl"/>
    </a:blipFill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D4D2F-577E-4C2A-87EF-002A3AB78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Савостикова Светлана Владимировна</dc:creator>
  <cp:lastModifiedBy>Савостикова Светлана Владимировна</cp:lastModifiedBy>
  <cp:revision>33</cp:revision>
  <cp:lastPrinted>2024-04-09T08:01:00Z</cp:lastPrinted>
  <dcterms:created xsi:type="dcterms:W3CDTF">2020-02-13T08:08:00Z</dcterms:created>
  <dcterms:modified xsi:type="dcterms:W3CDTF">2024-04-09T08:03:00Z</dcterms:modified>
</cp:coreProperties>
</file>