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88" w:rsidRPr="000C15A4" w:rsidRDefault="004522EF" w:rsidP="00A13CA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 7</w:t>
      </w:r>
      <w:r w:rsidR="00CF0088" w:rsidRPr="000C15A4">
        <w:rPr>
          <w:rFonts w:ascii="Times New Roman" w:hAnsi="Times New Roman"/>
          <w:sz w:val="24"/>
          <w:szCs w:val="24"/>
        </w:rPr>
        <w:t xml:space="preserve">         </w:t>
      </w:r>
    </w:p>
    <w:p w:rsidR="00CF0088" w:rsidRPr="00DE0FBE" w:rsidRDefault="00CF0088" w:rsidP="00A13CA6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E0FBE">
        <w:rPr>
          <w:rFonts w:ascii="Times New Roman" w:hAnsi="Times New Roman"/>
          <w:sz w:val="24"/>
          <w:szCs w:val="24"/>
        </w:rPr>
        <w:t>УТВЕРЖДЕН</w:t>
      </w:r>
    </w:p>
    <w:p w:rsidR="00CF0088" w:rsidRDefault="00CF0088" w:rsidP="00A13CA6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DE0FBE">
        <w:rPr>
          <w:rFonts w:ascii="Times New Roman" w:hAnsi="Times New Roman"/>
          <w:sz w:val="24"/>
          <w:szCs w:val="24"/>
        </w:rPr>
        <w:t xml:space="preserve">распоряжением председателя Контрольно-счетной палаты города </w:t>
      </w:r>
    </w:p>
    <w:p w:rsidR="00CF0088" w:rsidRPr="004522EF" w:rsidRDefault="00CF0088" w:rsidP="00A13CA6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4522EF">
        <w:rPr>
          <w:rFonts w:ascii="Times New Roman" w:hAnsi="Times New Roman"/>
          <w:sz w:val="24"/>
          <w:szCs w:val="24"/>
        </w:rPr>
        <w:t xml:space="preserve">Заринска Алтайского края </w:t>
      </w:r>
      <w:proofErr w:type="gramStart"/>
      <w:r w:rsidRPr="004522EF">
        <w:rPr>
          <w:rFonts w:ascii="Times New Roman" w:hAnsi="Times New Roman"/>
          <w:sz w:val="24"/>
          <w:szCs w:val="24"/>
        </w:rPr>
        <w:t>от</w:t>
      </w:r>
      <w:proofErr w:type="gramEnd"/>
      <w:r w:rsidRPr="004522EF">
        <w:rPr>
          <w:rFonts w:ascii="Times New Roman" w:hAnsi="Times New Roman"/>
          <w:sz w:val="24"/>
          <w:szCs w:val="24"/>
        </w:rPr>
        <w:t xml:space="preserve"> </w:t>
      </w:r>
    </w:p>
    <w:p w:rsidR="00CF0088" w:rsidRPr="004522EF" w:rsidRDefault="007E503B" w:rsidP="00A13CA6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4522EF">
        <w:rPr>
          <w:rFonts w:ascii="Times New Roman" w:hAnsi="Times New Roman"/>
          <w:sz w:val="24"/>
          <w:szCs w:val="24"/>
        </w:rPr>
        <w:t>09.11.2023 № 25</w:t>
      </w:r>
    </w:p>
    <w:p w:rsidR="00CF0088" w:rsidRPr="00AD417F" w:rsidRDefault="00CF0088" w:rsidP="00A13C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0088" w:rsidRPr="00AD417F" w:rsidRDefault="00CF0088" w:rsidP="00A13C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0088" w:rsidRPr="007E503B" w:rsidRDefault="00CF0088" w:rsidP="00A13CA6">
      <w:pPr>
        <w:jc w:val="center"/>
        <w:rPr>
          <w:rFonts w:ascii="Times New Roman" w:hAnsi="Times New Roman"/>
          <w:b/>
          <w:sz w:val="28"/>
          <w:szCs w:val="28"/>
        </w:rPr>
      </w:pPr>
      <w:r w:rsidRPr="007E503B">
        <w:rPr>
          <w:rFonts w:ascii="Times New Roman" w:hAnsi="Times New Roman"/>
          <w:b/>
          <w:sz w:val="28"/>
          <w:szCs w:val="28"/>
        </w:rPr>
        <w:t>КОНТРОЛЬНО-СЧЕТНАЯ ПАЛАТА ГОРОДА ЗАРИНСКА</w:t>
      </w:r>
    </w:p>
    <w:p w:rsidR="00CF0088" w:rsidRPr="00AD417F" w:rsidRDefault="00CF0088" w:rsidP="00A13C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0088" w:rsidRPr="007E503B" w:rsidRDefault="00CF0088" w:rsidP="00A13CA6">
      <w:pPr>
        <w:jc w:val="center"/>
        <w:rPr>
          <w:rFonts w:ascii="Times New Roman" w:hAnsi="Times New Roman"/>
          <w:b/>
          <w:sz w:val="32"/>
          <w:szCs w:val="32"/>
        </w:rPr>
      </w:pPr>
      <w:r w:rsidRPr="007E503B">
        <w:rPr>
          <w:rFonts w:ascii="Times New Roman" w:hAnsi="Times New Roman"/>
          <w:b/>
          <w:sz w:val="32"/>
          <w:szCs w:val="32"/>
        </w:rPr>
        <w:t>СТАНДАРТ ВНЕШНЕГО МУНИЦИПАЛЬНОГО</w:t>
      </w:r>
      <w:r w:rsidRPr="007E503B">
        <w:rPr>
          <w:rFonts w:ascii="Times New Roman" w:hAnsi="Times New Roman"/>
          <w:b/>
          <w:sz w:val="32"/>
          <w:szCs w:val="32"/>
        </w:rPr>
        <w:br/>
        <w:t>ФИНАНСОВОГО КОНТРОЛЯ</w:t>
      </w:r>
      <w:r w:rsidRPr="007E503B">
        <w:rPr>
          <w:rFonts w:ascii="Times New Roman" w:hAnsi="Times New Roman"/>
          <w:b/>
          <w:sz w:val="32"/>
          <w:szCs w:val="32"/>
        </w:rPr>
        <w:br/>
      </w:r>
    </w:p>
    <w:p w:rsidR="00CF0088" w:rsidRPr="007E503B" w:rsidRDefault="00CF0088" w:rsidP="00A13CA6">
      <w:pPr>
        <w:jc w:val="center"/>
        <w:rPr>
          <w:rFonts w:ascii="Times New Roman" w:hAnsi="Times New Roman"/>
          <w:sz w:val="32"/>
          <w:szCs w:val="32"/>
        </w:rPr>
      </w:pPr>
      <w:r w:rsidRPr="007E503B">
        <w:rPr>
          <w:rFonts w:ascii="Times New Roman" w:hAnsi="Times New Roman"/>
          <w:b/>
          <w:sz w:val="32"/>
          <w:szCs w:val="32"/>
        </w:rPr>
        <w:t>«ПРОВЕДЕНИЕ ЭКСПЕРТНО-АНАЛИТИЧЕСКОГО МЕРОПРИЯТИЯ»</w:t>
      </w:r>
      <w:r w:rsidRPr="007E503B">
        <w:rPr>
          <w:rFonts w:ascii="Times New Roman" w:hAnsi="Times New Roman"/>
          <w:sz w:val="32"/>
          <w:szCs w:val="32"/>
        </w:rPr>
        <w:t xml:space="preserve"> </w:t>
      </w:r>
    </w:p>
    <w:p w:rsidR="00CF0088" w:rsidRPr="007E503B" w:rsidRDefault="00CF0088" w:rsidP="00A13CA6">
      <w:pPr>
        <w:jc w:val="center"/>
        <w:rPr>
          <w:rFonts w:ascii="Times New Roman" w:hAnsi="Times New Roman"/>
          <w:b/>
          <w:sz w:val="32"/>
          <w:szCs w:val="32"/>
        </w:rPr>
      </w:pPr>
      <w:r w:rsidRPr="007E503B">
        <w:rPr>
          <w:rFonts w:ascii="Times New Roman" w:hAnsi="Times New Roman"/>
          <w:b/>
          <w:sz w:val="32"/>
          <w:szCs w:val="32"/>
        </w:rPr>
        <w:t xml:space="preserve"> (СВМФК 0</w:t>
      </w:r>
      <w:r w:rsidR="00560F51" w:rsidRPr="007E503B">
        <w:rPr>
          <w:rFonts w:ascii="Times New Roman" w:hAnsi="Times New Roman"/>
          <w:b/>
          <w:sz w:val="32"/>
          <w:szCs w:val="32"/>
        </w:rPr>
        <w:t>7</w:t>
      </w:r>
      <w:r w:rsidRPr="007E503B">
        <w:rPr>
          <w:rFonts w:ascii="Times New Roman" w:hAnsi="Times New Roman"/>
          <w:b/>
          <w:sz w:val="32"/>
          <w:szCs w:val="32"/>
        </w:rPr>
        <w:t>)</w:t>
      </w:r>
    </w:p>
    <w:p w:rsidR="00CF0088" w:rsidRPr="00AD417F" w:rsidRDefault="00CF0088" w:rsidP="00A13CA6"/>
    <w:p w:rsidR="00CF0088" w:rsidRDefault="00CF0088" w:rsidP="00A13CA6">
      <w:pPr>
        <w:jc w:val="center"/>
        <w:rPr>
          <w:rStyle w:val="fontstyle21"/>
        </w:rPr>
      </w:pPr>
    </w:p>
    <w:p w:rsidR="00CF0088" w:rsidRDefault="00CF0088" w:rsidP="00A13CA6">
      <w:pPr>
        <w:jc w:val="center"/>
        <w:rPr>
          <w:rStyle w:val="fontstyle21"/>
        </w:rPr>
      </w:pPr>
    </w:p>
    <w:p w:rsidR="00CF0088" w:rsidRDefault="00CF0088" w:rsidP="00A13CA6">
      <w:pPr>
        <w:jc w:val="center"/>
        <w:rPr>
          <w:rStyle w:val="fontstyle21"/>
        </w:rPr>
      </w:pPr>
    </w:p>
    <w:p w:rsidR="00CF0088" w:rsidRDefault="00CF0088" w:rsidP="00A13CA6">
      <w:pPr>
        <w:jc w:val="center"/>
        <w:rPr>
          <w:rStyle w:val="fontstyle21"/>
        </w:rPr>
      </w:pPr>
    </w:p>
    <w:p w:rsidR="00CF0088" w:rsidRDefault="00CF0088" w:rsidP="00A13CA6">
      <w:pPr>
        <w:jc w:val="center"/>
        <w:rPr>
          <w:rStyle w:val="fontstyle21"/>
        </w:rPr>
      </w:pPr>
    </w:p>
    <w:p w:rsidR="00CF0088" w:rsidRDefault="00CF0088" w:rsidP="00A13CA6">
      <w:pPr>
        <w:jc w:val="center"/>
        <w:rPr>
          <w:rStyle w:val="fontstyle21"/>
        </w:rPr>
      </w:pPr>
    </w:p>
    <w:p w:rsidR="00CF0088" w:rsidRDefault="00CF0088" w:rsidP="00A13CA6">
      <w:pPr>
        <w:jc w:val="center"/>
        <w:rPr>
          <w:rStyle w:val="fontstyle21"/>
          <w:b/>
        </w:rPr>
      </w:pPr>
    </w:p>
    <w:p w:rsidR="00CF0088" w:rsidRDefault="00CF0088" w:rsidP="00A13CA6">
      <w:pPr>
        <w:jc w:val="center"/>
        <w:rPr>
          <w:rStyle w:val="fontstyle21"/>
          <w:b/>
        </w:rPr>
      </w:pPr>
    </w:p>
    <w:p w:rsidR="007E503B" w:rsidRDefault="007E503B" w:rsidP="00A13CA6">
      <w:pPr>
        <w:jc w:val="center"/>
        <w:rPr>
          <w:rStyle w:val="fontstyle21"/>
          <w:b/>
        </w:rPr>
      </w:pPr>
    </w:p>
    <w:p w:rsidR="00CF0088" w:rsidRDefault="00CF0088" w:rsidP="00A13CA6">
      <w:pPr>
        <w:jc w:val="center"/>
        <w:rPr>
          <w:rStyle w:val="fontstyle21"/>
          <w:b/>
        </w:rPr>
      </w:pPr>
    </w:p>
    <w:p w:rsidR="00CF0088" w:rsidRDefault="00CF0088" w:rsidP="00A13CA6">
      <w:pPr>
        <w:jc w:val="center"/>
        <w:rPr>
          <w:rStyle w:val="fontstyle21"/>
          <w:b/>
        </w:rPr>
      </w:pPr>
    </w:p>
    <w:p w:rsidR="00CF0088" w:rsidRPr="007E503B" w:rsidRDefault="007E503B" w:rsidP="00A13CA6">
      <w:pPr>
        <w:jc w:val="center"/>
        <w:rPr>
          <w:rStyle w:val="fontstyle21"/>
          <w:color w:val="auto"/>
        </w:rPr>
      </w:pPr>
      <w:r w:rsidRPr="007E503B">
        <w:rPr>
          <w:rStyle w:val="fontstyle21"/>
          <w:color w:val="auto"/>
        </w:rPr>
        <w:t>2023</w:t>
      </w:r>
      <w:r w:rsidR="00CF0088" w:rsidRPr="007E503B">
        <w:rPr>
          <w:rStyle w:val="fontstyle21"/>
          <w:color w:val="auto"/>
        </w:rPr>
        <w:t xml:space="preserve"> год</w:t>
      </w:r>
    </w:p>
    <w:p w:rsidR="00CF0088" w:rsidRPr="00CF0088" w:rsidRDefault="00CF0088" w:rsidP="00A13C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Содержание</w:t>
      </w:r>
    </w:p>
    <w:p w:rsidR="00CF0088" w:rsidRDefault="00CF0088" w:rsidP="00A13CA6">
      <w:pPr>
        <w:spacing w:after="0" w:line="240" w:lineRule="auto"/>
        <w:ind w:left="-420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CF0088" w:rsidRPr="00CF0088" w:rsidRDefault="00A13CA6" w:rsidP="00A13CA6">
      <w:pPr>
        <w:spacing w:after="0" w:line="24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 Общие положения</w:t>
      </w:r>
      <w:r w:rsidR="00CF0088" w:rsidRPr="00CF0088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3</w:t>
      </w:r>
    </w:p>
    <w:p w:rsidR="00CF0088" w:rsidRPr="00CF0088" w:rsidRDefault="00CF0088" w:rsidP="00A13CA6">
      <w:pPr>
        <w:spacing w:after="0" w:line="24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CF0088">
        <w:rPr>
          <w:rFonts w:ascii="Times New Roman" w:hAnsi="Times New Roman" w:cs="Times New Roman"/>
          <w:spacing w:val="-1"/>
          <w:sz w:val="28"/>
          <w:szCs w:val="28"/>
        </w:rPr>
        <w:t>2. Общая характеристика экспертно-аналитического мер</w:t>
      </w:r>
      <w:r w:rsidR="00B66D74">
        <w:rPr>
          <w:rFonts w:ascii="Times New Roman" w:hAnsi="Times New Roman" w:cs="Times New Roman"/>
          <w:spacing w:val="-1"/>
          <w:sz w:val="28"/>
          <w:szCs w:val="28"/>
        </w:rPr>
        <w:t xml:space="preserve">оприятия                        </w:t>
      </w:r>
      <w:r w:rsidRPr="00CF0088">
        <w:rPr>
          <w:rFonts w:ascii="Times New Roman" w:hAnsi="Times New Roman" w:cs="Times New Roman"/>
          <w:spacing w:val="-1"/>
          <w:sz w:val="28"/>
          <w:szCs w:val="28"/>
        </w:rPr>
        <w:t>4</w:t>
      </w:r>
    </w:p>
    <w:p w:rsidR="00CF0088" w:rsidRPr="00CF0088" w:rsidRDefault="00CF0088" w:rsidP="00A13CA6">
      <w:pPr>
        <w:spacing w:after="0" w:line="24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CF0088">
        <w:rPr>
          <w:rFonts w:ascii="Times New Roman" w:hAnsi="Times New Roman" w:cs="Times New Roman"/>
          <w:spacing w:val="-1"/>
          <w:sz w:val="28"/>
          <w:szCs w:val="28"/>
        </w:rPr>
        <w:t xml:space="preserve">3. Организация экспертно-аналитического мероприятия                                         5                                              </w:t>
      </w:r>
    </w:p>
    <w:p w:rsidR="00CF0088" w:rsidRPr="00CF0088" w:rsidRDefault="00CF0088" w:rsidP="00A13CA6">
      <w:pPr>
        <w:spacing w:after="0" w:line="24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 xml:space="preserve">4. Подготовка к проведению экспертно-аналитического мероприятия                 </w:t>
      </w:r>
      <w:r w:rsidR="007152EF">
        <w:rPr>
          <w:rFonts w:ascii="Times New Roman" w:hAnsi="Times New Roman" w:cs="Times New Roman"/>
          <w:sz w:val="28"/>
          <w:szCs w:val="28"/>
        </w:rPr>
        <w:t>6</w:t>
      </w:r>
    </w:p>
    <w:p w:rsidR="0098611D" w:rsidRDefault="00CF0088" w:rsidP="00A13CA6">
      <w:pPr>
        <w:spacing w:after="0" w:line="24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CF0088">
        <w:rPr>
          <w:rFonts w:ascii="Times New Roman" w:hAnsi="Times New Roman" w:cs="Times New Roman"/>
          <w:spacing w:val="-1"/>
          <w:sz w:val="28"/>
          <w:szCs w:val="28"/>
        </w:rPr>
        <w:t>5. Проведение экспертно-аналитического мероприятия и оформление   его</w:t>
      </w:r>
      <w:r w:rsidR="00A13C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F0088">
        <w:rPr>
          <w:rFonts w:ascii="Times New Roman" w:hAnsi="Times New Roman" w:cs="Times New Roman"/>
          <w:spacing w:val="-1"/>
          <w:sz w:val="28"/>
          <w:szCs w:val="28"/>
        </w:rPr>
        <w:t xml:space="preserve">результатов                                                                                 </w:t>
      </w:r>
      <w:r w:rsidR="007152EF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</w:t>
      </w:r>
      <w:r w:rsidR="00A13CA6"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7152EF">
        <w:rPr>
          <w:rFonts w:ascii="Times New Roman" w:hAnsi="Times New Roman" w:cs="Times New Roman"/>
          <w:spacing w:val="-1"/>
          <w:sz w:val="28"/>
          <w:szCs w:val="28"/>
        </w:rPr>
        <w:t xml:space="preserve"> 8</w:t>
      </w:r>
    </w:p>
    <w:p w:rsidR="0098611D" w:rsidRDefault="0098611D" w:rsidP="00A13CA6">
      <w:pPr>
        <w:spacing w:after="0" w:line="24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98611D" w:rsidRPr="0098611D" w:rsidRDefault="0098611D" w:rsidP="00A13CA6">
      <w:pPr>
        <w:spacing w:after="0" w:line="24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98611D">
        <w:rPr>
          <w:rFonts w:ascii="Times New Roman" w:hAnsi="Times New Roman" w:cs="Times New Roman"/>
          <w:sz w:val="28"/>
          <w:szCs w:val="28"/>
        </w:rPr>
        <w:t>Приложения</w:t>
      </w:r>
    </w:p>
    <w:tbl>
      <w:tblPr>
        <w:tblW w:w="0" w:type="auto"/>
        <w:tblInd w:w="108" w:type="dxa"/>
        <w:tblLook w:val="04A0"/>
      </w:tblPr>
      <w:tblGrid>
        <w:gridCol w:w="2663"/>
        <w:gridCol w:w="7083"/>
      </w:tblGrid>
      <w:tr w:rsidR="0098611D" w:rsidRPr="0098611D" w:rsidTr="001C24AC">
        <w:tc>
          <w:tcPr>
            <w:tcW w:w="2694" w:type="dxa"/>
            <w:shd w:val="clear" w:color="auto" w:fill="auto"/>
          </w:tcPr>
          <w:p w:rsidR="0098611D" w:rsidRPr="0098611D" w:rsidRDefault="0098611D" w:rsidP="00A13CA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76" w:right="-284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8611D"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</w:tc>
        <w:tc>
          <w:tcPr>
            <w:tcW w:w="7229" w:type="dxa"/>
            <w:shd w:val="clear" w:color="auto" w:fill="auto"/>
          </w:tcPr>
          <w:p w:rsidR="0098611D" w:rsidRPr="0098611D" w:rsidRDefault="00A625A6" w:rsidP="00A13CA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3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</w:t>
            </w:r>
            <w:r w:rsidR="0098611D" w:rsidRPr="00986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5A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A625A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r w:rsidRPr="00A625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экспертно-аналитического</w:t>
            </w:r>
            <w:r w:rsidRPr="00A625A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</w:tr>
      <w:tr w:rsidR="0098611D" w:rsidRPr="0098611D" w:rsidTr="001C24AC">
        <w:tc>
          <w:tcPr>
            <w:tcW w:w="2694" w:type="dxa"/>
            <w:shd w:val="clear" w:color="auto" w:fill="auto"/>
          </w:tcPr>
          <w:p w:rsidR="0098611D" w:rsidRPr="0098611D" w:rsidRDefault="0098611D" w:rsidP="00A13CA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76" w:right="-284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8611D">
              <w:rPr>
                <w:rFonts w:ascii="Times New Roman" w:hAnsi="Times New Roman" w:cs="Times New Roman"/>
                <w:sz w:val="28"/>
                <w:szCs w:val="28"/>
              </w:rPr>
              <w:t>Приложение № 2</w:t>
            </w:r>
          </w:p>
        </w:tc>
        <w:tc>
          <w:tcPr>
            <w:tcW w:w="7229" w:type="dxa"/>
            <w:shd w:val="clear" w:color="auto" w:fill="auto"/>
          </w:tcPr>
          <w:p w:rsidR="00A625A6" w:rsidRPr="00A625A6" w:rsidRDefault="00A625A6" w:rsidP="00A13C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5A6">
              <w:rPr>
                <w:rFonts w:ascii="Times New Roman" w:hAnsi="Times New Roman" w:cs="Times New Roman"/>
                <w:sz w:val="28"/>
                <w:szCs w:val="28"/>
              </w:rPr>
              <w:t>Примерная форма уведомления</w:t>
            </w:r>
          </w:p>
          <w:p w:rsidR="0098611D" w:rsidRPr="00A625A6" w:rsidRDefault="0098611D" w:rsidP="00A13CA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11D" w:rsidRPr="0098611D" w:rsidTr="001C24AC">
        <w:tc>
          <w:tcPr>
            <w:tcW w:w="2694" w:type="dxa"/>
            <w:shd w:val="clear" w:color="auto" w:fill="auto"/>
          </w:tcPr>
          <w:p w:rsidR="0098611D" w:rsidRPr="0098611D" w:rsidRDefault="0098611D" w:rsidP="00A13CA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76" w:right="-284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8611D">
              <w:rPr>
                <w:rFonts w:ascii="Times New Roman" w:hAnsi="Times New Roman" w:cs="Times New Roman"/>
                <w:sz w:val="28"/>
                <w:szCs w:val="28"/>
              </w:rPr>
              <w:t>Приложение № 3</w:t>
            </w:r>
          </w:p>
        </w:tc>
        <w:tc>
          <w:tcPr>
            <w:tcW w:w="7229" w:type="dxa"/>
            <w:shd w:val="clear" w:color="auto" w:fill="auto"/>
          </w:tcPr>
          <w:p w:rsidR="00A625A6" w:rsidRPr="00A625A6" w:rsidRDefault="00A625A6" w:rsidP="00A13C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5A6">
              <w:rPr>
                <w:rFonts w:ascii="Times New Roman" w:hAnsi="Times New Roman" w:cs="Times New Roman"/>
                <w:sz w:val="28"/>
                <w:szCs w:val="28"/>
              </w:rPr>
              <w:t>Примерная форма отчета (заключения)</w:t>
            </w:r>
          </w:p>
          <w:p w:rsidR="0098611D" w:rsidRPr="0098611D" w:rsidRDefault="0098611D" w:rsidP="00A13CA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088" w:rsidRPr="00FA7A12" w:rsidRDefault="00CF0088" w:rsidP="00A13CA6">
      <w:pPr>
        <w:ind w:left="-420"/>
        <w:rPr>
          <w:spacing w:val="-1"/>
          <w:szCs w:val="28"/>
          <w:highlight w:val="cyan"/>
        </w:rPr>
      </w:pPr>
    </w:p>
    <w:p w:rsidR="00CF0088" w:rsidRDefault="00CF0088" w:rsidP="00A13CA6">
      <w:pPr>
        <w:rPr>
          <w:szCs w:val="28"/>
        </w:rPr>
      </w:pPr>
    </w:p>
    <w:p w:rsidR="00CF0088" w:rsidRDefault="00CF0088" w:rsidP="00A13CA6">
      <w:pPr>
        <w:rPr>
          <w:szCs w:val="28"/>
        </w:rPr>
      </w:pPr>
    </w:p>
    <w:p w:rsidR="00CF0088" w:rsidRDefault="00CF0088" w:rsidP="00A13CA6">
      <w:pPr>
        <w:rPr>
          <w:szCs w:val="28"/>
        </w:rPr>
      </w:pPr>
    </w:p>
    <w:p w:rsidR="00CF0088" w:rsidRDefault="00CF0088" w:rsidP="00A13CA6">
      <w:pPr>
        <w:rPr>
          <w:szCs w:val="28"/>
        </w:rPr>
      </w:pPr>
    </w:p>
    <w:p w:rsidR="00CF0088" w:rsidRDefault="00CF0088" w:rsidP="00A13CA6">
      <w:pPr>
        <w:rPr>
          <w:szCs w:val="28"/>
        </w:rPr>
      </w:pPr>
    </w:p>
    <w:p w:rsidR="00CF0088" w:rsidRDefault="00CF0088" w:rsidP="00A13CA6">
      <w:pPr>
        <w:rPr>
          <w:szCs w:val="28"/>
        </w:rPr>
      </w:pPr>
    </w:p>
    <w:p w:rsidR="00CF0088" w:rsidRDefault="00CF0088" w:rsidP="00A13CA6">
      <w:pPr>
        <w:rPr>
          <w:szCs w:val="28"/>
        </w:rPr>
      </w:pPr>
    </w:p>
    <w:p w:rsidR="00CF0088" w:rsidRDefault="00CF0088" w:rsidP="00A13CA6">
      <w:pPr>
        <w:rPr>
          <w:szCs w:val="28"/>
        </w:rPr>
      </w:pPr>
    </w:p>
    <w:p w:rsidR="00CF0088" w:rsidRDefault="00CF0088" w:rsidP="00A13CA6">
      <w:pPr>
        <w:rPr>
          <w:szCs w:val="28"/>
        </w:rPr>
      </w:pPr>
    </w:p>
    <w:p w:rsidR="00CF0088" w:rsidRDefault="00CF0088" w:rsidP="00A13CA6">
      <w:pPr>
        <w:rPr>
          <w:szCs w:val="28"/>
        </w:rPr>
      </w:pPr>
    </w:p>
    <w:p w:rsidR="00CF0088" w:rsidRDefault="00CF0088" w:rsidP="00A13CA6">
      <w:pPr>
        <w:rPr>
          <w:szCs w:val="28"/>
        </w:rPr>
      </w:pPr>
    </w:p>
    <w:p w:rsidR="00CF0088" w:rsidRDefault="00CF0088" w:rsidP="00A13CA6">
      <w:pPr>
        <w:rPr>
          <w:szCs w:val="28"/>
        </w:rPr>
      </w:pPr>
    </w:p>
    <w:p w:rsidR="00CF0088" w:rsidRDefault="00CF0088" w:rsidP="00A13CA6">
      <w:pPr>
        <w:rPr>
          <w:szCs w:val="28"/>
        </w:rPr>
      </w:pPr>
    </w:p>
    <w:p w:rsidR="00CF0088" w:rsidRDefault="00CF0088" w:rsidP="00A13CA6">
      <w:pPr>
        <w:rPr>
          <w:szCs w:val="28"/>
        </w:rPr>
      </w:pPr>
    </w:p>
    <w:p w:rsidR="0098611D" w:rsidRDefault="0098611D" w:rsidP="00A13CA6">
      <w:pPr>
        <w:rPr>
          <w:szCs w:val="28"/>
        </w:rPr>
      </w:pPr>
    </w:p>
    <w:p w:rsidR="0098611D" w:rsidRDefault="0098611D" w:rsidP="00A13CA6">
      <w:pPr>
        <w:rPr>
          <w:szCs w:val="28"/>
        </w:rPr>
      </w:pPr>
    </w:p>
    <w:p w:rsidR="0098611D" w:rsidRDefault="0098611D" w:rsidP="00A13CA6">
      <w:pPr>
        <w:rPr>
          <w:szCs w:val="28"/>
        </w:rPr>
      </w:pPr>
    </w:p>
    <w:p w:rsidR="00CF0088" w:rsidRPr="00CF0088" w:rsidRDefault="0098611D" w:rsidP="00A13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CF0088" w:rsidRPr="00CF0088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CF0088" w:rsidRPr="00CF0088" w:rsidRDefault="00CF0088" w:rsidP="00A13C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CF0088">
        <w:rPr>
          <w:rFonts w:ascii="Times New Roman" w:hAnsi="Times New Roman"/>
          <w:sz w:val="28"/>
          <w:szCs w:val="28"/>
        </w:rPr>
        <w:t xml:space="preserve">Стандарт «Проведение экспертно-аналитического </w:t>
      </w:r>
      <w:r w:rsidRPr="007E503B">
        <w:rPr>
          <w:rFonts w:ascii="Times New Roman" w:hAnsi="Times New Roman"/>
          <w:sz w:val="28"/>
          <w:szCs w:val="28"/>
        </w:rPr>
        <w:t>мероприятия» (далее – Стандарт) разработан в соответствии с</w:t>
      </w:r>
      <w:r w:rsidRPr="007E503B">
        <w:rPr>
          <w:rFonts w:ascii="Times New Roman" w:eastAsia="Times New Roman" w:hAnsi="Times New Roman"/>
          <w:sz w:val="28"/>
          <w:szCs w:val="28"/>
        </w:rPr>
        <w:t xml:space="preserve"> Бюджетным кодексом Российской Федерации</w:t>
      </w:r>
      <w:r w:rsidRPr="007E503B">
        <w:rPr>
          <w:rFonts w:ascii="Times New Roman" w:hAnsi="Times New Roman"/>
          <w:sz w:val="28"/>
          <w:szCs w:val="28"/>
        </w:rPr>
        <w:t xml:space="preserve">, Федеральным законом от 07.02.2011 г. № 6-ФЗ </w:t>
      </w:r>
      <w:r w:rsidR="002350A4" w:rsidRPr="007E503B">
        <w:rPr>
          <w:rFonts w:ascii="Times New Roman" w:hAnsi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Федеральный закон №6-ФЗ)</w:t>
      </w:r>
      <w:r w:rsidRPr="007E503B">
        <w:rPr>
          <w:rFonts w:ascii="Times New Roman" w:hAnsi="Times New Roman"/>
          <w:sz w:val="28"/>
          <w:szCs w:val="28"/>
        </w:rPr>
        <w:t xml:space="preserve">, </w:t>
      </w:r>
      <w:r w:rsidRPr="007E503B">
        <w:rPr>
          <w:rFonts w:ascii="Times New Roman" w:eastAsia="Times New Roman" w:hAnsi="Times New Roman"/>
          <w:sz w:val="28"/>
          <w:szCs w:val="28"/>
        </w:rPr>
        <w:t>Законом Алтайского края от 05.05.2017 № 35-ЗС «О регулировании некоторых отношений</w:t>
      </w:r>
      <w:r w:rsidRPr="00CF0088">
        <w:rPr>
          <w:rFonts w:ascii="Times New Roman" w:eastAsia="Times New Roman" w:hAnsi="Times New Roman"/>
          <w:color w:val="000000"/>
          <w:sz w:val="28"/>
          <w:szCs w:val="28"/>
        </w:rPr>
        <w:t xml:space="preserve"> в сфере организации и деятельности контрольно- счетных органов муниципальных образований</w:t>
      </w:r>
      <w:proofErr w:type="gramEnd"/>
      <w:r w:rsidRPr="00CF0088">
        <w:rPr>
          <w:rFonts w:ascii="Times New Roman" w:eastAsia="Times New Roman" w:hAnsi="Times New Roman"/>
          <w:color w:val="000000"/>
          <w:sz w:val="28"/>
          <w:szCs w:val="28"/>
        </w:rPr>
        <w:t xml:space="preserve"> Алтайского края», </w:t>
      </w:r>
      <w:r w:rsidRPr="00CF0088">
        <w:rPr>
          <w:rFonts w:ascii="Times New Roman" w:hAnsi="Times New Roman"/>
          <w:sz w:val="28"/>
          <w:szCs w:val="28"/>
        </w:rPr>
        <w:t>Положением о Контрольно-счетной палате города Заринска, утвержденным решением Заринского гор</w:t>
      </w:r>
      <w:r w:rsidR="007E503B">
        <w:rPr>
          <w:rFonts w:ascii="Times New Roman" w:hAnsi="Times New Roman"/>
          <w:sz w:val="28"/>
          <w:szCs w:val="28"/>
        </w:rPr>
        <w:t>одского Собрания депутатов от 31.10.2023</w:t>
      </w:r>
      <w:r w:rsidRPr="00CF0088">
        <w:rPr>
          <w:rFonts w:ascii="Times New Roman" w:hAnsi="Times New Roman"/>
          <w:sz w:val="28"/>
          <w:szCs w:val="28"/>
        </w:rPr>
        <w:t xml:space="preserve"> № 6</w:t>
      </w:r>
      <w:r w:rsidR="007E503B">
        <w:rPr>
          <w:rFonts w:ascii="Times New Roman" w:hAnsi="Times New Roman"/>
          <w:sz w:val="28"/>
          <w:szCs w:val="28"/>
        </w:rPr>
        <w:t>2</w:t>
      </w:r>
      <w:r w:rsidRPr="00CF0088">
        <w:rPr>
          <w:rFonts w:ascii="Times New Roman" w:hAnsi="Times New Roman"/>
          <w:sz w:val="28"/>
          <w:szCs w:val="28"/>
        </w:rPr>
        <w:t>, Регламентом Контрольно-счетной палаты города Заринска Алтайского края, утвержденным распоряжением Контрольно-счетной палаты города</w:t>
      </w:r>
      <w:r w:rsidR="007E503B">
        <w:rPr>
          <w:rFonts w:ascii="Times New Roman" w:hAnsi="Times New Roman"/>
          <w:sz w:val="28"/>
          <w:szCs w:val="28"/>
        </w:rPr>
        <w:t xml:space="preserve"> Заринска Алтайского края  от 08.11.2023 № 23 (далее – Регламент КСП)</w:t>
      </w:r>
      <w:r w:rsidRPr="00CF0088">
        <w:rPr>
          <w:rFonts w:ascii="Times New Roman" w:hAnsi="Times New Roman"/>
          <w:sz w:val="28"/>
          <w:szCs w:val="28"/>
        </w:rPr>
        <w:t>.</w:t>
      </w:r>
    </w:p>
    <w:p w:rsidR="00CF0088" w:rsidRPr="00CF0088" w:rsidRDefault="00CF0088" w:rsidP="00A13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 xml:space="preserve">1.2. Целью Стандарта является установление общих правил и процедур проведения </w:t>
      </w:r>
      <w:r w:rsidR="0098611D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proofErr w:type="gramStart"/>
      <w:r w:rsidR="009861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8611D">
        <w:rPr>
          <w:rFonts w:ascii="Times New Roman" w:hAnsi="Times New Roman" w:cs="Times New Roman"/>
          <w:sz w:val="28"/>
          <w:szCs w:val="28"/>
        </w:rPr>
        <w:t>.</w:t>
      </w:r>
      <w:r w:rsidR="00A13CA6">
        <w:rPr>
          <w:rFonts w:ascii="Times New Roman" w:hAnsi="Times New Roman" w:cs="Times New Roman"/>
          <w:sz w:val="28"/>
          <w:szCs w:val="28"/>
        </w:rPr>
        <w:t xml:space="preserve"> </w:t>
      </w:r>
      <w:r w:rsidR="0098611D">
        <w:rPr>
          <w:rFonts w:ascii="Times New Roman" w:hAnsi="Times New Roman" w:cs="Times New Roman"/>
          <w:sz w:val="28"/>
          <w:szCs w:val="28"/>
        </w:rPr>
        <w:t>Заринска (далее</w:t>
      </w:r>
      <w:r w:rsidR="007E503B">
        <w:rPr>
          <w:rFonts w:ascii="Times New Roman" w:hAnsi="Times New Roman" w:cs="Times New Roman"/>
          <w:sz w:val="28"/>
          <w:szCs w:val="28"/>
        </w:rPr>
        <w:t xml:space="preserve"> </w:t>
      </w:r>
      <w:r w:rsidR="0098611D">
        <w:rPr>
          <w:rFonts w:ascii="Times New Roman" w:hAnsi="Times New Roman" w:cs="Times New Roman"/>
          <w:sz w:val="28"/>
          <w:szCs w:val="28"/>
        </w:rPr>
        <w:t>-</w:t>
      </w:r>
      <w:r w:rsidR="007E503B">
        <w:rPr>
          <w:rFonts w:ascii="Times New Roman" w:hAnsi="Times New Roman" w:cs="Times New Roman"/>
          <w:sz w:val="28"/>
          <w:szCs w:val="28"/>
        </w:rPr>
        <w:t xml:space="preserve"> </w:t>
      </w:r>
      <w:r w:rsidR="0098611D">
        <w:rPr>
          <w:rFonts w:ascii="Times New Roman" w:hAnsi="Times New Roman" w:cs="Times New Roman"/>
          <w:sz w:val="28"/>
          <w:szCs w:val="28"/>
        </w:rPr>
        <w:t>КСП)</w:t>
      </w:r>
      <w:r w:rsidRPr="00CF0088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мероприятий. </w:t>
      </w:r>
    </w:p>
    <w:p w:rsidR="00CF0088" w:rsidRPr="00CF0088" w:rsidRDefault="00CF0088" w:rsidP="00A13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>1.3. Задачами Стандарта являются:</w:t>
      </w:r>
    </w:p>
    <w:p w:rsidR="00CF0088" w:rsidRPr="00CF0088" w:rsidRDefault="00CF0088" w:rsidP="00A13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>- определение содержания, принципов и процедур проведения экспертно-аналитического мероприятия;</w:t>
      </w:r>
    </w:p>
    <w:p w:rsidR="00CF0088" w:rsidRPr="00CF0088" w:rsidRDefault="00CF0088" w:rsidP="00A13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>- установление общих требований к организации, подготовке, проведению и оформлению результатов экспертно-аналитического мероприятия.</w:t>
      </w:r>
    </w:p>
    <w:p w:rsidR="00CF0088" w:rsidRPr="0098611D" w:rsidRDefault="00CF0088" w:rsidP="00A13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11D">
        <w:rPr>
          <w:rFonts w:ascii="Times New Roman" w:hAnsi="Times New Roman" w:cs="Times New Roman"/>
          <w:sz w:val="28"/>
          <w:szCs w:val="28"/>
        </w:rPr>
        <w:t>1.4. Положения Стандарта не распространяются на подготов</w:t>
      </w:r>
      <w:r w:rsidR="0098611D" w:rsidRPr="0098611D">
        <w:rPr>
          <w:rFonts w:ascii="Times New Roman" w:hAnsi="Times New Roman" w:cs="Times New Roman"/>
          <w:sz w:val="28"/>
          <w:szCs w:val="28"/>
        </w:rPr>
        <w:t>ку заключений КСП</w:t>
      </w:r>
      <w:r w:rsidRPr="0098611D">
        <w:rPr>
          <w:rFonts w:ascii="Times New Roman" w:hAnsi="Times New Roman" w:cs="Times New Roman"/>
          <w:sz w:val="28"/>
          <w:szCs w:val="28"/>
        </w:rPr>
        <w:t xml:space="preserve"> в рамках предварительного и последующего контроля, осуществление которого регулируется соответствующими стандартами и иными локальными </w:t>
      </w:r>
      <w:r w:rsidR="0098611D" w:rsidRPr="0098611D">
        <w:rPr>
          <w:rFonts w:ascii="Times New Roman" w:hAnsi="Times New Roman" w:cs="Times New Roman"/>
          <w:sz w:val="28"/>
          <w:szCs w:val="28"/>
        </w:rPr>
        <w:t>документами КСП, в том числе:</w:t>
      </w:r>
      <w:r w:rsidRPr="00986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088" w:rsidRPr="0098611D" w:rsidRDefault="00CF0088" w:rsidP="00A13C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11D">
        <w:rPr>
          <w:rFonts w:ascii="Times New Roman" w:hAnsi="Times New Roman" w:cs="Times New Roman"/>
          <w:sz w:val="28"/>
          <w:szCs w:val="28"/>
        </w:rPr>
        <w:t>- на подготовку заключений КСП на проекты решений Заринского городского Собрания депутатов о бюджете города Заринска  и  о внесении изменений в решение Заринского городского Собрания депутатов о бюджете города Заринска;</w:t>
      </w:r>
    </w:p>
    <w:p w:rsidR="00CF0088" w:rsidRPr="0098611D" w:rsidRDefault="00CF0088" w:rsidP="00A13C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11D">
        <w:rPr>
          <w:rFonts w:ascii="Times New Roman" w:hAnsi="Times New Roman" w:cs="Times New Roman"/>
          <w:sz w:val="28"/>
          <w:szCs w:val="28"/>
        </w:rPr>
        <w:t>- на подготовку заключений КСП на проекты муниципальных правовых актов муниципального образования город Заринск, а также проект</w:t>
      </w:r>
      <w:r w:rsidR="00B66D74">
        <w:rPr>
          <w:rFonts w:ascii="Times New Roman" w:hAnsi="Times New Roman" w:cs="Times New Roman"/>
          <w:sz w:val="28"/>
          <w:szCs w:val="28"/>
        </w:rPr>
        <w:t>ы</w:t>
      </w:r>
      <w:r w:rsidRPr="0098611D">
        <w:rPr>
          <w:rFonts w:ascii="Times New Roman" w:hAnsi="Times New Roman" w:cs="Times New Roman"/>
          <w:sz w:val="28"/>
          <w:szCs w:val="28"/>
        </w:rPr>
        <w:t xml:space="preserve"> изменений муниципальных правовых актов муниципального образования город Заринск;</w:t>
      </w:r>
    </w:p>
    <w:p w:rsidR="00CF0088" w:rsidRPr="0098611D" w:rsidRDefault="00CF0088" w:rsidP="00A13C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11D">
        <w:rPr>
          <w:rFonts w:ascii="Times New Roman" w:hAnsi="Times New Roman" w:cs="Times New Roman"/>
          <w:sz w:val="28"/>
          <w:szCs w:val="28"/>
        </w:rPr>
        <w:t>-</w:t>
      </w:r>
      <w:r w:rsidR="00B66D74">
        <w:rPr>
          <w:rFonts w:ascii="Times New Roman" w:hAnsi="Times New Roman" w:cs="Times New Roman"/>
          <w:sz w:val="28"/>
          <w:szCs w:val="28"/>
        </w:rPr>
        <w:t xml:space="preserve"> </w:t>
      </w:r>
      <w:r w:rsidRPr="0098611D">
        <w:rPr>
          <w:rFonts w:ascii="Times New Roman" w:hAnsi="Times New Roman" w:cs="Times New Roman"/>
          <w:sz w:val="28"/>
          <w:szCs w:val="28"/>
        </w:rPr>
        <w:t>на подготовку заключений на проекты муниципальных программ и внесения изменений в муниципальные программы;</w:t>
      </w:r>
    </w:p>
    <w:p w:rsidR="00CF0088" w:rsidRPr="0098611D" w:rsidRDefault="00CF0088" w:rsidP="00A13C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11D">
        <w:rPr>
          <w:rFonts w:ascii="Times New Roman" w:hAnsi="Times New Roman" w:cs="Times New Roman"/>
          <w:sz w:val="28"/>
          <w:szCs w:val="28"/>
        </w:rPr>
        <w:t>- на организацию и проведение внешней проверки годового отчета об исполнении бюджета города Заринска;</w:t>
      </w:r>
    </w:p>
    <w:p w:rsidR="00CF0088" w:rsidRPr="005D6684" w:rsidRDefault="0098611D" w:rsidP="00A13C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684">
        <w:rPr>
          <w:rFonts w:ascii="Times New Roman" w:hAnsi="Times New Roman" w:cs="Times New Roman"/>
          <w:sz w:val="28"/>
          <w:szCs w:val="28"/>
        </w:rPr>
        <w:t xml:space="preserve">- на </w:t>
      </w:r>
      <w:r w:rsidR="00CF0088" w:rsidRPr="005D6684">
        <w:rPr>
          <w:rFonts w:ascii="Times New Roman" w:hAnsi="Times New Roman" w:cs="Times New Roman"/>
          <w:sz w:val="28"/>
          <w:szCs w:val="28"/>
        </w:rPr>
        <w:t xml:space="preserve">подготовку информации </w:t>
      </w:r>
      <w:r w:rsidR="005D6684" w:rsidRPr="005D6684">
        <w:rPr>
          <w:rFonts w:ascii="Times New Roman" w:hAnsi="Times New Roman" w:cs="Times New Roman"/>
          <w:sz w:val="28"/>
          <w:szCs w:val="28"/>
        </w:rPr>
        <w:t xml:space="preserve"> о результатах анализа и мониторинга бюджетного процесса;</w:t>
      </w:r>
    </w:p>
    <w:p w:rsidR="008C2A6B" w:rsidRPr="008C2A6B" w:rsidRDefault="005D6684" w:rsidP="00A13C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A6B">
        <w:rPr>
          <w:rFonts w:ascii="Times New Roman" w:hAnsi="Times New Roman" w:cs="Times New Roman"/>
          <w:sz w:val="28"/>
          <w:szCs w:val="28"/>
        </w:rPr>
        <w:t xml:space="preserve">- </w:t>
      </w:r>
      <w:r w:rsidR="00B66D74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8C2A6B" w:rsidRPr="008C2A6B">
        <w:rPr>
          <w:rFonts w:ascii="Times New Roman" w:hAnsi="Times New Roman" w:cs="Times New Roman"/>
          <w:sz w:val="28"/>
          <w:szCs w:val="28"/>
        </w:rPr>
        <w:t xml:space="preserve">информации о результатах  оперативного (текущего) </w:t>
      </w:r>
      <w:proofErr w:type="gramStart"/>
      <w:r w:rsidR="008C2A6B" w:rsidRPr="008C2A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C2A6B" w:rsidRPr="008C2A6B">
        <w:rPr>
          <w:rFonts w:ascii="Times New Roman" w:hAnsi="Times New Roman" w:cs="Times New Roman"/>
          <w:sz w:val="28"/>
          <w:szCs w:val="28"/>
        </w:rPr>
        <w:t xml:space="preserve"> исполнением бюджета</w:t>
      </w:r>
      <w:r w:rsidR="008C2A6B">
        <w:rPr>
          <w:rFonts w:ascii="Times New Roman" w:hAnsi="Times New Roman" w:cs="Times New Roman"/>
          <w:sz w:val="28"/>
          <w:szCs w:val="28"/>
        </w:rPr>
        <w:t>.</w:t>
      </w:r>
      <w:r w:rsidR="008C2A6B" w:rsidRPr="008C2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088" w:rsidRPr="00CF0088" w:rsidRDefault="00CF0088" w:rsidP="00A13C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>1.5. Основные термины и понятия:</w:t>
      </w:r>
    </w:p>
    <w:p w:rsidR="00CF0088" w:rsidRPr="00CF0088" w:rsidRDefault="00CF0088" w:rsidP="00A13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lastRenderedPageBreak/>
        <w:t>мониторинг – наблюдение, оценка, анализ и прогноз состояния отдельных процессов;</w:t>
      </w:r>
    </w:p>
    <w:p w:rsidR="00CF0088" w:rsidRPr="00CF0088" w:rsidRDefault="00CF0088" w:rsidP="00A13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>экспертиза – исследование соответствующего круга документов с целью оценки принимаемых решений и определения их экономической эффективности и возможных последствий;</w:t>
      </w:r>
    </w:p>
    <w:p w:rsidR="00CF0088" w:rsidRPr="00CF0088" w:rsidRDefault="00CF0088" w:rsidP="00A13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 xml:space="preserve">анализ - метод исследования (познания) явлений и процессов, в основе которого лежит изучение составных частей, элементов изучаемой системы, который применяется с целью выявления сущности, закономерностей, тенденций </w:t>
      </w:r>
      <w:proofErr w:type="gramStart"/>
      <w:r w:rsidRPr="00CF0088">
        <w:rPr>
          <w:rFonts w:ascii="Times New Roman" w:hAnsi="Times New Roman" w:cs="Times New Roman"/>
          <w:sz w:val="28"/>
          <w:szCs w:val="28"/>
        </w:rPr>
        <w:t>экономических и социальных процессов</w:t>
      </w:r>
      <w:proofErr w:type="gramEnd"/>
      <w:r w:rsidRPr="00CF0088">
        <w:rPr>
          <w:rFonts w:ascii="Times New Roman" w:hAnsi="Times New Roman" w:cs="Times New Roman"/>
          <w:sz w:val="28"/>
          <w:szCs w:val="28"/>
        </w:rPr>
        <w:t xml:space="preserve">, хозяйственной деятельности и служит исходной отправной точкой прогнозирования, планирования, управления экономическими объектами и протекающими в них процессами; </w:t>
      </w:r>
    </w:p>
    <w:p w:rsidR="00CF0088" w:rsidRPr="00CF0088" w:rsidRDefault="00CF0088" w:rsidP="00A13C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 xml:space="preserve">отчет (заключение) о результатах экспертно-аналитического мероприятия – итоговый документ, оформляемый в целом по результатам экспертно-аналитического мероприятия, в котором отражается содержание проведенного исследования, оформленный по установленной форме. </w:t>
      </w:r>
    </w:p>
    <w:p w:rsidR="00CF0088" w:rsidRPr="00CF0088" w:rsidRDefault="00CF0088" w:rsidP="00A13CA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F0088" w:rsidRPr="00CF0088" w:rsidRDefault="00CF0088" w:rsidP="00A13CA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b/>
          <w:snapToGrid w:val="0"/>
          <w:sz w:val="28"/>
          <w:szCs w:val="28"/>
        </w:rPr>
        <w:t>2. Общая характеристика экспертно-аналитического мероприятия</w:t>
      </w:r>
    </w:p>
    <w:p w:rsidR="00CF0088" w:rsidRPr="00CF0088" w:rsidRDefault="00CF0088" w:rsidP="00A13CA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F0088" w:rsidRPr="00CF0088" w:rsidRDefault="00CF0088" w:rsidP="00B66D74">
      <w:pPr>
        <w:pStyle w:val="ae"/>
        <w:spacing w:before="0" w:after="0"/>
        <w:ind w:firstLine="709"/>
        <w:contextualSpacing/>
        <w:rPr>
          <w:sz w:val="28"/>
          <w:szCs w:val="28"/>
        </w:rPr>
      </w:pPr>
      <w:r w:rsidRPr="00CF0088">
        <w:rPr>
          <w:sz w:val="28"/>
          <w:szCs w:val="28"/>
        </w:rPr>
        <w:t>2.1. Экспертно-аналитическое мероприятие представляет собой  одну из организационных форм осуществления экспертно-аналитической</w:t>
      </w:r>
      <w:r w:rsidR="0098611D">
        <w:rPr>
          <w:sz w:val="28"/>
          <w:szCs w:val="28"/>
        </w:rPr>
        <w:t xml:space="preserve"> деятельности КСП</w:t>
      </w:r>
      <w:r w:rsidRPr="00CF0088">
        <w:rPr>
          <w:sz w:val="28"/>
          <w:szCs w:val="28"/>
        </w:rPr>
        <w:t>, посредством которой обеспечивается реализация</w:t>
      </w:r>
      <w:r w:rsidR="0098611D">
        <w:rPr>
          <w:sz w:val="28"/>
          <w:szCs w:val="28"/>
        </w:rPr>
        <w:t xml:space="preserve"> задач, функций и полномочий КСП</w:t>
      </w:r>
      <w:r w:rsidRPr="00CF0088">
        <w:rPr>
          <w:sz w:val="28"/>
          <w:szCs w:val="28"/>
        </w:rPr>
        <w:t xml:space="preserve"> в сфере  внешнего муниципального финансового контроля.</w:t>
      </w:r>
    </w:p>
    <w:p w:rsidR="00CF0088" w:rsidRPr="00CF0088" w:rsidRDefault="00CF0088" w:rsidP="00B66D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>2.2. Предметом экспертно-аналитического мероприятия</w:t>
      </w:r>
      <w:r w:rsidRPr="00CF0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088">
        <w:rPr>
          <w:rFonts w:ascii="Times New Roman" w:hAnsi="Times New Roman" w:cs="Times New Roman"/>
          <w:sz w:val="28"/>
          <w:szCs w:val="28"/>
        </w:rPr>
        <w:t>являются организация бюджетного процесса в муниципальном образовании, формирование и использование муниципальных средств, в том числе средств бюджета, муниципального имущества, а также деятельность органов местного самоуправления и муниципальных учреждений и предприятий.</w:t>
      </w:r>
    </w:p>
    <w:p w:rsidR="00CF0088" w:rsidRPr="007E503B" w:rsidRDefault="00CF0088" w:rsidP="00B66D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bCs/>
          <w:spacing w:val="-1"/>
          <w:sz w:val="28"/>
          <w:szCs w:val="28"/>
        </w:rPr>
        <w:t>2.3.</w:t>
      </w:r>
      <w:r w:rsidRPr="00CF0088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CF0088">
        <w:rPr>
          <w:rFonts w:ascii="Times New Roman" w:hAnsi="Times New Roman" w:cs="Times New Roman"/>
          <w:bCs/>
          <w:sz w:val="28"/>
          <w:szCs w:val="28"/>
        </w:rPr>
        <w:t>Объектами</w:t>
      </w:r>
      <w:r w:rsidRPr="00CF0088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Pr="00CF0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088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CF0088">
        <w:rPr>
          <w:rFonts w:ascii="Times New Roman" w:hAnsi="Times New Roman" w:cs="Times New Roman"/>
          <w:spacing w:val="-5"/>
          <w:sz w:val="28"/>
          <w:szCs w:val="28"/>
        </w:rPr>
        <w:t>органы местного самоуправления и муниципальные органы, муниципальные учреждения и унитарные предприятия муниципального образования, а также иные организации,</w:t>
      </w:r>
      <w:r w:rsidRPr="00CF008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CF0088">
        <w:rPr>
          <w:rFonts w:ascii="Times New Roman" w:hAnsi="Times New Roman" w:cs="Times New Roman"/>
          <w:spacing w:val="-5"/>
          <w:sz w:val="28"/>
          <w:szCs w:val="28"/>
        </w:rPr>
        <w:t xml:space="preserve">на которые </w:t>
      </w:r>
      <w:r w:rsidRPr="00CF0088">
        <w:rPr>
          <w:rFonts w:ascii="Times New Roman" w:hAnsi="Times New Roman" w:cs="Times New Roman"/>
          <w:spacing w:val="-2"/>
          <w:sz w:val="28"/>
          <w:szCs w:val="28"/>
        </w:rPr>
        <w:t xml:space="preserve">в рамках </w:t>
      </w:r>
      <w:r w:rsidRPr="007E503B">
        <w:rPr>
          <w:rFonts w:ascii="Times New Roman" w:hAnsi="Times New Roman" w:cs="Times New Roman"/>
          <w:spacing w:val="-2"/>
          <w:sz w:val="28"/>
          <w:szCs w:val="28"/>
        </w:rPr>
        <w:t>предмета</w:t>
      </w:r>
      <w:r w:rsidRPr="007E503B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Pr="007E503B">
        <w:rPr>
          <w:rFonts w:ascii="Times New Roman" w:hAnsi="Times New Roman" w:cs="Times New Roman"/>
          <w:spacing w:val="-5"/>
          <w:sz w:val="28"/>
          <w:szCs w:val="28"/>
        </w:rPr>
        <w:t xml:space="preserve"> распространяются контрольные полномочия </w:t>
      </w:r>
      <w:r w:rsidR="0098611D" w:rsidRPr="007E503B">
        <w:rPr>
          <w:rFonts w:ascii="Times New Roman" w:hAnsi="Times New Roman" w:cs="Times New Roman"/>
          <w:spacing w:val="-5"/>
          <w:sz w:val="28"/>
          <w:szCs w:val="28"/>
        </w:rPr>
        <w:t>КСП</w:t>
      </w:r>
      <w:r w:rsidRPr="007E503B">
        <w:rPr>
          <w:rFonts w:ascii="Times New Roman" w:hAnsi="Times New Roman" w:cs="Times New Roman"/>
          <w:spacing w:val="-5"/>
          <w:sz w:val="28"/>
          <w:szCs w:val="28"/>
        </w:rPr>
        <w:t>, установленные</w:t>
      </w:r>
      <w:r w:rsidR="00B66D74" w:rsidRPr="007E503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Бюджетным кодексом </w:t>
      </w:r>
      <w:r w:rsidR="00B66D74" w:rsidRPr="007E503B">
        <w:rPr>
          <w:rFonts w:ascii="Times New Roman" w:hAnsi="Times New Roman" w:cs="Times New Roman"/>
          <w:spacing w:val="-2"/>
          <w:sz w:val="28"/>
          <w:szCs w:val="28"/>
        </w:rPr>
        <w:t>Российской Федерации,</w:t>
      </w:r>
      <w:r w:rsidR="002350A4" w:rsidRPr="007E503B">
        <w:rPr>
          <w:rFonts w:ascii="Times New Roman" w:hAnsi="Times New Roman"/>
          <w:sz w:val="28"/>
          <w:szCs w:val="28"/>
        </w:rPr>
        <w:t xml:space="preserve"> Федеральным законом №6-ФЗ</w:t>
      </w:r>
      <w:r w:rsidR="002350A4" w:rsidRPr="007E50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503B">
        <w:rPr>
          <w:rFonts w:ascii="Times New Roman" w:hAnsi="Times New Roman" w:cs="Times New Roman"/>
          <w:spacing w:val="-2"/>
          <w:sz w:val="28"/>
          <w:szCs w:val="28"/>
        </w:rPr>
        <w:t>и иными нормативными правовы</w:t>
      </w:r>
      <w:r w:rsidR="00B66D74" w:rsidRPr="007E503B">
        <w:rPr>
          <w:rFonts w:ascii="Times New Roman" w:hAnsi="Times New Roman" w:cs="Times New Roman"/>
          <w:spacing w:val="-2"/>
          <w:sz w:val="28"/>
          <w:szCs w:val="28"/>
        </w:rPr>
        <w:t>ми актами Российской Федерации,</w:t>
      </w:r>
      <w:r w:rsidR="0098611D" w:rsidRPr="007E503B">
        <w:rPr>
          <w:rFonts w:ascii="Times New Roman" w:hAnsi="Times New Roman" w:cs="Times New Roman"/>
          <w:spacing w:val="-2"/>
          <w:sz w:val="28"/>
          <w:szCs w:val="28"/>
        </w:rPr>
        <w:t xml:space="preserve"> Алтайского края</w:t>
      </w:r>
      <w:r w:rsidR="00B66D74" w:rsidRPr="007E503B">
        <w:rPr>
          <w:rFonts w:ascii="Times New Roman" w:hAnsi="Times New Roman" w:cs="Times New Roman"/>
          <w:spacing w:val="-2"/>
          <w:sz w:val="28"/>
          <w:szCs w:val="28"/>
        </w:rPr>
        <w:t xml:space="preserve"> и муниципального образования город Заринск</w:t>
      </w:r>
      <w:r w:rsidRPr="007E503B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gramEnd"/>
    </w:p>
    <w:p w:rsidR="00CF0088" w:rsidRPr="007E503B" w:rsidRDefault="00CF0088" w:rsidP="00B66D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03B">
        <w:rPr>
          <w:rFonts w:ascii="Times New Roman" w:hAnsi="Times New Roman" w:cs="Times New Roman"/>
          <w:bCs/>
          <w:spacing w:val="-1"/>
          <w:sz w:val="28"/>
          <w:szCs w:val="28"/>
        </w:rPr>
        <w:t>2.4.</w:t>
      </w:r>
      <w:r w:rsidRPr="007E503B">
        <w:rPr>
          <w:rFonts w:ascii="Times New Roman" w:hAnsi="Times New Roman" w:cs="Times New Roman"/>
          <w:bCs/>
          <w:sz w:val="28"/>
          <w:szCs w:val="28"/>
        </w:rPr>
        <w:t> Эк</w:t>
      </w:r>
      <w:r w:rsidRPr="007E503B">
        <w:rPr>
          <w:rFonts w:ascii="Times New Roman" w:hAnsi="Times New Roman" w:cs="Times New Roman"/>
          <w:snapToGrid w:val="0"/>
          <w:sz w:val="28"/>
          <w:szCs w:val="28"/>
        </w:rPr>
        <w:t xml:space="preserve">спертно-аналитическое мероприятие должно </w:t>
      </w:r>
      <w:r w:rsidRPr="007E503B">
        <w:rPr>
          <w:rFonts w:ascii="Times New Roman" w:hAnsi="Times New Roman" w:cs="Times New Roman"/>
          <w:sz w:val="28"/>
          <w:szCs w:val="28"/>
        </w:rPr>
        <w:t>быть</w:t>
      </w:r>
      <w:r w:rsidRPr="007E503B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CF0088" w:rsidRPr="00CF0088" w:rsidRDefault="00CF0088" w:rsidP="00B66D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объективным - </w:t>
      </w:r>
      <w:r w:rsidRPr="00CF0088">
        <w:rPr>
          <w:rFonts w:ascii="Times New Roman" w:hAnsi="Times New Roman" w:cs="Times New Roman"/>
          <w:sz w:val="28"/>
          <w:szCs w:val="28"/>
        </w:rPr>
        <w:t>осуществляться с использованием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CF0088" w:rsidRPr="00CF0088" w:rsidRDefault="00CF0088" w:rsidP="00B66D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CF0088" w:rsidRPr="00CF0088" w:rsidRDefault="00CF0088" w:rsidP="00A13CA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CF0088">
        <w:rPr>
          <w:rFonts w:ascii="Times New Roman" w:hAnsi="Times New Roman" w:cs="Times New Roman"/>
          <w:snapToGrid w:val="0"/>
          <w:sz w:val="28"/>
          <w:szCs w:val="28"/>
        </w:rPr>
        <w:t>результативным</w:t>
      </w:r>
      <w:proofErr w:type="gramEnd"/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 – организация мероприятия должна обеспечивать возможность 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подготовки выводов, предложений и рекомендаций по предмету мероприятия.</w:t>
      </w:r>
    </w:p>
    <w:p w:rsidR="00CF0088" w:rsidRPr="00CF0088" w:rsidRDefault="00CF0088" w:rsidP="00B66D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>2.5. При проведении экспертно-аналитического мероприятия могут использоваться мониторинг, экспертиза, обследование, анализ и другие формы экспертно-аналитической деятельности.</w:t>
      </w:r>
    </w:p>
    <w:p w:rsidR="00CF0088" w:rsidRPr="00CF0088" w:rsidRDefault="00CF0088" w:rsidP="00A13CA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F0088" w:rsidRPr="00CF0088" w:rsidRDefault="00CF0088" w:rsidP="00A13CA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b/>
          <w:snapToGrid w:val="0"/>
          <w:sz w:val="28"/>
          <w:szCs w:val="28"/>
        </w:rPr>
        <w:t>3.</w:t>
      </w:r>
      <w:r w:rsidRPr="00CF0088">
        <w:rPr>
          <w:rFonts w:ascii="Times New Roman" w:hAnsi="Times New Roman" w:cs="Times New Roman"/>
          <w:sz w:val="28"/>
          <w:szCs w:val="28"/>
        </w:rPr>
        <w:t> </w:t>
      </w:r>
      <w:r w:rsidRPr="00CF0088">
        <w:rPr>
          <w:rFonts w:ascii="Times New Roman" w:hAnsi="Times New Roman" w:cs="Times New Roman"/>
          <w:b/>
          <w:snapToGrid w:val="0"/>
          <w:sz w:val="28"/>
          <w:szCs w:val="28"/>
        </w:rPr>
        <w:t>Организация экспе</w:t>
      </w:r>
      <w:bookmarkStart w:id="0" w:name="_Toc518912249"/>
      <w:r w:rsidRPr="00CF0088">
        <w:rPr>
          <w:rFonts w:ascii="Times New Roman" w:hAnsi="Times New Roman" w:cs="Times New Roman"/>
          <w:b/>
          <w:snapToGrid w:val="0"/>
          <w:sz w:val="28"/>
          <w:szCs w:val="28"/>
        </w:rPr>
        <w:t>ртно-аналитического мероприятия</w:t>
      </w:r>
    </w:p>
    <w:bookmarkEnd w:id="0"/>
    <w:p w:rsidR="00CF0088" w:rsidRPr="00CF0088" w:rsidRDefault="00CF0088" w:rsidP="00A13CA6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F0088" w:rsidRPr="00CF0088" w:rsidRDefault="00CF0088" w:rsidP="00BC4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3.1. Экспертно-аналитическое мероприятие проводится на основании </w:t>
      </w:r>
      <w:r w:rsidRPr="00CF0088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 w:rsidR="0098611D">
        <w:rPr>
          <w:rFonts w:ascii="Times New Roman" w:hAnsi="Times New Roman" w:cs="Times New Roman"/>
          <w:sz w:val="28"/>
          <w:szCs w:val="28"/>
        </w:rPr>
        <w:t>КСП</w:t>
      </w:r>
      <w:r w:rsidRPr="00CF0088">
        <w:rPr>
          <w:rFonts w:ascii="Times New Roman" w:hAnsi="Times New Roman" w:cs="Times New Roman"/>
          <w:sz w:val="28"/>
          <w:szCs w:val="28"/>
        </w:rPr>
        <w:t xml:space="preserve">  на текущий год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CF0088" w:rsidRPr="00CF0088" w:rsidRDefault="00CF0088" w:rsidP="00BC43B8">
      <w:pPr>
        <w:pStyle w:val="21"/>
        <w:autoSpaceDE w:val="0"/>
        <w:autoSpaceDN w:val="0"/>
        <w:adjustRightInd w:val="0"/>
        <w:spacing w:line="240" w:lineRule="auto"/>
        <w:ind w:firstLine="709"/>
        <w:contextualSpacing/>
        <w:rPr>
          <w:bCs/>
          <w:szCs w:val="28"/>
        </w:rPr>
      </w:pPr>
      <w:r w:rsidRPr="00CF0088">
        <w:rPr>
          <w:bCs/>
          <w:szCs w:val="28"/>
        </w:rPr>
        <w:t>3.2. Экспертно-аналитическое мероприятие проводится на основе информации и материалов, получаемых по запросам, и (или) при необходимости непосредственно по</w:t>
      </w:r>
      <w:r w:rsidRPr="00CF0088">
        <w:rPr>
          <w:szCs w:val="28"/>
        </w:rPr>
        <w:t xml:space="preserve"> месту расположения </w:t>
      </w:r>
      <w:r w:rsidRPr="00CF0088">
        <w:rPr>
          <w:bCs/>
          <w:szCs w:val="28"/>
        </w:rPr>
        <w:t>объектов мероприятия в соответствии с программой проведения данного мероприятия.</w:t>
      </w:r>
    </w:p>
    <w:p w:rsidR="00CF0088" w:rsidRPr="00CF0088" w:rsidRDefault="00CF0088" w:rsidP="00BC43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3.3. Организация </w:t>
      </w:r>
      <w:r w:rsidRPr="00CF0088">
        <w:rPr>
          <w:rFonts w:ascii="Times New Roman" w:hAnsi="Times New Roman" w:cs="Times New Roman"/>
          <w:bCs/>
          <w:sz w:val="28"/>
          <w:szCs w:val="28"/>
        </w:rPr>
        <w:t>э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>кспертно-аналитического мероприятия включает три этапа, каждый из которых характеризуется выполнением определенных задач:</w:t>
      </w:r>
    </w:p>
    <w:p w:rsidR="00CF0088" w:rsidRPr="00CF0088" w:rsidRDefault="00CF0088" w:rsidP="00BC43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>подготовка к проведению экспертно-аналитического мероприятия;</w:t>
      </w:r>
    </w:p>
    <w:p w:rsidR="00CF0088" w:rsidRPr="00CF0088" w:rsidRDefault="00CF0088" w:rsidP="00BC43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>проведение экспертно-аналитического мероприятия;</w:t>
      </w:r>
    </w:p>
    <w:p w:rsidR="00CF0088" w:rsidRPr="00CF0088" w:rsidRDefault="00CF0088" w:rsidP="00BC43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оформление результатов экспертно-аналитического мероприятия. </w:t>
      </w:r>
    </w:p>
    <w:p w:rsidR="00CF0088" w:rsidRPr="00CF0088" w:rsidRDefault="00CF0088" w:rsidP="00BC4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>3.4. На этапе</w:t>
      </w:r>
      <w:r w:rsidRPr="00CF0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088">
        <w:rPr>
          <w:rFonts w:ascii="Times New Roman" w:hAnsi="Times New Roman" w:cs="Times New Roman"/>
          <w:sz w:val="28"/>
          <w:szCs w:val="28"/>
        </w:rPr>
        <w:t xml:space="preserve">подготовки к проведению </w:t>
      </w:r>
      <w:r w:rsidRPr="00CF0088">
        <w:rPr>
          <w:rFonts w:ascii="Times New Roman" w:hAnsi="Times New Roman" w:cs="Times New Roman"/>
          <w:bCs/>
          <w:sz w:val="28"/>
          <w:szCs w:val="28"/>
        </w:rPr>
        <w:t>э</w:t>
      </w:r>
      <w:r w:rsidRPr="00CF0088">
        <w:rPr>
          <w:rFonts w:ascii="Times New Roman" w:hAnsi="Times New Roman" w:cs="Times New Roman"/>
          <w:sz w:val="28"/>
          <w:szCs w:val="28"/>
        </w:rPr>
        <w:t xml:space="preserve">кспертно-аналитического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</w:t>
      </w:r>
      <w:r w:rsidR="00C126B5">
        <w:rPr>
          <w:rFonts w:ascii="Times New Roman" w:hAnsi="Times New Roman" w:cs="Times New Roman"/>
          <w:sz w:val="28"/>
          <w:szCs w:val="28"/>
        </w:rPr>
        <w:t>(приложение № 1)</w:t>
      </w:r>
      <w:r w:rsidRPr="00CF0088">
        <w:rPr>
          <w:rFonts w:ascii="Times New Roman" w:hAnsi="Times New Roman" w:cs="Times New Roman"/>
          <w:sz w:val="28"/>
          <w:szCs w:val="28"/>
        </w:rPr>
        <w:t>.</w:t>
      </w:r>
    </w:p>
    <w:p w:rsidR="00CF0088" w:rsidRPr="00CF0088" w:rsidRDefault="00CF0088" w:rsidP="00BC43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3.5. На этапе проведения </w:t>
      </w:r>
      <w:r w:rsidRPr="00CF0088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осуществляется сбор и </w:t>
      </w:r>
      <w:r w:rsidRPr="00CF0088">
        <w:rPr>
          <w:rFonts w:ascii="Times New Roman" w:hAnsi="Times New Roman" w:cs="Times New Roman"/>
          <w:sz w:val="28"/>
          <w:szCs w:val="28"/>
        </w:rPr>
        <w:t xml:space="preserve">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</w:t>
      </w:r>
      <w:r w:rsidRPr="00CF0088">
        <w:rPr>
          <w:rFonts w:ascii="Times New Roman" w:hAnsi="Times New Roman" w:cs="Times New Roman"/>
          <w:iCs/>
          <w:spacing w:val="3"/>
          <w:sz w:val="28"/>
          <w:szCs w:val="28"/>
        </w:rPr>
        <w:t xml:space="preserve">фиксируются в рабочей документации </w:t>
      </w:r>
      <w:r w:rsidRPr="00CF0088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CF0088">
        <w:rPr>
          <w:rFonts w:ascii="Times New Roman" w:hAnsi="Times New Roman" w:cs="Times New Roman"/>
          <w:iCs/>
          <w:spacing w:val="3"/>
          <w:sz w:val="28"/>
          <w:szCs w:val="28"/>
        </w:rPr>
        <w:t>мероприятия.</w:t>
      </w:r>
    </w:p>
    <w:p w:rsidR="00CF0088" w:rsidRPr="00CF0088" w:rsidRDefault="00CF0088" w:rsidP="00BC43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3.6. На этапе оформления результатов экспертно-аналитического мероприятия осуществляется подготовка </w:t>
      </w:r>
      <w:r w:rsidRPr="00CF0088">
        <w:rPr>
          <w:rFonts w:ascii="Times New Roman" w:hAnsi="Times New Roman" w:cs="Times New Roman"/>
          <w:iCs/>
          <w:sz w:val="28"/>
          <w:szCs w:val="28"/>
        </w:rPr>
        <w:t xml:space="preserve">отчета (заключения) о результатах экспертно-аналитического мероприятия, а также при необходимости проектов информационных писем </w:t>
      </w:r>
      <w:r w:rsidR="001C24AC">
        <w:rPr>
          <w:rFonts w:ascii="Times New Roman" w:hAnsi="Times New Roman" w:cs="Times New Roman"/>
          <w:iCs/>
          <w:sz w:val="28"/>
          <w:szCs w:val="28"/>
        </w:rPr>
        <w:t>КСП</w:t>
      </w:r>
      <w:r w:rsidRPr="00CF0088">
        <w:rPr>
          <w:rFonts w:ascii="Times New Roman" w:hAnsi="Times New Roman" w:cs="Times New Roman"/>
          <w:iCs/>
          <w:sz w:val="28"/>
          <w:szCs w:val="28"/>
        </w:rPr>
        <w:t>.</w:t>
      </w:r>
    </w:p>
    <w:p w:rsidR="00CF0088" w:rsidRPr="00CF0088" w:rsidRDefault="00CF0088" w:rsidP="00BC4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CF0088" w:rsidRPr="00CF0088" w:rsidRDefault="00CF0088" w:rsidP="00BC43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>3.7.</w:t>
      </w:r>
      <w:r w:rsidRPr="00CF0088">
        <w:rPr>
          <w:rFonts w:ascii="Times New Roman" w:hAnsi="Times New Roman" w:cs="Times New Roman"/>
          <w:bCs/>
          <w:sz w:val="28"/>
          <w:szCs w:val="28"/>
        </w:rPr>
        <w:t> Общую о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рганизацию </w:t>
      </w:r>
      <w:r w:rsidRPr="00CF0088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осуществляет </w:t>
      </w:r>
      <w:r w:rsidR="001C24AC">
        <w:rPr>
          <w:rFonts w:ascii="Times New Roman" w:hAnsi="Times New Roman" w:cs="Times New Roman"/>
          <w:snapToGrid w:val="0"/>
          <w:sz w:val="28"/>
          <w:szCs w:val="28"/>
        </w:rPr>
        <w:t>должностное лицо КСП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>, ответственное за его проведение в соответствии с планом работы.</w:t>
      </w:r>
    </w:p>
    <w:p w:rsidR="00CF0088" w:rsidRPr="00CF0088" w:rsidRDefault="00CF0088" w:rsidP="00BC43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Непосредственное руководство проведением экспертно-аналитического мероприятия и координацию действий сотрудников </w:t>
      </w:r>
      <w:r w:rsidR="001C24AC">
        <w:rPr>
          <w:rFonts w:ascii="Times New Roman" w:hAnsi="Times New Roman" w:cs="Times New Roman"/>
          <w:snapToGrid w:val="0"/>
          <w:sz w:val="28"/>
          <w:szCs w:val="28"/>
        </w:rPr>
        <w:t>КСП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 и лиц, привлекаемых к участию в проведении мероприятия, осуществляет руководитель экспертно-аналитического мероприятия.</w:t>
      </w:r>
    </w:p>
    <w:p w:rsidR="00CF0088" w:rsidRPr="00CF0088" w:rsidRDefault="00CF0088" w:rsidP="00BC43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>3.8. 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>В экспертно-аналитическом мероприятии не имеют права принимать участие сотрудники КС</w:t>
      </w:r>
      <w:r w:rsidR="001C24AC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>, состоящие в родственной связи с руководством объектов</w:t>
      </w:r>
      <w:r w:rsidRPr="00CF00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</w:t>
      </w:r>
      <w:r w:rsidRPr="00CF0088">
        <w:rPr>
          <w:rFonts w:ascii="Times New Roman" w:hAnsi="Times New Roman" w:cs="Times New Roman"/>
          <w:spacing w:val="1"/>
          <w:sz w:val="28"/>
          <w:szCs w:val="28"/>
        </w:rPr>
        <w:t xml:space="preserve"> мероприятия (о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>ни обязаны заявить о наличии таких связей). Запрещается привлекать к участию в экспертно-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lastRenderedPageBreak/>
        <w:t>аналитическом мероприятии сотрудников КС</w:t>
      </w:r>
      <w:r w:rsidR="001C24AC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>, которые в исследуемом периоде были штатными сотрудниками одного из объектов экспертно-аналитического мероприятия.</w:t>
      </w:r>
    </w:p>
    <w:p w:rsidR="00CF0088" w:rsidRPr="00CF0088" w:rsidRDefault="00CF0088" w:rsidP="00BC43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В случае если </w:t>
      </w:r>
      <w:r w:rsidRPr="00CF0088">
        <w:rPr>
          <w:rFonts w:ascii="Times New Roman" w:hAnsi="Times New Roman" w:cs="Times New Roman"/>
          <w:sz w:val="28"/>
          <w:szCs w:val="28"/>
        </w:rPr>
        <w:t>в ходе подготовки к проведению и проведения экспертно-аналитического мероприятия</w:t>
      </w:r>
      <w:r w:rsidRPr="00CF00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планируется использование </w:t>
      </w:r>
      <w:r w:rsidRPr="00CF0088">
        <w:rPr>
          <w:rFonts w:ascii="Times New Roman" w:hAnsi="Times New Roman" w:cs="Times New Roman"/>
          <w:sz w:val="28"/>
          <w:szCs w:val="28"/>
        </w:rPr>
        <w:t xml:space="preserve">сведений, составляющих государственную </w:t>
      </w:r>
      <w:r w:rsidRPr="00CF0088">
        <w:rPr>
          <w:rFonts w:ascii="Times New Roman" w:hAnsi="Times New Roman" w:cs="Times New Roman"/>
          <w:spacing w:val="1"/>
          <w:sz w:val="28"/>
          <w:szCs w:val="28"/>
        </w:rPr>
        <w:t xml:space="preserve">тайну, в данном мероприятии должны принимать участие сотрудники </w:t>
      </w:r>
      <w:r w:rsidR="001C24AC">
        <w:rPr>
          <w:rFonts w:ascii="Times New Roman" w:hAnsi="Times New Roman" w:cs="Times New Roman"/>
          <w:spacing w:val="1"/>
          <w:sz w:val="28"/>
          <w:szCs w:val="28"/>
        </w:rPr>
        <w:t>КСП</w:t>
      </w:r>
      <w:r w:rsidRPr="00CF0088">
        <w:rPr>
          <w:rFonts w:ascii="Times New Roman" w:hAnsi="Times New Roman" w:cs="Times New Roman"/>
          <w:spacing w:val="1"/>
          <w:sz w:val="28"/>
          <w:szCs w:val="28"/>
        </w:rPr>
        <w:t xml:space="preserve">, имеющие оформленный </w:t>
      </w:r>
      <w:r w:rsidRPr="00CF0088">
        <w:rPr>
          <w:rFonts w:ascii="Times New Roman" w:hAnsi="Times New Roman" w:cs="Times New Roman"/>
          <w:spacing w:val="-1"/>
          <w:sz w:val="28"/>
          <w:szCs w:val="28"/>
        </w:rPr>
        <w:t>в установленном порядке допуск к таким сведениям.</w:t>
      </w:r>
    </w:p>
    <w:p w:rsidR="00CF0088" w:rsidRPr="00CF0088" w:rsidRDefault="00CF0088" w:rsidP="00BC43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pacing w:val="-1"/>
          <w:sz w:val="28"/>
          <w:szCs w:val="28"/>
        </w:rPr>
        <w:t>3.9</w:t>
      </w:r>
      <w:r w:rsidRPr="00CF0088">
        <w:rPr>
          <w:rFonts w:ascii="Times New Roman" w:hAnsi="Times New Roman" w:cs="Times New Roman"/>
          <w:sz w:val="28"/>
          <w:szCs w:val="28"/>
        </w:rPr>
        <w:t>.</w:t>
      </w:r>
      <w:r w:rsidRPr="00CF0088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CF0088">
        <w:rPr>
          <w:rFonts w:ascii="Times New Roman" w:hAnsi="Times New Roman" w:cs="Times New Roman"/>
          <w:sz w:val="28"/>
          <w:szCs w:val="28"/>
        </w:rPr>
        <w:t xml:space="preserve">К участию в экспертно-аналитическом мероприятии могут привлекаться при необходимости 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>государственные и муниципальные органы, учреждения, организации и их представители, аудиторские и специализированные организации, отдельные специалисты</w:t>
      </w:r>
      <w:r w:rsidRPr="00CF0088">
        <w:rPr>
          <w:rFonts w:ascii="Times New Roman" w:hAnsi="Times New Roman" w:cs="Times New Roman"/>
          <w:sz w:val="28"/>
          <w:szCs w:val="28"/>
        </w:rPr>
        <w:t xml:space="preserve"> (далее - внешние эксперты) в порядке, установленном Регламентом</w:t>
      </w:r>
      <w:r w:rsidR="007E503B">
        <w:rPr>
          <w:rFonts w:ascii="Times New Roman" w:hAnsi="Times New Roman" w:cs="Times New Roman"/>
          <w:sz w:val="28"/>
          <w:szCs w:val="28"/>
        </w:rPr>
        <w:t xml:space="preserve"> КСП</w:t>
      </w:r>
      <w:r w:rsidRPr="00CF0088">
        <w:rPr>
          <w:rFonts w:ascii="Times New Roman" w:hAnsi="Times New Roman" w:cs="Times New Roman"/>
          <w:sz w:val="28"/>
          <w:szCs w:val="28"/>
        </w:rPr>
        <w:t xml:space="preserve"> или иным </w:t>
      </w:r>
      <w:r w:rsidR="007E503B">
        <w:rPr>
          <w:rFonts w:ascii="Times New Roman" w:hAnsi="Times New Roman" w:cs="Times New Roman"/>
          <w:sz w:val="28"/>
          <w:szCs w:val="28"/>
        </w:rPr>
        <w:t>правовым актом</w:t>
      </w:r>
      <w:r w:rsidR="001C24AC">
        <w:rPr>
          <w:rFonts w:ascii="Times New Roman" w:hAnsi="Times New Roman" w:cs="Times New Roman"/>
          <w:sz w:val="28"/>
          <w:szCs w:val="28"/>
        </w:rPr>
        <w:t xml:space="preserve"> КСП</w:t>
      </w:r>
      <w:r w:rsidRPr="00CF0088">
        <w:rPr>
          <w:rFonts w:ascii="Times New Roman" w:hAnsi="Times New Roman" w:cs="Times New Roman"/>
          <w:sz w:val="28"/>
          <w:szCs w:val="28"/>
        </w:rPr>
        <w:t>.</w:t>
      </w:r>
    </w:p>
    <w:p w:rsidR="00CF0088" w:rsidRPr="00CF0088" w:rsidRDefault="00CF0088" w:rsidP="00BC43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pacing w:val="-1"/>
          <w:sz w:val="28"/>
          <w:szCs w:val="28"/>
        </w:rPr>
        <w:t>3.10. </w:t>
      </w:r>
      <w:proofErr w:type="gramStart"/>
      <w:r w:rsidRPr="00CF0088">
        <w:rPr>
          <w:rFonts w:ascii="Times New Roman" w:hAnsi="Times New Roman" w:cs="Times New Roman"/>
          <w:spacing w:val="-1"/>
          <w:sz w:val="28"/>
          <w:szCs w:val="28"/>
        </w:rPr>
        <w:t xml:space="preserve">В ходе подготовки к проведению и проведения </w:t>
      </w:r>
      <w:r w:rsidRPr="00CF008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CF0088">
        <w:rPr>
          <w:rFonts w:ascii="Times New Roman" w:hAnsi="Times New Roman" w:cs="Times New Roman"/>
          <w:spacing w:val="-1"/>
          <w:sz w:val="28"/>
          <w:szCs w:val="28"/>
        </w:rPr>
        <w:t xml:space="preserve"> мероприятия формируется рабочая </w:t>
      </w:r>
      <w:r w:rsidRPr="00CF0088">
        <w:rPr>
          <w:rFonts w:ascii="Times New Roman" w:hAnsi="Times New Roman" w:cs="Times New Roman"/>
          <w:spacing w:val="12"/>
          <w:sz w:val="28"/>
          <w:szCs w:val="28"/>
        </w:rPr>
        <w:t>документация мероприятия, к которой</w:t>
      </w:r>
      <w:r w:rsidRPr="00CF0088">
        <w:rPr>
          <w:rFonts w:ascii="Times New Roman" w:hAnsi="Times New Roman" w:cs="Times New Roman"/>
          <w:spacing w:val="2"/>
          <w:sz w:val="28"/>
          <w:szCs w:val="28"/>
        </w:rPr>
        <w:t xml:space="preserve"> относятся документы (их копии) и </w:t>
      </w:r>
      <w:r w:rsidRPr="00CF0088">
        <w:rPr>
          <w:rFonts w:ascii="Times New Roman" w:hAnsi="Times New Roman" w:cs="Times New Roman"/>
          <w:spacing w:val="-1"/>
          <w:sz w:val="28"/>
          <w:szCs w:val="28"/>
        </w:rPr>
        <w:t xml:space="preserve">иные материалы, получаемые от объектов </w:t>
      </w:r>
      <w:r w:rsidRPr="00CF008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CF00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F0088">
        <w:rPr>
          <w:rFonts w:ascii="Times New Roman" w:hAnsi="Times New Roman" w:cs="Times New Roman"/>
          <w:spacing w:val="7"/>
          <w:sz w:val="28"/>
          <w:szCs w:val="28"/>
        </w:rPr>
        <w:t xml:space="preserve">мероприятия, других государственных органов, организаций и учреждений, а также документы (справки, расчеты, аналитические записки </w:t>
      </w:r>
      <w:r w:rsidRPr="00CF0088">
        <w:rPr>
          <w:rFonts w:ascii="Times New Roman" w:hAnsi="Times New Roman" w:cs="Times New Roman"/>
          <w:spacing w:val="16"/>
          <w:sz w:val="28"/>
          <w:szCs w:val="28"/>
        </w:rPr>
        <w:t xml:space="preserve">и т. д.), подготовленные сотрудниками </w:t>
      </w:r>
      <w:r w:rsidR="001C24AC">
        <w:rPr>
          <w:rFonts w:ascii="Times New Roman" w:hAnsi="Times New Roman" w:cs="Times New Roman"/>
          <w:spacing w:val="16"/>
          <w:sz w:val="28"/>
          <w:szCs w:val="28"/>
        </w:rPr>
        <w:t>КСП</w:t>
      </w:r>
      <w:r w:rsidRPr="00CF008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F0088">
        <w:rPr>
          <w:rFonts w:ascii="Times New Roman" w:hAnsi="Times New Roman" w:cs="Times New Roman"/>
          <w:spacing w:val="-1"/>
          <w:sz w:val="28"/>
          <w:szCs w:val="28"/>
        </w:rPr>
        <w:t>самостоятельно на основе собранных фактических данных и информации.</w:t>
      </w:r>
      <w:proofErr w:type="gramEnd"/>
    </w:p>
    <w:p w:rsidR="00CF0088" w:rsidRPr="00CF0088" w:rsidRDefault="00CF0088" w:rsidP="00BC43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pacing w:val="-1"/>
          <w:sz w:val="28"/>
          <w:szCs w:val="28"/>
        </w:rPr>
        <w:t xml:space="preserve">Сформированная рабочая документация включается в дело экспертно-аналитического мероприятия и систематизируется в нем </w:t>
      </w:r>
      <w:r w:rsidRPr="00CF0088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Pr="00CF0088">
        <w:rPr>
          <w:rFonts w:ascii="Times New Roman" w:hAnsi="Times New Roman" w:cs="Times New Roman"/>
          <w:spacing w:val="9"/>
          <w:sz w:val="28"/>
          <w:szCs w:val="28"/>
        </w:rPr>
        <w:t xml:space="preserve">отражающем последовательность осуществления </w:t>
      </w:r>
      <w:r w:rsidRPr="00CF0088">
        <w:rPr>
          <w:rFonts w:ascii="Times New Roman" w:hAnsi="Times New Roman" w:cs="Times New Roman"/>
          <w:spacing w:val="-1"/>
          <w:sz w:val="28"/>
          <w:szCs w:val="28"/>
        </w:rPr>
        <w:t>процедур подготовки и проведения мероприятия.</w:t>
      </w:r>
    </w:p>
    <w:p w:rsidR="00CF0088" w:rsidRPr="00CF0088" w:rsidRDefault="00CF0088" w:rsidP="00A13CA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F0088" w:rsidRPr="00CF0088" w:rsidRDefault="00CF0088" w:rsidP="001755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b/>
          <w:snapToGrid w:val="0"/>
          <w:sz w:val="28"/>
          <w:szCs w:val="28"/>
        </w:rPr>
        <w:t>4.</w:t>
      </w:r>
      <w:r w:rsidRPr="00CF0088">
        <w:rPr>
          <w:rFonts w:ascii="Times New Roman" w:hAnsi="Times New Roman" w:cs="Times New Roman"/>
          <w:b/>
          <w:sz w:val="28"/>
          <w:szCs w:val="28"/>
        </w:rPr>
        <w:t xml:space="preserve"> Подготовка к проведению </w:t>
      </w:r>
      <w:r w:rsidRPr="00CF0088">
        <w:rPr>
          <w:rFonts w:ascii="Times New Roman" w:hAnsi="Times New Roman" w:cs="Times New Roman"/>
          <w:b/>
          <w:snapToGrid w:val="0"/>
          <w:sz w:val="28"/>
          <w:szCs w:val="28"/>
        </w:rPr>
        <w:t>экспертно-аналитического мероприятия</w:t>
      </w:r>
    </w:p>
    <w:p w:rsidR="00CF0088" w:rsidRPr="00CF0088" w:rsidRDefault="00CF0088" w:rsidP="00A13CA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F0088" w:rsidRPr="00CF0088" w:rsidRDefault="00CF0088" w:rsidP="001755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>4.1. </w:t>
      </w:r>
      <w:r w:rsidRPr="00CF0088">
        <w:rPr>
          <w:rFonts w:ascii="Times New Roman" w:hAnsi="Times New Roman" w:cs="Times New Roman"/>
          <w:bCs/>
          <w:sz w:val="28"/>
          <w:szCs w:val="28"/>
        </w:rPr>
        <w:t>Подготовка к проведению э</w:t>
      </w:r>
      <w:r w:rsidRPr="00CF0088">
        <w:rPr>
          <w:rFonts w:ascii="Times New Roman" w:hAnsi="Times New Roman" w:cs="Times New Roman"/>
          <w:sz w:val="28"/>
          <w:szCs w:val="28"/>
        </w:rPr>
        <w:t>кспертно-аналитического мероприятия включает осуществление следующих действий:</w:t>
      </w:r>
    </w:p>
    <w:p w:rsidR="00CF0088" w:rsidRPr="00CF0088" w:rsidRDefault="00CF0088" w:rsidP="001755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>предварительное изучение предмета</w:t>
      </w:r>
      <w:r w:rsidRPr="00CF0088"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мероприятия;</w:t>
      </w:r>
    </w:p>
    <w:p w:rsidR="00CF0088" w:rsidRPr="00CF0088" w:rsidRDefault="00CF0088" w:rsidP="001755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>определение цели (целей), вопросов и методов проведения мероприятия;</w:t>
      </w:r>
    </w:p>
    <w:p w:rsidR="00CF0088" w:rsidRPr="001C24AC" w:rsidRDefault="00CF0088" w:rsidP="001755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C24AC">
        <w:rPr>
          <w:rFonts w:ascii="Times New Roman" w:hAnsi="Times New Roman" w:cs="Times New Roman"/>
          <w:sz w:val="28"/>
          <w:szCs w:val="28"/>
        </w:rPr>
        <w:t xml:space="preserve">разработка и утверждение программы проведения </w:t>
      </w:r>
      <w:r w:rsidRPr="001C24AC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мероприятия;</w:t>
      </w:r>
    </w:p>
    <w:p w:rsidR="00CF0088" w:rsidRPr="00CF0088" w:rsidRDefault="00CF0088" w:rsidP="00175591">
      <w:pPr>
        <w:pStyle w:val="a5"/>
        <w:spacing w:line="240" w:lineRule="auto"/>
        <w:contextualSpacing/>
        <w:rPr>
          <w:szCs w:val="28"/>
        </w:rPr>
      </w:pPr>
      <w:r w:rsidRPr="00CF0088">
        <w:rPr>
          <w:szCs w:val="28"/>
        </w:rPr>
        <w:t>4.2. </w:t>
      </w:r>
      <w:r w:rsidRPr="00CF0088">
        <w:rPr>
          <w:bCs/>
          <w:szCs w:val="28"/>
        </w:rPr>
        <w:t xml:space="preserve">Предварительное изучение </w:t>
      </w:r>
      <w:r w:rsidRPr="00CF0088">
        <w:rPr>
          <w:szCs w:val="28"/>
        </w:rPr>
        <w:t xml:space="preserve">предмета и объектов </w:t>
      </w:r>
      <w:r w:rsidRPr="00CF0088">
        <w:rPr>
          <w:spacing w:val="2"/>
          <w:szCs w:val="28"/>
        </w:rPr>
        <w:t>экспертно-аналитического мероприятия</w:t>
      </w:r>
      <w:r w:rsidRPr="00CF0088">
        <w:rPr>
          <w:snapToGrid w:val="0"/>
          <w:szCs w:val="28"/>
        </w:rPr>
        <w:t xml:space="preserve"> </w:t>
      </w:r>
      <w:r w:rsidRPr="00CF0088">
        <w:rPr>
          <w:szCs w:val="28"/>
        </w:rPr>
        <w:t>проводится</w:t>
      </w:r>
      <w:r w:rsidRPr="00CF0088">
        <w:rPr>
          <w:bCs/>
          <w:szCs w:val="28"/>
        </w:rPr>
        <w:t xml:space="preserve"> на основе полученной </w:t>
      </w:r>
      <w:r w:rsidRPr="00CF0088">
        <w:rPr>
          <w:szCs w:val="28"/>
        </w:rPr>
        <w:t xml:space="preserve">информации и собранных </w:t>
      </w:r>
      <w:r w:rsidRPr="00CF0088">
        <w:rPr>
          <w:bCs/>
          <w:szCs w:val="28"/>
        </w:rPr>
        <w:t>материалов</w:t>
      </w:r>
      <w:r w:rsidRPr="00CF0088">
        <w:rPr>
          <w:szCs w:val="28"/>
        </w:rPr>
        <w:t>.</w:t>
      </w:r>
    </w:p>
    <w:p w:rsidR="00CF0088" w:rsidRPr="00CF0088" w:rsidRDefault="00CF0088" w:rsidP="00175591">
      <w:pPr>
        <w:pStyle w:val="a5"/>
        <w:spacing w:line="240" w:lineRule="auto"/>
        <w:contextualSpacing/>
        <w:rPr>
          <w:szCs w:val="28"/>
        </w:rPr>
      </w:pPr>
      <w:r w:rsidRPr="00CF0088">
        <w:rPr>
          <w:szCs w:val="28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организаций и учреждений запросов </w:t>
      </w:r>
      <w:r w:rsidR="001C24AC">
        <w:rPr>
          <w:szCs w:val="28"/>
        </w:rPr>
        <w:t>КСП</w:t>
      </w:r>
      <w:r w:rsidRPr="00CF0088">
        <w:rPr>
          <w:szCs w:val="28"/>
        </w:rPr>
        <w:t xml:space="preserve"> о предоставлении информации. </w:t>
      </w:r>
    </w:p>
    <w:p w:rsidR="00CF0088" w:rsidRPr="00CF0088" w:rsidRDefault="00CF0088" w:rsidP="00175591">
      <w:pPr>
        <w:pStyle w:val="a5"/>
        <w:spacing w:line="240" w:lineRule="auto"/>
        <w:contextualSpacing/>
        <w:rPr>
          <w:szCs w:val="28"/>
        </w:rPr>
      </w:pPr>
      <w:r w:rsidRPr="00CF0088">
        <w:rPr>
          <w:szCs w:val="28"/>
        </w:rPr>
        <w:lastRenderedPageBreak/>
        <w:t>4.3. По результатам предварительного изучения предмета и объектов экспертно-аналитического мероприятия</w:t>
      </w:r>
      <w:r w:rsidRPr="00CF0088">
        <w:rPr>
          <w:bCs/>
          <w:szCs w:val="28"/>
        </w:rPr>
        <w:t xml:space="preserve"> </w:t>
      </w:r>
      <w:r w:rsidRPr="00CF0088">
        <w:rPr>
          <w:szCs w:val="28"/>
        </w:rPr>
        <w:t xml:space="preserve">определяются цели и вопросы мероприятия, </w:t>
      </w:r>
      <w:r w:rsidRPr="00CF0088">
        <w:rPr>
          <w:snapToGrid w:val="0"/>
          <w:szCs w:val="28"/>
        </w:rPr>
        <w:t xml:space="preserve">методы его </w:t>
      </w:r>
      <w:r w:rsidRPr="00CF0088">
        <w:rPr>
          <w:szCs w:val="28"/>
        </w:rPr>
        <w:t>проведения, а также объем необходимых аналитических процедур.</w:t>
      </w:r>
    </w:p>
    <w:p w:rsidR="00CF0088" w:rsidRPr="00CF0088" w:rsidRDefault="00CF0088" w:rsidP="00175591">
      <w:pPr>
        <w:pStyle w:val="a5"/>
        <w:spacing w:line="240" w:lineRule="auto"/>
        <w:contextualSpacing/>
        <w:rPr>
          <w:szCs w:val="28"/>
        </w:rPr>
      </w:pPr>
      <w:r w:rsidRPr="00CF0088">
        <w:rPr>
          <w:szCs w:val="28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CF0088" w:rsidRPr="00CF0088" w:rsidRDefault="00CF0088" w:rsidP="001755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 действия, которые необходимо выполнить для </w:t>
      </w:r>
      <w:r w:rsidRPr="00CF0088">
        <w:rPr>
          <w:rFonts w:ascii="Times New Roman" w:hAnsi="Times New Roman" w:cs="Times New Roman"/>
          <w:sz w:val="28"/>
          <w:szCs w:val="28"/>
        </w:rPr>
        <w:t>достижения целей мероприятия. Вопросы должны быть существенными и важными для достижения целей мероприятия.</w:t>
      </w:r>
    </w:p>
    <w:p w:rsidR="00CF0088" w:rsidRPr="001C24AC" w:rsidRDefault="00CF0088" w:rsidP="00175591">
      <w:pPr>
        <w:pStyle w:val="a5"/>
        <w:spacing w:line="240" w:lineRule="auto"/>
        <w:contextualSpacing/>
        <w:rPr>
          <w:szCs w:val="28"/>
        </w:rPr>
      </w:pPr>
      <w:r w:rsidRPr="001C24AC">
        <w:rPr>
          <w:spacing w:val="2"/>
          <w:szCs w:val="28"/>
        </w:rPr>
        <w:t>4.4. </w:t>
      </w:r>
      <w:r w:rsidRPr="001C24AC">
        <w:rPr>
          <w:spacing w:val="-1"/>
          <w:szCs w:val="28"/>
        </w:rPr>
        <w:t>По результатам предварительного изучения предмета</w:t>
      </w:r>
      <w:r w:rsidRPr="001C24AC">
        <w:rPr>
          <w:szCs w:val="28"/>
        </w:rPr>
        <w:t xml:space="preserve"> и объектов</w:t>
      </w:r>
      <w:r w:rsidRPr="001C24AC">
        <w:rPr>
          <w:spacing w:val="-1"/>
          <w:szCs w:val="28"/>
        </w:rPr>
        <w:t xml:space="preserve"> экспертно-аналитического мероприятия</w:t>
      </w:r>
      <w:r w:rsidRPr="001C24AC">
        <w:rPr>
          <w:szCs w:val="28"/>
        </w:rPr>
        <w:t xml:space="preserve"> </w:t>
      </w:r>
      <w:r w:rsidRPr="001C24AC">
        <w:rPr>
          <w:spacing w:val="2"/>
          <w:szCs w:val="28"/>
        </w:rPr>
        <w:t>разрабатывается программа</w:t>
      </w:r>
      <w:r w:rsidRPr="001C24AC">
        <w:rPr>
          <w:szCs w:val="28"/>
        </w:rPr>
        <w:t xml:space="preserve"> проведения </w:t>
      </w:r>
      <w:r w:rsidRPr="001C24AC">
        <w:rPr>
          <w:spacing w:val="-1"/>
          <w:szCs w:val="28"/>
        </w:rPr>
        <w:t>экспертно-аналитического</w:t>
      </w:r>
      <w:r w:rsidRPr="001C24AC">
        <w:rPr>
          <w:szCs w:val="28"/>
        </w:rPr>
        <w:t xml:space="preserve"> мероприятия (Приложение 1), которая должна содержать следующие данные:</w:t>
      </w:r>
    </w:p>
    <w:p w:rsidR="00CF0088" w:rsidRPr="001C24AC" w:rsidRDefault="00CF0088" w:rsidP="00175591">
      <w:pPr>
        <w:pStyle w:val="a5"/>
        <w:spacing w:line="240" w:lineRule="auto"/>
        <w:contextualSpacing/>
        <w:rPr>
          <w:szCs w:val="28"/>
        </w:rPr>
      </w:pPr>
      <w:r w:rsidRPr="001C24AC">
        <w:rPr>
          <w:szCs w:val="28"/>
        </w:rPr>
        <w:t>основание для проведения мероприятия (пункт плана работы</w:t>
      </w:r>
      <w:r w:rsidR="001C24AC" w:rsidRPr="001C24AC">
        <w:rPr>
          <w:szCs w:val="28"/>
        </w:rPr>
        <w:t xml:space="preserve"> КСП</w:t>
      </w:r>
      <w:r w:rsidRPr="001C24AC">
        <w:rPr>
          <w:szCs w:val="28"/>
        </w:rPr>
        <w:t xml:space="preserve">); </w:t>
      </w:r>
    </w:p>
    <w:p w:rsidR="00CF0088" w:rsidRPr="001C24AC" w:rsidRDefault="00CF0088" w:rsidP="00175591">
      <w:pPr>
        <w:pStyle w:val="a5"/>
        <w:spacing w:line="240" w:lineRule="auto"/>
        <w:contextualSpacing/>
        <w:rPr>
          <w:szCs w:val="28"/>
        </w:rPr>
      </w:pPr>
      <w:r w:rsidRPr="001C24AC">
        <w:rPr>
          <w:szCs w:val="28"/>
        </w:rPr>
        <w:t>предмет мероприятия;</w:t>
      </w:r>
    </w:p>
    <w:p w:rsidR="00CF0088" w:rsidRPr="001C24AC" w:rsidRDefault="00CF0088" w:rsidP="00175591">
      <w:pPr>
        <w:pStyle w:val="a5"/>
        <w:spacing w:line="240" w:lineRule="auto"/>
        <w:contextualSpacing/>
        <w:rPr>
          <w:szCs w:val="28"/>
        </w:rPr>
      </w:pPr>
      <w:r w:rsidRPr="001C24AC">
        <w:rPr>
          <w:szCs w:val="28"/>
        </w:rPr>
        <w:t>объек</w:t>
      </w:r>
      <w:proofErr w:type="gramStart"/>
      <w:r w:rsidRPr="001C24AC">
        <w:rPr>
          <w:szCs w:val="28"/>
        </w:rPr>
        <w:t>т(</w:t>
      </w:r>
      <w:proofErr w:type="spellStart"/>
      <w:proofErr w:type="gramEnd"/>
      <w:r w:rsidRPr="001C24AC">
        <w:rPr>
          <w:szCs w:val="28"/>
        </w:rPr>
        <w:t>ы</w:t>
      </w:r>
      <w:proofErr w:type="spellEnd"/>
      <w:r w:rsidRPr="001C24AC">
        <w:rPr>
          <w:szCs w:val="28"/>
        </w:rPr>
        <w:t>) мероприятия;</w:t>
      </w:r>
    </w:p>
    <w:p w:rsidR="00CF0088" w:rsidRPr="001C24AC" w:rsidRDefault="00CF0088" w:rsidP="00175591">
      <w:pPr>
        <w:pStyle w:val="a5"/>
        <w:spacing w:line="240" w:lineRule="auto"/>
        <w:contextualSpacing/>
        <w:rPr>
          <w:szCs w:val="28"/>
        </w:rPr>
      </w:pPr>
      <w:r w:rsidRPr="001C24AC">
        <w:rPr>
          <w:szCs w:val="28"/>
        </w:rPr>
        <w:t>цель (цели) и вопросы мероприятия;</w:t>
      </w:r>
    </w:p>
    <w:p w:rsidR="00CF0088" w:rsidRPr="001C24AC" w:rsidRDefault="00CF0088" w:rsidP="00175591">
      <w:pPr>
        <w:pStyle w:val="a5"/>
        <w:spacing w:line="240" w:lineRule="auto"/>
        <w:contextualSpacing/>
        <w:rPr>
          <w:szCs w:val="28"/>
        </w:rPr>
      </w:pPr>
      <w:r w:rsidRPr="001C24AC">
        <w:rPr>
          <w:szCs w:val="28"/>
        </w:rPr>
        <w:t>исследуемый период;</w:t>
      </w:r>
    </w:p>
    <w:p w:rsidR="00CF0088" w:rsidRPr="001C24AC" w:rsidRDefault="00CF0088" w:rsidP="00175591">
      <w:pPr>
        <w:pStyle w:val="a5"/>
        <w:spacing w:line="240" w:lineRule="auto"/>
        <w:contextualSpacing/>
        <w:rPr>
          <w:szCs w:val="28"/>
        </w:rPr>
      </w:pPr>
      <w:r w:rsidRPr="001C24AC">
        <w:rPr>
          <w:szCs w:val="28"/>
        </w:rPr>
        <w:t>сроки проведения мероприятия;</w:t>
      </w:r>
    </w:p>
    <w:p w:rsidR="00CF0088" w:rsidRPr="001C24AC" w:rsidRDefault="00CF0088" w:rsidP="00175591">
      <w:pPr>
        <w:pStyle w:val="a5"/>
        <w:spacing w:line="240" w:lineRule="auto"/>
        <w:contextualSpacing/>
        <w:rPr>
          <w:szCs w:val="28"/>
        </w:rPr>
      </w:pPr>
      <w:r w:rsidRPr="001C24AC">
        <w:rPr>
          <w:szCs w:val="28"/>
        </w:rPr>
        <w:t xml:space="preserve">состав ответственных исполнителей мероприятия; </w:t>
      </w:r>
    </w:p>
    <w:p w:rsidR="00CF0088" w:rsidRPr="001C24AC" w:rsidRDefault="00CF0088" w:rsidP="00175591">
      <w:pPr>
        <w:pStyle w:val="a5"/>
        <w:spacing w:line="240" w:lineRule="auto"/>
        <w:contextualSpacing/>
        <w:rPr>
          <w:szCs w:val="28"/>
        </w:rPr>
      </w:pPr>
      <w:r w:rsidRPr="001C24AC">
        <w:rPr>
          <w:szCs w:val="28"/>
        </w:rPr>
        <w:t xml:space="preserve">срок представления отчета (заключения) о результатах экспертно-аналитического мероприятия на рассмотрение </w:t>
      </w:r>
      <w:r w:rsidR="001C24AC" w:rsidRPr="001C24AC">
        <w:rPr>
          <w:szCs w:val="28"/>
        </w:rPr>
        <w:t>председателя КСП</w:t>
      </w:r>
      <w:r w:rsidRPr="001C24AC">
        <w:rPr>
          <w:szCs w:val="28"/>
        </w:rPr>
        <w:t>.</w:t>
      </w:r>
    </w:p>
    <w:p w:rsidR="00CF0088" w:rsidRPr="00CF0088" w:rsidRDefault="00CF0088" w:rsidP="001755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pacing w:val="-1"/>
          <w:sz w:val="28"/>
          <w:szCs w:val="28"/>
        </w:rPr>
        <w:t>4.5. </w:t>
      </w:r>
      <w:r w:rsidRPr="00CF0088">
        <w:rPr>
          <w:rFonts w:ascii="Times New Roman" w:hAnsi="Times New Roman" w:cs="Times New Roman"/>
          <w:bCs/>
          <w:sz w:val="28"/>
          <w:szCs w:val="28"/>
        </w:rPr>
        <w:t>В процессе проведения э</w:t>
      </w:r>
      <w:r w:rsidRPr="00CF0088">
        <w:rPr>
          <w:rFonts w:ascii="Times New Roman" w:hAnsi="Times New Roman" w:cs="Times New Roman"/>
          <w:sz w:val="28"/>
          <w:szCs w:val="28"/>
        </w:rPr>
        <w:t>кспертно-аналитического мероприятия</w:t>
      </w:r>
      <w:r w:rsidRPr="00CF0088">
        <w:rPr>
          <w:rFonts w:ascii="Times New Roman" w:hAnsi="Times New Roman" w:cs="Times New Roman"/>
          <w:bCs/>
          <w:sz w:val="28"/>
          <w:szCs w:val="28"/>
        </w:rPr>
        <w:t xml:space="preserve"> в его программу могут быть внесены изменения</w:t>
      </w:r>
      <w:r w:rsidRPr="00CF0088">
        <w:rPr>
          <w:rFonts w:ascii="Times New Roman" w:hAnsi="Times New Roman" w:cs="Times New Roman"/>
          <w:sz w:val="28"/>
          <w:szCs w:val="28"/>
        </w:rPr>
        <w:t xml:space="preserve">, утверждаемые 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>в соответствии с порядком, которым данная программа утверждалась</w:t>
      </w:r>
      <w:r w:rsidRPr="00CF0088">
        <w:rPr>
          <w:rFonts w:ascii="Times New Roman" w:hAnsi="Times New Roman" w:cs="Times New Roman"/>
          <w:sz w:val="28"/>
          <w:szCs w:val="28"/>
        </w:rPr>
        <w:t>.</w:t>
      </w:r>
    </w:p>
    <w:p w:rsidR="00CF0088" w:rsidRPr="00CF0088" w:rsidRDefault="00CF0088" w:rsidP="001755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>4.6. В случае проведения экспертно-аналитического мероприятия, предусматривающего выезд (выход) на места расположения объектов мероприятия руководителям объектов мероприятия направляются соответствующие уведомления (Приложение 2) о проведении экспертно-аналитического мероприятия на данных объектах.</w:t>
      </w:r>
    </w:p>
    <w:p w:rsidR="00CF0088" w:rsidRPr="00CF0088" w:rsidRDefault="00CF0088" w:rsidP="001755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 </w:t>
      </w:r>
    </w:p>
    <w:p w:rsidR="00CF0088" w:rsidRPr="00CF0088" w:rsidRDefault="00CF0088" w:rsidP="001755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>К уведомлению могут прилагаться:</w:t>
      </w:r>
    </w:p>
    <w:p w:rsidR="00CF0088" w:rsidRPr="00CF0088" w:rsidRDefault="00CF0088" w:rsidP="001755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CF0088" w:rsidRPr="00CF0088" w:rsidRDefault="00CF0088" w:rsidP="001755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CF0088" w:rsidRPr="00CF0088" w:rsidRDefault="00CF0088" w:rsidP="001755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CF0088" w:rsidRPr="00CF0088" w:rsidRDefault="00CF0088" w:rsidP="001755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CF0088" w:rsidRPr="00CF0088" w:rsidRDefault="00CF0088" w:rsidP="001755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088" w:rsidRPr="00CF0088" w:rsidRDefault="00CF0088" w:rsidP="00A13CA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088">
        <w:rPr>
          <w:rFonts w:ascii="Times New Roman" w:hAnsi="Times New Roman" w:cs="Times New Roman"/>
          <w:b/>
          <w:sz w:val="28"/>
          <w:szCs w:val="28"/>
        </w:rPr>
        <w:t>5. Проведение экспертно-аналитического мероприятия</w:t>
      </w:r>
    </w:p>
    <w:p w:rsidR="00CF0088" w:rsidRPr="00CF0088" w:rsidRDefault="00CF0088" w:rsidP="00A13CA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088">
        <w:rPr>
          <w:rFonts w:ascii="Times New Roman" w:hAnsi="Times New Roman" w:cs="Times New Roman"/>
          <w:b/>
          <w:sz w:val="28"/>
          <w:szCs w:val="28"/>
        </w:rPr>
        <w:t>и оформление его результатов</w:t>
      </w:r>
    </w:p>
    <w:p w:rsidR="00CF0088" w:rsidRPr="00CF0088" w:rsidRDefault="00CF0088" w:rsidP="00A13CA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CF0088" w:rsidRPr="00CF0088" w:rsidRDefault="00CF0088" w:rsidP="00916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bCs/>
          <w:spacing w:val="-1"/>
          <w:sz w:val="28"/>
          <w:szCs w:val="28"/>
        </w:rPr>
        <w:t>5.1.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> Экспертно-аналитическое мероприятие</w:t>
      </w:r>
      <w:r w:rsidRPr="00CF0088">
        <w:rPr>
          <w:rFonts w:ascii="Times New Roman" w:hAnsi="Times New Roman" w:cs="Times New Roman"/>
          <w:sz w:val="28"/>
          <w:szCs w:val="28"/>
        </w:rPr>
        <w:t xml:space="preserve"> проводится на основе утвержденной программы проведения экспертно-аналитического мероприятия. </w:t>
      </w:r>
    </w:p>
    <w:p w:rsidR="00CF0088" w:rsidRPr="00CF0088" w:rsidRDefault="00CF0088" w:rsidP="00916A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CF008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5.2. В ходе проведения экспертно-аналитического мероприятия 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 xml:space="preserve">осуществляется </w:t>
      </w:r>
      <w:r w:rsidRPr="00CF0088">
        <w:rPr>
          <w:rFonts w:ascii="Times New Roman" w:hAnsi="Times New Roman" w:cs="Times New Roman"/>
          <w:sz w:val="28"/>
          <w:szCs w:val="28"/>
        </w:rPr>
        <w:t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мероприятия.</w:t>
      </w:r>
    </w:p>
    <w:p w:rsidR="00CF0088" w:rsidRPr="00CF0088" w:rsidRDefault="00CF0088" w:rsidP="00916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 xml:space="preserve">5.3. 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мероприятии, которые представляются ими в формах, установленных в соответствующем договоре или муниципальном контракте на оказание услуг для муниципальных нужд. </w:t>
      </w:r>
    </w:p>
    <w:p w:rsidR="00CF0088" w:rsidRPr="00CF0088" w:rsidRDefault="00CF0088" w:rsidP="00916A67">
      <w:pPr>
        <w:pStyle w:val="31"/>
        <w:spacing w:line="240" w:lineRule="auto"/>
        <w:contextualSpacing/>
        <w:rPr>
          <w:bCs/>
          <w:szCs w:val="28"/>
        </w:rPr>
      </w:pPr>
      <w:r w:rsidRPr="00CF0088">
        <w:rPr>
          <w:szCs w:val="28"/>
        </w:rPr>
        <w:t>5.4.</w:t>
      </w:r>
      <w:r w:rsidRPr="00CF0088">
        <w:rPr>
          <w:bCs/>
          <w:szCs w:val="28"/>
        </w:rPr>
        <w:t> По результатам экспертно-аналитического мероприятия в целом оформляется отчет (заключение) о результатах экспертно-аналитического мероприятия (Приложение 3), который должен содержать:</w:t>
      </w:r>
    </w:p>
    <w:p w:rsidR="00CF0088" w:rsidRPr="00CF0088" w:rsidRDefault="00CF0088" w:rsidP="00916A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napToGrid w:val="0"/>
          <w:sz w:val="28"/>
          <w:szCs w:val="28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CF0088" w:rsidRPr="00CF0088" w:rsidRDefault="00CF0088" w:rsidP="00916A67">
      <w:pPr>
        <w:pStyle w:val="a3"/>
        <w:spacing w:line="240" w:lineRule="auto"/>
        <w:ind w:firstLine="709"/>
        <w:contextualSpacing/>
        <w:rPr>
          <w:sz w:val="28"/>
          <w:szCs w:val="28"/>
        </w:rPr>
      </w:pPr>
      <w:r w:rsidRPr="00CF0088">
        <w:rPr>
          <w:sz w:val="28"/>
          <w:szCs w:val="28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CF0088" w:rsidRPr="00CF0088" w:rsidRDefault="00CF0088" w:rsidP="00916A67">
      <w:pPr>
        <w:pStyle w:val="21"/>
        <w:autoSpaceDE w:val="0"/>
        <w:autoSpaceDN w:val="0"/>
        <w:adjustRightInd w:val="0"/>
        <w:spacing w:line="240" w:lineRule="auto"/>
        <w:ind w:firstLine="709"/>
        <w:contextualSpacing/>
        <w:rPr>
          <w:szCs w:val="28"/>
        </w:rPr>
      </w:pPr>
      <w:r w:rsidRPr="00CF0088">
        <w:rPr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:rsidR="00CF0088" w:rsidRPr="00CF0088" w:rsidRDefault="00CF0088" w:rsidP="00916A67">
      <w:pPr>
        <w:pStyle w:val="21"/>
        <w:autoSpaceDE w:val="0"/>
        <w:autoSpaceDN w:val="0"/>
        <w:adjustRightInd w:val="0"/>
        <w:spacing w:line="240" w:lineRule="auto"/>
        <w:ind w:firstLine="709"/>
        <w:contextualSpacing/>
        <w:rPr>
          <w:szCs w:val="28"/>
        </w:rPr>
      </w:pPr>
      <w:r w:rsidRPr="00CF0088">
        <w:rPr>
          <w:szCs w:val="28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CF0088" w:rsidRPr="00CF0088" w:rsidRDefault="00CF0088" w:rsidP="00916A67">
      <w:pPr>
        <w:pStyle w:val="21"/>
        <w:autoSpaceDE w:val="0"/>
        <w:autoSpaceDN w:val="0"/>
        <w:adjustRightInd w:val="0"/>
        <w:spacing w:line="240" w:lineRule="auto"/>
        <w:ind w:firstLine="709"/>
        <w:contextualSpacing/>
        <w:rPr>
          <w:szCs w:val="28"/>
        </w:rPr>
      </w:pPr>
      <w:r w:rsidRPr="00CF0088">
        <w:rPr>
          <w:szCs w:val="28"/>
        </w:rPr>
        <w:t>Кроме того, при необходимости отчет (заключение) может содержать приложения.</w:t>
      </w:r>
    </w:p>
    <w:p w:rsidR="00CF0088" w:rsidRPr="00CF0088" w:rsidRDefault="00CF0088" w:rsidP="00916A67">
      <w:pPr>
        <w:pStyle w:val="21"/>
        <w:spacing w:line="240" w:lineRule="auto"/>
        <w:ind w:firstLine="709"/>
        <w:contextualSpacing/>
        <w:rPr>
          <w:szCs w:val="28"/>
        </w:rPr>
      </w:pPr>
      <w:r w:rsidRPr="00CF0088">
        <w:rPr>
          <w:szCs w:val="28"/>
        </w:rPr>
        <w:t>5.5. При подготовке отчета (заключения) о результатах экспертно-аналитического мероприятия следует</w:t>
      </w:r>
      <w:r w:rsidRPr="00CF0088">
        <w:rPr>
          <w:bCs/>
          <w:szCs w:val="28"/>
        </w:rPr>
        <w:t xml:space="preserve"> руководствоваться следующими требованиями:</w:t>
      </w:r>
    </w:p>
    <w:p w:rsidR="00CF0088" w:rsidRPr="00CF0088" w:rsidRDefault="00CF0088" w:rsidP="00916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 xml:space="preserve">информация о результатах экспертно-аналитического мероприятия должна излагаться в отчете (заключении) последовательно в соответствии с целями, поставленными в программе проведения мероприятия, и давать по </w:t>
      </w:r>
      <w:r w:rsidRPr="00CF0088">
        <w:rPr>
          <w:rFonts w:ascii="Times New Roman" w:hAnsi="Times New Roman" w:cs="Times New Roman"/>
          <w:sz w:val="28"/>
          <w:szCs w:val="28"/>
        </w:rPr>
        <w:lastRenderedPageBreak/>
        <w:t>каждой из них конкретные ответы с выделением наиболее важных проблем и вопросов;</w:t>
      </w:r>
    </w:p>
    <w:p w:rsidR="00CF0088" w:rsidRPr="00CF0088" w:rsidRDefault="00CF0088" w:rsidP="00916A67">
      <w:pPr>
        <w:pStyle w:val="a5"/>
        <w:spacing w:line="240" w:lineRule="auto"/>
        <w:contextualSpacing/>
        <w:rPr>
          <w:snapToGrid w:val="0"/>
          <w:szCs w:val="28"/>
        </w:rPr>
      </w:pPr>
      <w:r w:rsidRPr="00CF0088">
        <w:rPr>
          <w:snapToGrid w:val="0"/>
          <w:szCs w:val="28"/>
        </w:rPr>
        <w:t xml:space="preserve">отчет (заключение) должен включать только ту информацию, заключения и выводы, которые подтверждаются материалами, собранными в ходе </w:t>
      </w:r>
      <w:r w:rsidRPr="00CF0088">
        <w:rPr>
          <w:szCs w:val="28"/>
        </w:rPr>
        <w:t>мероприятия</w:t>
      </w:r>
      <w:r w:rsidRPr="00CF0088">
        <w:rPr>
          <w:snapToGrid w:val="0"/>
          <w:szCs w:val="28"/>
        </w:rPr>
        <w:t>;</w:t>
      </w:r>
    </w:p>
    <w:p w:rsidR="00CF0088" w:rsidRPr="00CF0088" w:rsidRDefault="00CF0088" w:rsidP="00916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 xml:space="preserve">выводы в отчете (заключении) должны </w:t>
      </w:r>
      <w:bookmarkStart w:id="1" w:name="OCRUncertain322"/>
      <w:r w:rsidRPr="00CF0088">
        <w:rPr>
          <w:rFonts w:ascii="Times New Roman" w:hAnsi="Times New Roman" w:cs="Times New Roman"/>
          <w:sz w:val="28"/>
          <w:szCs w:val="28"/>
        </w:rPr>
        <w:t>быть аргументированными</w:t>
      </w:r>
      <w:bookmarkEnd w:id="1"/>
      <w:r w:rsidRPr="00CF0088">
        <w:rPr>
          <w:rFonts w:ascii="Times New Roman" w:hAnsi="Times New Roman" w:cs="Times New Roman"/>
          <w:sz w:val="28"/>
          <w:szCs w:val="28"/>
        </w:rPr>
        <w:t>;</w:t>
      </w:r>
    </w:p>
    <w:p w:rsidR="00CF0088" w:rsidRPr="00CF0088" w:rsidRDefault="00CF0088" w:rsidP="00916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>предложения (рекомендации) в отчете (заключении)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CF0088" w:rsidRPr="00CF0088" w:rsidRDefault="00CF0088" w:rsidP="00916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 xml:space="preserve">в отчете (заключении) необходимо </w:t>
      </w:r>
      <w:r w:rsidRPr="00CF0088">
        <w:rPr>
          <w:rFonts w:ascii="Times New Roman" w:hAnsi="Times New Roman" w:cs="Times New Roman"/>
          <w:snapToGrid w:val="0"/>
          <w:sz w:val="28"/>
          <w:szCs w:val="28"/>
        </w:rPr>
        <w:t>избегать ненужных повторений и лишних подробностей, которые отвлекают внимание от наиболее важных его положений;</w:t>
      </w:r>
    </w:p>
    <w:p w:rsidR="00CF0088" w:rsidRPr="00CF0088" w:rsidRDefault="00CF0088" w:rsidP="00916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>текст отчета (заключения)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CF0088" w:rsidRPr="00CF0088" w:rsidRDefault="00CF0088" w:rsidP="00916A67">
      <w:pPr>
        <w:pStyle w:val="31"/>
        <w:spacing w:line="240" w:lineRule="auto"/>
        <w:contextualSpacing/>
        <w:rPr>
          <w:szCs w:val="28"/>
        </w:rPr>
      </w:pPr>
      <w:r w:rsidRPr="00CF0088">
        <w:rPr>
          <w:bCs/>
          <w:szCs w:val="28"/>
        </w:rPr>
        <w:t>5.6. Содержание о</w:t>
      </w:r>
      <w:r w:rsidRPr="00CF0088">
        <w:rPr>
          <w:szCs w:val="28"/>
        </w:rPr>
        <w:t>тчета (заключения) о результатах экспертно-аналитического мероприятия</w:t>
      </w:r>
      <w:r w:rsidRPr="00CF0088">
        <w:rPr>
          <w:bCs/>
          <w:szCs w:val="28"/>
        </w:rPr>
        <w:t xml:space="preserve"> </w:t>
      </w:r>
      <w:r w:rsidRPr="00CF0088">
        <w:rPr>
          <w:szCs w:val="28"/>
        </w:rPr>
        <w:t>должно соответствовать:</w:t>
      </w:r>
    </w:p>
    <w:p w:rsidR="00CF0088" w:rsidRPr="00CF0088" w:rsidRDefault="00561C92" w:rsidP="00916A67">
      <w:pPr>
        <w:pStyle w:val="a5"/>
        <w:spacing w:line="240" w:lineRule="auto"/>
        <w:contextualSpacing/>
        <w:rPr>
          <w:szCs w:val="28"/>
        </w:rPr>
      </w:pPr>
      <w:r>
        <w:rPr>
          <w:szCs w:val="28"/>
        </w:rPr>
        <w:t>требованиям Регламента КСП</w:t>
      </w:r>
      <w:r w:rsidR="00CF0088" w:rsidRPr="00CF0088">
        <w:rPr>
          <w:szCs w:val="28"/>
        </w:rPr>
        <w:t xml:space="preserve">, Стандарта </w:t>
      </w:r>
      <w:r>
        <w:rPr>
          <w:szCs w:val="28"/>
        </w:rPr>
        <w:t>и иных документов КСП</w:t>
      </w:r>
      <w:r w:rsidR="00CF0088" w:rsidRPr="00CF0088">
        <w:rPr>
          <w:szCs w:val="28"/>
        </w:rPr>
        <w:t>;</w:t>
      </w:r>
    </w:p>
    <w:p w:rsidR="00CF0088" w:rsidRPr="00CF0088" w:rsidRDefault="00CF0088" w:rsidP="00916A67">
      <w:pPr>
        <w:pStyle w:val="a5"/>
        <w:spacing w:line="240" w:lineRule="auto"/>
        <w:contextualSpacing/>
        <w:rPr>
          <w:szCs w:val="28"/>
        </w:rPr>
      </w:pPr>
      <w:r w:rsidRPr="00CF0088">
        <w:rPr>
          <w:szCs w:val="28"/>
        </w:rPr>
        <w:t>исходной постановке задачи, которая сформулирована в наименовании экспертно-аналитическог</w:t>
      </w:r>
      <w:r w:rsidR="00561C92">
        <w:rPr>
          <w:szCs w:val="28"/>
        </w:rPr>
        <w:t>о мероприятия в плане работы КСП</w:t>
      </w:r>
      <w:r w:rsidRPr="00CF0088">
        <w:rPr>
          <w:szCs w:val="28"/>
        </w:rPr>
        <w:t>;</w:t>
      </w:r>
    </w:p>
    <w:p w:rsidR="00CF0088" w:rsidRPr="00CF0088" w:rsidRDefault="00CF0088" w:rsidP="00916A67">
      <w:pPr>
        <w:pStyle w:val="ad"/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F0088">
        <w:rPr>
          <w:rFonts w:ascii="Times New Roman" w:hAnsi="Times New Roman"/>
          <w:sz w:val="28"/>
          <w:szCs w:val="28"/>
        </w:rPr>
        <w:t>программе проведения экспе</w:t>
      </w:r>
      <w:r w:rsidR="009722FD">
        <w:rPr>
          <w:rFonts w:ascii="Times New Roman" w:hAnsi="Times New Roman"/>
          <w:sz w:val="28"/>
          <w:szCs w:val="28"/>
        </w:rPr>
        <w:t>ртно-аналитического мероприятия.</w:t>
      </w:r>
    </w:p>
    <w:p w:rsidR="00CF0088" w:rsidRPr="00CF0088" w:rsidRDefault="00CF0088" w:rsidP="00916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>5.7. Подготовку отчета (заключения) о результатах экспертно-аналитического мероприятия</w:t>
      </w:r>
      <w:r w:rsidR="00561C92">
        <w:rPr>
          <w:rFonts w:ascii="Times New Roman" w:hAnsi="Times New Roman" w:cs="Times New Roman"/>
          <w:sz w:val="28"/>
          <w:szCs w:val="28"/>
        </w:rPr>
        <w:t xml:space="preserve"> организует должностное лицо КСП</w:t>
      </w:r>
      <w:r w:rsidRPr="00CF0088">
        <w:rPr>
          <w:rFonts w:ascii="Times New Roman" w:hAnsi="Times New Roman" w:cs="Times New Roman"/>
          <w:sz w:val="28"/>
          <w:szCs w:val="28"/>
        </w:rPr>
        <w:t xml:space="preserve">, ответственное за проведение экспертно-аналитического мероприятия. </w:t>
      </w:r>
    </w:p>
    <w:p w:rsidR="00CF0088" w:rsidRPr="00CF0088" w:rsidRDefault="00CF0088" w:rsidP="00916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>Отчет (заключение) о результатах экспертно-аналитического мероприятия в установленном порядке вносится на рассмотрение п</w:t>
      </w:r>
      <w:r w:rsidR="00561C92">
        <w:rPr>
          <w:rFonts w:ascii="Times New Roman" w:hAnsi="Times New Roman" w:cs="Times New Roman"/>
          <w:sz w:val="28"/>
          <w:szCs w:val="28"/>
        </w:rPr>
        <w:t>редседателя КСП</w:t>
      </w:r>
      <w:r w:rsidRPr="00CF0088">
        <w:rPr>
          <w:rFonts w:ascii="Times New Roman" w:hAnsi="Times New Roman" w:cs="Times New Roman"/>
          <w:sz w:val="28"/>
          <w:szCs w:val="28"/>
        </w:rPr>
        <w:t>.</w:t>
      </w:r>
    </w:p>
    <w:p w:rsidR="00561C92" w:rsidRPr="00561C92" w:rsidRDefault="00561C92" w:rsidP="00916A6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5.8</w:t>
      </w:r>
      <w:r w:rsidRPr="00561C92">
        <w:rPr>
          <w:rFonts w:ascii="Times New Roman" w:hAnsi="Times New Roman" w:cs="Times New Roman"/>
          <w:sz w:val="28"/>
          <w:szCs w:val="28"/>
          <w:lang w:eastAsia="ja-JP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ja-JP"/>
        </w:rPr>
        <w:t>Отчет (з</w:t>
      </w:r>
      <w:r w:rsidRPr="00561C92">
        <w:rPr>
          <w:rFonts w:ascii="Times New Roman" w:hAnsi="Times New Roman" w:cs="Times New Roman"/>
          <w:sz w:val="28"/>
          <w:szCs w:val="28"/>
          <w:lang w:eastAsia="ja-JP"/>
        </w:rPr>
        <w:t>аключение</w:t>
      </w:r>
      <w:r>
        <w:rPr>
          <w:rFonts w:ascii="Times New Roman" w:hAnsi="Times New Roman" w:cs="Times New Roman"/>
          <w:sz w:val="28"/>
          <w:szCs w:val="28"/>
          <w:lang w:eastAsia="ja-JP"/>
        </w:rPr>
        <w:t>)</w:t>
      </w:r>
      <w:r w:rsidRPr="00561C92">
        <w:rPr>
          <w:rFonts w:ascii="Times New Roman" w:hAnsi="Times New Roman" w:cs="Times New Roman"/>
          <w:sz w:val="28"/>
          <w:szCs w:val="28"/>
          <w:lang w:eastAsia="ja-JP"/>
        </w:rPr>
        <w:t xml:space="preserve"> о результатах экспертно-аналитического мероприятия направляется объекту экспертно-аналитического мероприятия, а также в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представительный орган муниципального образования</w:t>
      </w:r>
      <w:r w:rsidRPr="00561C92">
        <w:rPr>
          <w:rFonts w:ascii="Times New Roman" w:hAnsi="Times New Roman" w:cs="Times New Roman"/>
          <w:sz w:val="28"/>
          <w:szCs w:val="28"/>
          <w:lang w:eastAsia="ja-JP"/>
        </w:rPr>
        <w:t xml:space="preserve">. По решению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председателя </w:t>
      </w:r>
      <w:r w:rsidRPr="00561C92">
        <w:rPr>
          <w:rFonts w:ascii="Times New Roman" w:hAnsi="Times New Roman" w:cs="Times New Roman"/>
          <w:sz w:val="28"/>
          <w:szCs w:val="28"/>
          <w:lang w:eastAsia="ja-JP"/>
        </w:rPr>
        <w:t xml:space="preserve">КСП </w:t>
      </w:r>
      <w:r>
        <w:rPr>
          <w:rFonts w:ascii="Times New Roman" w:hAnsi="Times New Roman" w:cs="Times New Roman"/>
          <w:sz w:val="28"/>
          <w:szCs w:val="28"/>
          <w:lang w:eastAsia="ja-JP"/>
        </w:rPr>
        <w:t>отчет (</w:t>
      </w:r>
      <w:r w:rsidRPr="00561C92">
        <w:rPr>
          <w:rFonts w:ascii="Times New Roman" w:hAnsi="Times New Roman" w:cs="Times New Roman"/>
          <w:sz w:val="28"/>
          <w:szCs w:val="28"/>
          <w:lang w:eastAsia="ja-JP"/>
        </w:rPr>
        <w:t>заключение</w:t>
      </w:r>
      <w:r>
        <w:rPr>
          <w:rFonts w:ascii="Times New Roman" w:hAnsi="Times New Roman" w:cs="Times New Roman"/>
          <w:sz w:val="28"/>
          <w:szCs w:val="28"/>
          <w:lang w:eastAsia="ja-JP"/>
        </w:rPr>
        <w:t>)</w:t>
      </w:r>
      <w:r w:rsidRPr="00561C92">
        <w:rPr>
          <w:rFonts w:ascii="Times New Roman" w:hAnsi="Times New Roman" w:cs="Times New Roman"/>
          <w:sz w:val="28"/>
          <w:szCs w:val="28"/>
          <w:lang w:eastAsia="ja-JP"/>
        </w:rPr>
        <w:t xml:space="preserve"> о результатах экспертно-аналитического мероприятия может быть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направлено в прокуратуру </w:t>
      </w:r>
      <w:proofErr w:type="gramStart"/>
      <w:r>
        <w:rPr>
          <w:rFonts w:ascii="Times New Roman" w:hAnsi="Times New Roman" w:cs="Times New Roman"/>
          <w:sz w:val="28"/>
          <w:szCs w:val="28"/>
          <w:lang w:eastAsia="ja-JP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ja-JP"/>
        </w:rPr>
        <w:t>.</w:t>
      </w:r>
      <w:r w:rsidR="009722FD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ja-JP"/>
        </w:rPr>
        <w:t>Заринска</w:t>
      </w:r>
      <w:r w:rsidRPr="00561C92">
        <w:rPr>
          <w:rFonts w:ascii="Times New Roman" w:hAnsi="Times New Roman" w:cs="Times New Roman"/>
          <w:sz w:val="28"/>
          <w:szCs w:val="28"/>
          <w:lang w:eastAsia="ja-JP"/>
        </w:rPr>
        <w:t xml:space="preserve">. </w:t>
      </w:r>
    </w:p>
    <w:p w:rsidR="00561C92" w:rsidRDefault="00561C92" w:rsidP="00916A6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5.9</w:t>
      </w:r>
      <w:r w:rsidRPr="00561C92">
        <w:rPr>
          <w:rFonts w:ascii="Times New Roman" w:hAnsi="Times New Roman" w:cs="Times New Roman"/>
          <w:sz w:val="28"/>
          <w:szCs w:val="28"/>
          <w:lang w:eastAsia="ja-JP"/>
        </w:rPr>
        <w:t xml:space="preserve">. В случае необходимости доведения основных итогов экспертно-аналитического мероприятия до сведения </w:t>
      </w:r>
      <w:r>
        <w:rPr>
          <w:rFonts w:ascii="Times New Roman" w:hAnsi="Times New Roman" w:cs="Times New Roman"/>
          <w:sz w:val="28"/>
          <w:szCs w:val="28"/>
          <w:lang w:eastAsia="ja-JP"/>
        </w:rPr>
        <w:t>органов местного самоуправления оформляется информационное письмо.</w:t>
      </w:r>
    </w:p>
    <w:p w:rsidR="00CF0088" w:rsidRDefault="00CF0088" w:rsidP="00A13CA6">
      <w:pPr>
        <w:shd w:val="clear" w:color="auto" w:fill="FFFFFF"/>
        <w:tabs>
          <w:tab w:val="left" w:pos="567"/>
        </w:tabs>
        <w:spacing w:line="240" w:lineRule="auto"/>
        <w:rPr>
          <w:szCs w:val="28"/>
        </w:rPr>
      </w:pPr>
    </w:p>
    <w:p w:rsidR="007E503B" w:rsidRDefault="007E503B" w:rsidP="007E503B">
      <w:pPr>
        <w:spacing w:after="0"/>
        <w:contextualSpacing/>
        <w:jc w:val="right"/>
        <w:rPr>
          <w:szCs w:val="28"/>
        </w:rPr>
      </w:pPr>
    </w:p>
    <w:p w:rsidR="007E503B" w:rsidRDefault="007E503B" w:rsidP="007E503B">
      <w:pPr>
        <w:spacing w:after="0"/>
        <w:contextualSpacing/>
        <w:jc w:val="right"/>
        <w:rPr>
          <w:szCs w:val="28"/>
        </w:rPr>
      </w:pPr>
    </w:p>
    <w:p w:rsidR="007E503B" w:rsidRDefault="007E503B" w:rsidP="007E503B">
      <w:pPr>
        <w:spacing w:after="0"/>
        <w:contextualSpacing/>
        <w:jc w:val="right"/>
        <w:rPr>
          <w:szCs w:val="28"/>
        </w:rPr>
      </w:pPr>
    </w:p>
    <w:p w:rsidR="007E503B" w:rsidRDefault="007E503B" w:rsidP="007E503B">
      <w:pPr>
        <w:spacing w:after="0"/>
        <w:contextualSpacing/>
        <w:jc w:val="right"/>
        <w:rPr>
          <w:szCs w:val="28"/>
        </w:rPr>
      </w:pPr>
    </w:p>
    <w:p w:rsidR="007E503B" w:rsidRDefault="007E503B" w:rsidP="007E503B">
      <w:pPr>
        <w:spacing w:after="0"/>
        <w:contextualSpacing/>
        <w:jc w:val="right"/>
        <w:rPr>
          <w:szCs w:val="28"/>
        </w:rPr>
      </w:pPr>
    </w:p>
    <w:p w:rsidR="007E503B" w:rsidRDefault="007E503B" w:rsidP="007E503B">
      <w:pPr>
        <w:spacing w:after="0"/>
        <w:contextualSpacing/>
        <w:jc w:val="right"/>
        <w:rPr>
          <w:szCs w:val="28"/>
        </w:rPr>
      </w:pPr>
    </w:p>
    <w:p w:rsidR="007E503B" w:rsidRDefault="00CF0088" w:rsidP="007E503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E503B" w:rsidRPr="001C24AC" w:rsidRDefault="007E503B" w:rsidP="007E503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СВМФК 07</w:t>
      </w:r>
    </w:p>
    <w:p w:rsidR="00CF0088" w:rsidRPr="001C24AC" w:rsidRDefault="00CF0088" w:rsidP="00A13CA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088" w:rsidRPr="001C24AC" w:rsidRDefault="00CF0088" w:rsidP="00A13CA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4AC">
        <w:rPr>
          <w:rFonts w:ascii="Times New Roman" w:hAnsi="Times New Roman" w:cs="Times New Roman"/>
          <w:b/>
          <w:sz w:val="24"/>
          <w:szCs w:val="24"/>
        </w:rPr>
        <w:t>Примерная программа Экспертно-аналитического мероприятия</w:t>
      </w:r>
    </w:p>
    <w:p w:rsidR="00CF0088" w:rsidRPr="001C24AC" w:rsidRDefault="00CF0088" w:rsidP="00A13CA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088" w:rsidRPr="001C24AC" w:rsidRDefault="00CF0088" w:rsidP="00A13CA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«Утверждена»</w:t>
      </w:r>
    </w:p>
    <w:p w:rsidR="00CF0088" w:rsidRPr="001C24AC" w:rsidRDefault="00CF0088" w:rsidP="00A13CA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___________________</w:t>
      </w:r>
    </w:p>
    <w:p w:rsidR="00CF0088" w:rsidRPr="001C24AC" w:rsidRDefault="00CF0088" w:rsidP="00A13CA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___________________</w:t>
      </w:r>
    </w:p>
    <w:p w:rsidR="00CF0088" w:rsidRPr="001C24AC" w:rsidRDefault="00CF0088" w:rsidP="00A13CA6">
      <w:pPr>
        <w:pStyle w:val="2"/>
        <w:ind w:left="284" w:right="-284"/>
        <w:contextualSpacing/>
        <w:jc w:val="right"/>
        <w:rPr>
          <w:bCs/>
          <w:i/>
          <w:iCs/>
          <w:caps w:val="0"/>
          <w:sz w:val="24"/>
          <w:szCs w:val="24"/>
        </w:rPr>
      </w:pPr>
    </w:p>
    <w:p w:rsidR="00CF0088" w:rsidRPr="001C24AC" w:rsidRDefault="00CF0088" w:rsidP="00A13CA6">
      <w:pPr>
        <w:pStyle w:val="2"/>
        <w:ind w:left="284" w:right="-284"/>
        <w:contextualSpacing/>
        <w:rPr>
          <w:b w:val="0"/>
          <w:bCs/>
          <w:i/>
          <w:iCs/>
          <w:caps w:val="0"/>
          <w:sz w:val="24"/>
          <w:szCs w:val="24"/>
        </w:rPr>
      </w:pPr>
      <w:r w:rsidRPr="001C24AC">
        <w:rPr>
          <w:b w:val="0"/>
          <w:bCs/>
          <w:i/>
          <w:iCs/>
          <w:caps w:val="0"/>
          <w:sz w:val="24"/>
          <w:szCs w:val="24"/>
        </w:rPr>
        <w:t>Программа</w:t>
      </w:r>
    </w:p>
    <w:p w:rsidR="00CF0088" w:rsidRPr="001C24AC" w:rsidRDefault="00CF0088" w:rsidP="00A13CA6">
      <w:pPr>
        <w:pStyle w:val="3"/>
        <w:ind w:left="284" w:right="-284"/>
        <w:contextualSpacing/>
        <w:rPr>
          <w:bCs/>
          <w:sz w:val="24"/>
          <w:szCs w:val="24"/>
        </w:rPr>
      </w:pPr>
      <w:r w:rsidRPr="001C24AC">
        <w:rPr>
          <w:b w:val="0"/>
          <w:bCs/>
          <w:sz w:val="24"/>
          <w:szCs w:val="24"/>
        </w:rPr>
        <w:t>проведения экспертно-аналитического мероприятия</w:t>
      </w:r>
    </w:p>
    <w:p w:rsidR="00CF0088" w:rsidRPr="001C24AC" w:rsidRDefault="00CF0088" w:rsidP="00A13CA6">
      <w:pPr>
        <w:spacing w:after="0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 xml:space="preserve">«__________________________________________________________________». </w:t>
      </w:r>
    </w:p>
    <w:p w:rsidR="00CF0088" w:rsidRPr="001C24AC" w:rsidRDefault="00CF0088" w:rsidP="00A13CA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 xml:space="preserve">(наименование мероприятия в соответствии с планом работы </w:t>
      </w:r>
      <w:r w:rsidR="001C24AC">
        <w:rPr>
          <w:rFonts w:ascii="Times New Roman" w:hAnsi="Times New Roman" w:cs="Times New Roman"/>
          <w:sz w:val="24"/>
          <w:szCs w:val="24"/>
        </w:rPr>
        <w:t>КСП</w:t>
      </w:r>
      <w:r w:rsidRPr="001C24AC">
        <w:rPr>
          <w:rFonts w:ascii="Times New Roman" w:hAnsi="Times New Roman" w:cs="Times New Roman"/>
          <w:sz w:val="24"/>
          <w:szCs w:val="24"/>
        </w:rPr>
        <w:t>)</w:t>
      </w:r>
    </w:p>
    <w:p w:rsidR="00CF0088" w:rsidRPr="001C24AC" w:rsidRDefault="00CF0088" w:rsidP="00A13CA6">
      <w:pPr>
        <w:spacing w:before="360" w:after="0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1. Основание для проведения мероприятия: __________________________</w:t>
      </w:r>
    </w:p>
    <w:p w:rsidR="00CF0088" w:rsidRPr="001C24AC" w:rsidRDefault="00CF0088" w:rsidP="00A13CA6">
      <w:pPr>
        <w:spacing w:after="0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2. Предмет мероприятия: _________________________________________</w:t>
      </w:r>
    </w:p>
    <w:p w:rsidR="00CF0088" w:rsidRPr="001C24AC" w:rsidRDefault="00CF0088" w:rsidP="00A13CA6">
      <w:pPr>
        <w:spacing w:after="0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3. Объекты мероприятия:</w:t>
      </w:r>
    </w:p>
    <w:p w:rsidR="00CF0088" w:rsidRPr="001C24AC" w:rsidRDefault="00CF0088" w:rsidP="00A13CA6">
      <w:pPr>
        <w:spacing w:after="0"/>
        <w:ind w:right="-7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3.1. ________________________________________________________;</w:t>
      </w:r>
    </w:p>
    <w:p w:rsidR="00CF0088" w:rsidRPr="001C24AC" w:rsidRDefault="00CF0088" w:rsidP="00A13CA6">
      <w:pPr>
        <w:spacing w:after="0"/>
        <w:ind w:right="-7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3.2. ________________________________________________________;</w:t>
      </w:r>
    </w:p>
    <w:p w:rsidR="00CF0088" w:rsidRPr="001C24AC" w:rsidRDefault="00CF0088" w:rsidP="00A13CA6">
      <w:pPr>
        <w:spacing w:after="0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4. Цели и вопросы мероприятия:</w:t>
      </w:r>
    </w:p>
    <w:p w:rsidR="00CF0088" w:rsidRPr="001C24AC" w:rsidRDefault="00CF0088" w:rsidP="00A13CA6">
      <w:pPr>
        <w:spacing w:after="0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4.1. Цель 1. ____________________________________________________;</w:t>
      </w:r>
    </w:p>
    <w:p w:rsidR="00CF0088" w:rsidRPr="001C24AC" w:rsidRDefault="00CF0088" w:rsidP="00A13CA6">
      <w:pPr>
        <w:spacing w:after="0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CF0088" w:rsidRPr="001C24AC" w:rsidRDefault="00CF0088" w:rsidP="00A13CA6">
      <w:pPr>
        <w:spacing w:after="0"/>
        <w:ind w:right="-7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4.1.1. _______________________________________________________;</w:t>
      </w:r>
    </w:p>
    <w:p w:rsidR="00CF0088" w:rsidRPr="001C24AC" w:rsidRDefault="00CF0088" w:rsidP="00A13CA6">
      <w:pPr>
        <w:spacing w:after="0"/>
        <w:ind w:right="-7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4.1.2. _______________________________________________________;</w:t>
      </w:r>
    </w:p>
    <w:p w:rsidR="00CF0088" w:rsidRPr="001C24AC" w:rsidRDefault="00CF0088" w:rsidP="00A13CA6">
      <w:pPr>
        <w:spacing w:after="0"/>
        <w:ind w:left="284" w:right="-7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4.1.3. _______________________________________________________;</w:t>
      </w:r>
    </w:p>
    <w:p w:rsidR="00CF0088" w:rsidRPr="001C24AC" w:rsidRDefault="00CF0088" w:rsidP="00A13CA6">
      <w:pPr>
        <w:spacing w:after="0"/>
        <w:ind w:right="-7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4.2. Цель 2. ___________________________________________________;</w:t>
      </w:r>
    </w:p>
    <w:p w:rsidR="00CF0088" w:rsidRPr="001C24AC" w:rsidRDefault="00CF0088" w:rsidP="00A13CA6">
      <w:pPr>
        <w:spacing w:after="0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Вопросы:</w:t>
      </w:r>
    </w:p>
    <w:p w:rsidR="00CF0088" w:rsidRPr="001C24AC" w:rsidRDefault="00CF0088" w:rsidP="00A13CA6">
      <w:pPr>
        <w:spacing w:after="0"/>
        <w:ind w:right="-7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4.2.1. _______________________________________________________;</w:t>
      </w:r>
    </w:p>
    <w:p w:rsidR="00CF0088" w:rsidRPr="001C24AC" w:rsidRDefault="00CF0088" w:rsidP="00A13CA6">
      <w:pPr>
        <w:spacing w:after="0"/>
        <w:ind w:right="-7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4.2.2. _______________________________________________________;</w:t>
      </w:r>
    </w:p>
    <w:p w:rsidR="00CF0088" w:rsidRPr="001C24AC" w:rsidRDefault="00CF0088" w:rsidP="00A13CA6">
      <w:pPr>
        <w:spacing w:after="0"/>
        <w:ind w:right="-7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4.2.3. _______________________________________________________;</w:t>
      </w:r>
    </w:p>
    <w:p w:rsidR="00CF0088" w:rsidRPr="001C24AC" w:rsidRDefault="00CF0088" w:rsidP="00A13CA6">
      <w:pPr>
        <w:spacing w:after="0"/>
        <w:ind w:right="-7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5. Исследуемый период: __________________________________________</w:t>
      </w:r>
    </w:p>
    <w:p w:rsidR="00CF0088" w:rsidRPr="001C24AC" w:rsidRDefault="00CF0088" w:rsidP="00A13CA6">
      <w:pPr>
        <w:spacing w:after="0"/>
        <w:ind w:right="-7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 xml:space="preserve">6. Сроки проведения мероприятия </w:t>
      </w:r>
      <w:proofErr w:type="gramStart"/>
      <w:r w:rsidRPr="001C24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24AC">
        <w:rPr>
          <w:rFonts w:ascii="Times New Roman" w:hAnsi="Times New Roman" w:cs="Times New Roman"/>
          <w:sz w:val="24"/>
          <w:szCs w:val="24"/>
        </w:rPr>
        <w:t xml:space="preserve"> ______________ по _____________.</w:t>
      </w:r>
    </w:p>
    <w:p w:rsidR="00CF0088" w:rsidRPr="001C24AC" w:rsidRDefault="00CF0088" w:rsidP="00A13CA6">
      <w:pPr>
        <w:spacing w:after="0"/>
        <w:ind w:right="-7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7. Состав ответственных исполнителей:</w:t>
      </w:r>
    </w:p>
    <w:p w:rsidR="00CF0088" w:rsidRPr="001C24AC" w:rsidRDefault="00CF0088" w:rsidP="00A13CA6">
      <w:pPr>
        <w:spacing w:after="0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Руководитель мероприятия: _______________________________________</w:t>
      </w:r>
    </w:p>
    <w:p w:rsidR="00CF0088" w:rsidRPr="001C24AC" w:rsidRDefault="00CF0088" w:rsidP="00A13CA6">
      <w:pPr>
        <w:spacing w:after="0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Исполнители мероприятия: _______________________________________</w:t>
      </w:r>
    </w:p>
    <w:p w:rsidR="00CF0088" w:rsidRPr="001C24AC" w:rsidRDefault="00CF0088" w:rsidP="00A13CA6">
      <w:pPr>
        <w:spacing w:after="0"/>
        <w:ind w:right="-7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F0088" w:rsidRPr="001C24AC" w:rsidRDefault="00CF0088" w:rsidP="009722FD">
      <w:pPr>
        <w:spacing w:after="0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8. Срок представления отчета о результатах экспертно-аналитического мероприятия на рассмотрение ________________________ - «___» _____________ 20__ года.</w:t>
      </w:r>
    </w:p>
    <w:p w:rsidR="00CF0088" w:rsidRPr="001C24AC" w:rsidRDefault="00CF0088" w:rsidP="00A13CA6">
      <w:pPr>
        <w:spacing w:after="0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CF0088" w:rsidRPr="001C24AC" w:rsidRDefault="00CF0088" w:rsidP="00A13CA6">
      <w:pPr>
        <w:spacing w:after="0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CF0088" w:rsidRDefault="00CF0088" w:rsidP="00A13CA6">
      <w:pPr>
        <w:ind w:left="284" w:right="-6"/>
        <w:rPr>
          <w:szCs w:val="28"/>
        </w:rPr>
      </w:pPr>
    </w:p>
    <w:p w:rsidR="00CF0088" w:rsidRDefault="00CF0088" w:rsidP="00A13CA6">
      <w:pPr>
        <w:ind w:left="284" w:right="-6"/>
        <w:rPr>
          <w:szCs w:val="28"/>
        </w:rPr>
      </w:pPr>
    </w:p>
    <w:p w:rsidR="00CF0088" w:rsidRDefault="00CF0088" w:rsidP="00A13CA6">
      <w:pPr>
        <w:ind w:left="284" w:right="-6"/>
        <w:rPr>
          <w:szCs w:val="28"/>
        </w:rPr>
      </w:pPr>
    </w:p>
    <w:p w:rsidR="00CF0088" w:rsidRDefault="00CF0088" w:rsidP="00A13CA6">
      <w:pPr>
        <w:ind w:left="284" w:right="-6"/>
        <w:rPr>
          <w:szCs w:val="28"/>
        </w:rPr>
      </w:pPr>
    </w:p>
    <w:p w:rsidR="00CF0088" w:rsidRDefault="00CF0088" w:rsidP="00A13CA6">
      <w:pPr>
        <w:ind w:left="284" w:right="-6"/>
        <w:rPr>
          <w:szCs w:val="28"/>
        </w:rPr>
      </w:pPr>
    </w:p>
    <w:p w:rsidR="007E503B" w:rsidRPr="007E503B" w:rsidRDefault="00CF0088" w:rsidP="007E503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503B">
        <w:rPr>
          <w:rFonts w:ascii="Times New Roman" w:hAnsi="Times New Roman" w:cs="Times New Roman"/>
          <w:sz w:val="24"/>
          <w:szCs w:val="24"/>
        </w:rPr>
        <w:t>Приложение №2</w:t>
      </w:r>
      <w:r w:rsidR="007E503B" w:rsidRPr="007E5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03B" w:rsidRPr="001C24AC" w:rsidRDefault="007E503B" w:rsidP="007E503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СВМФК 07</w:t>
      </w:r>
    </w:p>
    <w:p w:rsidR="00CF0088" w:rsidRPr="001C24AC" w:rsidRDefault="00CF0088" w:rsidP="00A13C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4AC" w:rsidRDefault="001C24AC" w:rsidP="00A13C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4AC" w:rsidRDefault="001C24AC" w:rsidP="00A13C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088" w:rsidRPr="001C24AC" w:rsidRDefault="00CF0088" w:rsidP="00A13C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4AC">
        <w:rPr>
          <w:rFonts w:ascii="Times New Roman" w:hAnsi="Times New Roman" w:cs="Times New Roman"/>
          <w:b/>
          <w:sz w:val="24"/>
          <w:szCs w:val="24"/>
        </w:rPr>
        <w:t>Примерная форма уведомления</w:t>
      </w:r>
    </w:p>
    <w:tbl>
      <w:tblPr>
        <w:tblW w:w="9436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1224"/>
        <w:gridCol w:w="3960"/>
      </w:tblGrid>
      <w:tr w:rsidR="00CF0088" w:rsidRPr="001C24AC" w:rsidTr="001C24AC">
        <w:trPr>
          <w:cantSplit/>
        </w:trPr>
        <w:tc>
          <w:tcPr>
            <w:tcW w:w="4252" w:type="dxa"/>
          </w:tcPr>
          <w:p w:rsidR="00CF0088" w:rsidRPr="001C24AC" w:rsidRDefault="00CF0088" w:rsidP="00A13CA6">
            <w:pPr>
              <w:pStyle w:val="aa"/>
              <w:contextualSpacing/>
            </w:pPr>
          </w:p>
        </w:tc>
        <w:tc>
          <w:tcPr>
            <w:tcW w:w="1224" w:type="dxa"/>
          </w:tcPr>
          <w:p w:rsidR="00CF0088" w:rsidRPr="001C24AC" w:rsidRDefault="00CF0088" w:rsidP="00A13CA6">
            <w:pPr>
              <w:pStyle w:val="ab"/>
              <w:contextualSpacing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1C24AC" w:rsidRDefault="001C24AC" w:rsidP="00A13CA6">
            <w:pPr>
              <w:pStyle w:val="ab"/>
              <w:contextualSpacing/>
              <w:rPr>
                <w:sz w:val="24"/>
                <w:szCs w:val="24"/>
              </w:rPr>
            </w:pPr>
          </w:p>
          <w:p w:rsidR="00CF0088" w:rsidRPr="001C24AC" w:rsidRDefault="00CF0088" w:rsidP="00A13CA6">
            <w:pPr>
              <w:pStyle w:val="ab"/>
              <w:contextualSpacing/>
              <w:rPr>
                <w:sz w:val="24"/>
                <w:szCs w:val="24"/>
              </w:rPr>
            </w:pPr>
            <w:r w:rsidRPr="001C24AC">
              <w:rPr>
                <w:sz w:val="24"/>
                <w:szCs w:val="24"/>
              </w:rPr>
              <w:t>Должность руководителя объекта экспертно-аналитического мероприятия</w:t>
            </w:r>
          </w:p>
          <w:p w:rsidR="00CF0088" w:rsidRPr="001C24AC" w:rsidRDefault="00CF0088" w:rsidP="00A13CA6">
            <w:pPr>
              <w:pStyle w:val="ab"/>
              <w:contextualSpacing/>
              <w:rPr>
                <w:caps/>
                <w:sz w:val="24"/>
                <w:szCs w:val="24"/>
              </w:rPr>
            </w:pPr>
            <w:r w:rsidRPr="001C24AC">
              <w:rPr>
                <w:caps/>
                <w:sz w:val="24"/>
                <w:szCs w:val="24"/>
              </w:rPr>
              <w:t>инициалы и ФАМИЛИЯ</w:t>
            </w:r>
          </w:p>
        </w:tc>
      </w:tr>
    </w:tbl>
    <w:p w:rsidR="00CF0088" w:rsidRPr="001C24AC" w:rsidRDefault="00CF0088" w:rsidP="00A13CA6">
      <w:pPr>
        <w:spacing w:after="0" w:line="240" w:lineRule="auto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CF0088" w:rsidRPr="001C24AC" w:rsidRDefault="00CF0088" w:rsidP="00A13CA6">
      <w:pPr>
        <w:pStyle w:val="ac"/>
        <w:contextualSpacing/>
        <w:rPr>
          <w:sz w:val="24"/>
          <w:szCs w:val="24"/>
        </w:rPr>
      </w:pPr>
      <w:proofErr w:type="gramStart"/>
      <w:r w:rsidRPr="001C24AC">
        <w:rPr>
          <w:sz w:val="24"/>
          <w:szCs w:val="24"/>
        </w:rPr>
        <w:t>Уважаемый</w:t>
      </w:r>
      <w:proofErr w:type="gramEnd"/>
      <w:r w:rsidRPr="001C24AC">
        <w:rPr>
          <w:sz w:val="24"/>
          <w:szCs w:val="24"/>
        </w:rPr>
        <w:t xml:space="preserve"> </w:t>
      </w:r>
      <w:r w:rsidRPr="001C24AC">
        <w:rPr>
          <w:i/>
          <w:sz w:val="24"/>
          <w:szCs w:val="24"/>
        </w:rPr>
        <w:t>имя отчество</w:t>
      </w:r>
      <w:r w:rsidRPr="001C24AC">
        <w:rPr>
          <w:sz w:val="24"/>
          <w:szCs w:val="24"/>
        </w:rPr>
        <w:t>!</w:t>
      </w:r>
    </w:p>
    <w:p w:rsidR="00CF0088" w:rsidRPr="001C24AC" w:rsidRDefault="00CF0088" w:rsidP="00A13CA6">
      <w:pPr>
        <w:pStyle w:val="ac"/>
        <w:contextualSpacing/>
        <w:rPr>
          <w:sz w:val="24"/>
          <w:szCs w:val="24"/>
        </w:rPr>
      </w:pPr>
    </w:p>
    <w:p w:rsidR="00CF0088" w:rsidRPr="001C24AC" w:rsidRDefault="00CF0088" w:rsidP="00A13CA6">
      <w:pPr>
        <w:spacing w:after="0" w:line="240" w:lineRule="auto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______</w:t>
      </w:r>
      <w:r w:rsidRPr="001C24AC">
        <w:rPr>
          <w:rFonts w:ascii="Times New Roman" w:hAnsi="Times New Roman" w:cs="Times New Roman"/>
          <w:sz w:val="24"/>
          <w:szCs w:val="24"/>
          <w:u w:val="single"/>
        </w:rPr>
        <w:t>(наименование КСО)</w:t>
      </w:r>
      <w:r w:rsidRPr="001C24AC">
        <w:rPr>
          <w:rFonts w:ascii="Times New Roman" w:hAnsi="Times New Roman" w:cs="Times New Roman"/>
          <w:sz w:val="24"/>
          <w:szCs w:val="24"/>
        </w:rPr>
        <w:t>________ уведомляет Вас, что в соответствии с пунктом _____ плана работы ______</w:t>
      </w:r>
      <w:r w:rsidRPr="001C24AC">
        <w:rPr>
          <w:rFonts w:ascii="Times New Roman" w:hAnsi="Times New Roman" w:cs="Times New Roman"/>
          <w:sz w:val="24"/>
          <w:szCs w:val="24"/>
          <w:u w:val="single"/>
        </w:rPr>
        <w:t>(наименование КСО)</w:t>
      </w:r>
      <w:r w:rsidRPr="001C24AC">
        <w:rPr>
          <w:rFonts w:ascii="Times New Roman" w:hAnsi="Times New Roman" w:cs="Times New Roman"/>
          <w:sz w:val="24"/>
          <w:szCs w:val="24"/>
        </w:rPr>
        <w:t xml:space="preserve">________ на 20___ год </w:t>
      </w:r>
      <w:proofErr w:type="gramStart"/>
      <w:r w:rsidRPr="001C24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24A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CF0088" w:rsidRPr="001C24AC" w:rsidRDefault="00CF0088" w:rsidP="00A13CA6">
      <w:pPr>
        <w:widowControl w:val="0"/>
        <w:spacing w:after="0" w:line="240" w:lineRule="auto"/>
        <w:ind w:left="284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(наименование объекта мероприятия)</w:t>
      </w:r>
    </w:p>
    <w:p w:rsidR="00CF0088" w:rsidRPr="001C24AC" w:rsidRDefault="00CF0088" w:rsidP="00A13CA6">
      <w:pPr>
        <w:spacing w:before="120" w:after="0" w:line="240" w:lineRule="auto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сотрудники ______</w:t>
      </w:r>
      <w:r w:rsidRPr="001C24AC">
        <w:rPr>
          <w:rFonts w:ascii="Times New Roman" w:hAnsi="Times New Roman" w:cs="Times New Roman"/>
          <w:sz w:val="24"/>
          <w:szCs w:val="24"/>
          <w:u w:val="single"/>
        </w:rPr>
        <w:t>(наименование КСО)</w:t>
      </w:r>
      <w:r w:rsidRPr="001C24AC">
        <w:rPr>
          <w:rFonts w:ascii="Times New Roman" w:hAnsi="Times New Roman" w:cs="Times New Roman"/>
          <w:sz w:val="24"/>
          <w:szCs w:val="24"/>
        </w:rPr>
        <w:t>________ _____________________</w:t>
      </w:r>
    </w:p>
    <w:p w:rsidR="00CF0088" w:rsidRPr="001C24AC" w:rsidRDefault="00CF0088" w:rsidP="00A13CA6">
      <w:pPr>
        <w:spacing w:after="0" w:line="240" w:lineRule="auto"/>
        <w:ind w:left="2410" w:right="-284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 xml:space="preserve"> (должности, инициалы и фамилии сотрудников </w:t>
      </w:r>
      <w:r w:rsidR="009722FD">
        <w:rPr>
          <w:rFonts w:ascii="Times New Roman" w:hAnsi="Times New Roman" w:cs="Times New Roman"/>
          <w:sz w:val="24"/>
          <w:szCs w:val="24"/>
        </w:rPr>
        <w:t>Контрольно-с</w:t>
      </w:r>
      <w:r w:rsidRPr="001C24AC">
        <w:rPr>
          <w:rFonts w:ascii="Times New Roman" w:hAnsi="Times New Roman" w:cs="Times New Roman"/>
          <w:sz w:val="24"/>
          <w:szCs w:val="24"/>
        </w:rPr>
        <w:t>четной палаты)</w:t>
      </w:r>
    </w:p>
    <w:p w:rsidR="00CF0088" w:rsidRPr="001C24AC" w:rsidRDefault="009722FD" w:rsidP="00A13CA6">
      <w:pPr>
        <w:spacing w:before="240" w:after="0" w:line="240" w:lineRule="auto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</w:t>
      </w:r>
      <w:r w:rsidR="00CF0088" w:rsidRPr="001C24AC">
        <w:rPr>
          <w:rFonts w:ascii="Times New Roman" w:hAnsi="Times New Roman" w:cs="Times New Roman"/>
          <w:sz w:val="24"/>
          <w:szCs w:val="24"/>
        </w:rPr>
        <w:t>т проводить экспертно-аналитическое мероприятие «______________</w:t>
      </w:r>
    </w:p>
    <w:p w:rsidR="00CF0088" w:rsidRPr="001C24AC" w:rsidRDefault="00CF0088" w:rsidP="00A13CA6">
      <w:pPr>
        <w:spacing w:before="240" w:after="0" w:line="240" w:lineRule="auto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 xml:space="preserve">____________________________________________». </w:t>
      </w:r>
    </w:p>
    <w:p w:rsidR="00CF0088" w:rsidRPr="001C24AC" w:rsidRDefault="00CF0088" w:rsidP="00A13CA6">
      <w:pPr>
        <w:spacing w:after="0" w:line="240" w:lineRule="auto"/>
        <w:ind w:left="2408" w:right="-284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(наименование мероприятия)</w:t>
      </w:r>
    </w:p>
    <w:p w:rsidR="00CF0088" w:rsidRPr="001C24AC" w:rsidRDefault="00CF0088" w:rsidP="00A13CA6">
      <w:pPr>
        <w:spacing w:before="120" w:after="0" w:line="240" w:lineRule="auto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Срок проведения экспертно-аналитического мероприятия - с «___» ________ по «___» _______ 20__ года.</w:t>
      </w:r>
    </w:p>
    <w:p w:rsidR="00CF0088" w:rsidRPr="001C24AC" w:rsidRDefault="00CF0088" w:rsidP="00A13CA6">
      <w:pPr>
        <w:spacing w:before="120" w:after="0" w:line="240" w:lineRule="auto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CF0088" w:rsidRPr="001C24AC" w:rsidRDefault="00CF0088" w:rsidP="009722FD">
      <w:pPr>
        <w:spacing w:before="120" w:after="0" w:line="240" w:lineRule="auto"/>
        <w:ind w:left="28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E503B">
        <w:rPr>
          <w:rFonts w:ascii="Times New Roman" w:hAnsi="Times New Roman" w:cs="Times New Roman"/>
          <w:sz w:val="24"/>
          <w:szCs w:val="24"/>
        </w:rPr>
        <w:t xml:space="preserve">с </w:t>
      </w:r>
      <w:r w:rsidRPr="007E503B">
        <w:rPr>
          <w:rFonts w:ascii="Times New Roman" w:hAnsi="Times New Roman" w:cs="Times New Roman"/>
          <w:iCs/>
          <w:sz w:val="24"/>
          <w:szCs w:val="24"/>
        </w:rPr>
        <w:t>Федеральным законом от 07.02.2011 № 6-ФЗ</w:t>
      </w:r>
      <w:r w:rsidRPr="007E503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7E503B" w:rsidRPr="007E503B">
        <w:rPr>
          <w:rFonts w:ascii="Times New Roman" w:hAnsi="Times New Roman"/>
          <w:sz w:val="28"/>
          <w:szCs w:val="28"/>
        </w:rPr>
        <w:t>«</w:t>
      </w:r>
      <w:r w:rsidR="007E503B" w:rsidRPr="007E503B">
        <w:rPr>
          <w:rFonts w:ascii="Times New Roman" w:hAnsi="Times New Roman"/>
          <w:sz w:val="24"/>
          <w:szCs w:val="24"/>
        </w:rPr>
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</w:t>
      </w:r>
      <w:r w:rsidRPr="001C24AC">
        <w:rPr>
          <w:rFonts w:ascii="Times New Roman" w:hAnsi="Times New Roman" w:cs="Times New Roman"/>
          <w:sz w:val="24"/>
          <w:szCs w:val="24"/>
        </w:rPr>
        <w:t xml:space="preserve"> прошу обеспечить необходимые условия для работы сотрудников и подготовить необходимые документы и материалы по прилагаемым формам и перечню вопросов.</w:t>
      </w:r>
    </w:p>
    <w:p w:rsidR="00CF0088" w:rsidRPr="001C24AC" w:rsidRDefault="00CF0088" w:rsidP="00A13CA6">
      <w:pPr>
        <w:spacing w:before="120" w:after="0" w:line="240" w:lineRule="auto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547" w:type="dxa"/>
        <w:tblInd w:w="312" w:type="dxa"/>
        <w:tblLayout w:type="fixed"/>
        <w:tblCellMar>
          <w:left w:w="28" w:type="dxa"/>
          <w:right w:w="57" w:type="dxa"/>
        </w:tblCellMar>
        <w:tblLook w:val="0000"/>
      </w:tblPr>
      <w:tblGrid>
        <w:gridCol w:w="1814"/>
        <w:gridCol w:w="344"/>
        <w:gridCol w:w="6389"/>
      </w:tblGrid>
      <w:tr w:rsidR="00CF0088" w:rsidRPr="001C24AC" w:rsidTr="001C24AC">
        <w:trPr>
          <w:cantSplit/>
        </w:trPr>
        <w:tc>
          <w:tcPr>
            <w:tcW w:w="1814" w:type="dxa"/>
          </w:tcPr>
          <w:p w:rsidR="00CF0088" w:rsidRPr="001C24AC" w:rsidRDefault="00CF0088" w:rsidP="00A13CA6">
            <w:pPr>
              <w:pStyle w:val="1"/>
              <w:contextualSpacing/>
              <w:rPr>
                <w:sz w:val="24"/>
                <w:szCs w:val="24"/>
              </w:rPr>
            </w:pPr>
            <w:r w:rsidRPr="001C24AC">
              <w:rPr>
                <w:sz w:val="24"/>
                <w:szCs w:val="24"/>
              </w:rPr>
              <w:t>Приложение:</w:t>
            </w:r>
          </w:p>
        </w:tc>
        <w:tc>
          <w:tcPr>
            <w:tcW w:w="344" w:type="dxa"/>
          </w:tcPr>
          <w:p w:rsidR="00CF0088" w:rsidRPr="001C24AC" w:rsidRDefault="00CF0088" w:rsidP="00A13CA6">
            <w:pPr>
              <w:pStyle w:val="1"/>
              <w:contextualSpacing/>
              <w:rPr>
                <w:sz w:val="24"/>
                <w:szCs w:val="24"/>
              </w:rPr>
            </w:pPr>
            <w:r w:rsidRPr="001C24AC">
              <w:rPr>
                <w:sz w:val="24"/>
                <w:szCs w:val="24"/>
              </w:rPr>
              <w:t>1.</w:t>
            </w:r>
          </w:p>
        </w:tc>
        <w:tc>
          <w:tcPr>
            <w:tcW w:w="6389" w:type="dxa"/>
          </w:tcPr>
          <w:p w:rsidR="00CF0088" w:rsidRPr="001C24AC" w:rsidRDefault="00CF0088" w:rsidP="00A13CA6">
            <w:pPr>
              <w:pStyle w:val="1"/>
              <w:contextualSpacing/>
              <w:rPr>
                <w:sz w:val="24"/>
                <w:szCs w:val="24"/>
              </w:rPr>
            </w:pPr>
            <w:r w:rsidRPr="001C24AC">
              <w:rPr>
                <w:sz w:val="24"/>
                <w:szCs w:val="24"/>
              </w:rPr>
              <w:t xml:space="preserve">Программа проведения экспертно-аналитического мероприятия (копия или выписка) на ___ </w:t>
            </w:r>
            <w:proofErr w:type="gramStart"/>
            <w:r w:rsidRPr="001C24AC">
              <w:rPr>
                <w:sz w:val="24"/>
                <w:szCs w:val="24"/>
              </w:rPr>
              <w:t>л</w:t>
            </w:r>
            <w:proofErr w:type="gramEnd"/>
            <w:r w:rsidRPr="001C24AC">
              <w:rPr>
                <w:sz w:val="24"/>
                <w:szCs w:val="24"/>
              </w:rPr>
              <w:t>. в 1 экз.</w:t>
            </w:r>
          </w:p>
        </w:tc>
      </w:tr>
      <w:tr w:rsidR="00CF0088" w:rsidRPr="001C24AC" w:rsidTr="001C24AC">
        <w:trPr>
          <w:cantSplit/>
        </w:trPr>
        <w:tc>
          <w:tcPr>
            <w:tcW w:w="1814" w:type="dxa"/>
          </w:tcPr>
          <w:p w:rsidR="00CF0088" w:rsidRPr="001C24AC" w:rsidRDefault="00CF0088" w:rsidP="00A13CA6">
            <w:pPr>
              <w:pStyle w:val="1"/>
              <w:contextualSpacing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CF0088" w:rsidRPr="001C24AC" w:rsidRDefault="00CF0088" w:rsidP="00A13CA6">
            <w:pPr>
              <w:pStyle w:val="1"/>
              <w:contextualSpacing/>
              <w:rPr>
                <w:sz w:val="24"/>
                <w:szCs w:val="24"/>
              </w:rPr>
            </w:pPr>
            <w:r w:rsidRPr="001C24AC">
              <w:rPr>
                <w:sz w:val="24"/>
                <w:szCs w:val="24"/>
              </w:rPr>
              <w:t>2.</w:t>
            </w:r>
          </w:p>
        </w:tc>
        <w:tc>
          <w:tcPr>
            <w:tcW w:w="6389" w:type="dxa"/>
          </w:tcPr>
          <w:p w:rsidR="00CF0088" w:rsidRPr="001C24AC" w:rsidRDefault="00CF0088" w:rsidP="00A13CA6">
            <w:pPr>
              <w:pStyle w:val="1"/>
              <w:contextualSpacing/>
              <w:rPr>
                <w:sz w:val="24"/>
                <w:szCs w:val="24"/>
              </w:rPr>
            </w:pPr>
            <w:r w:rsidRPr="001C24AC">
              <w:rPr>
                <w:sz w:val="24"/>
                <w:szCs w:val="24"/>
              </w:rPr>
              <w:t xml:space="preserve">Перечень документов и вопросов на ____ </w:t>
            </w:r>
            <w:proofErr w:type="gramStart"/>
            <w:r w:rsidRPr="001C24AC">
              <w:rPr>
                <w:sz w:val="24"/>
                <w:szCs w:val="24"/>
              </w:rPr>
              <w:t>л</w:t>
            </w:r>
            <w:proofErr w:type="gramEnd"/>
            <w:r w:rsidRPr="001C24AC">
              <w:rPr>
                <w:sz w:val="24"/>
                <w:szCs w:val="24"/>
              </w:rPr>
              <w:t>. в 1 экз. (при необходимости).</w:t>
            </w:r>
          </w:p>
        </w:tc>
      </w:tr>
      <w:tr w:rsidR="00CF0088" w:rsidRPr="001C24AC" w:rsidTr="001C24AC">
        <w:trPr>
          <w:cantSplit/>
        </w:trPr>
        <w:tc>
          <w:tcPr>
            <w:tcW w:w="1814" w:type="dxa"/>
          </w:tcPr>
          <w:p w:rsidR="00CF0088" w:rsidRPr="001C24AC" w:rsidRDefault="00CF0088" w:rsidP="00A13CA6">
            <w:pPr>
              <w:pStyle w:val="1"/>
              <w:contextualSpacing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CF0088" w:rsidRPr="001C24AC" w:rsidRDefault="00CF0088" w:rsidP="00A13CA6">
            <w:pPr>
              <w:pStyle w:val="1"/>
              <w:contextualSpacing/>
              <w:rPr>
                <w:sz w:val="24"/>
                <w:szCs w:val="24"/>
              </w:rPr>
            </w:pPr>
            <w:r w:rsidRPr="001C24AC">
              <w:rPr>
                <w:sz w:val="24"/>
                <w:szCs w:val="24"/>
              </w:rPr>
              <w:t>3.</w:t>
            </w:r>
          </w:p>
        </w:tc>
        <w:tc>
          <w:tcPr>
            <w:tcW w:w="6389" w:type="dxa"/>
          </w:tcPr>
          <w:p w:rsidR="00CF0088" w:rsidRPr="001C24AC" w:rsidRDefault="00CF0088" w:rsidP="00A13CA6">
            <w:pPr>
              <w:pStyle w:val="1"/>
              <w:contextualSpacing/>
              <w:rPr>
                <w:sz w:val="24"/>
                <w:szCs w:val="24"/>
              </w:rPr>
            </w:pPr>
            <w:r w:rsidRPr="001C24AC">
              <w:rPr>
                <w:sz w:val="24"/>
                <w:szCs w:val="24"/>
              </w:rPr>
              <w:t xml:space="preserve">Формы на ___ </w:t>
            </w:r>
            <w:proofErr w:type="gramStart"/>
            <w:r w:rsidRPr="001C24AC">
              <w:rPr>
                <w:sz w:val="24"/>
                <w:szCs w:val="24"/>
              </w:rPr>
              <w:t>л</w:t>
            </w:r>
            <w:proofErr w:type="gramEnd"/>
            <w:r w:rsidRPr="001C24AC">
              <w:rPr>
                <w:sz w:val="24"/>
                <w:szCs w:val="24"/>
              </w:rPr>
              <w:t>. в 1 экз. (при необходимости).</w:t>
            </w:r>
          </w:p>
        </w:tc>
      </w:tr>
    </w:tbl>
    <w:p w:rsidR="00CF0088" w:rsidRPr="001C24AC" w:rsidRDefault="00CF0088" w:rsidP="00A13CA6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CF0088" w:rsidRPr="001C24AC" w:rsidRDefault="00CF0088" w:rsidP="00A13CA6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должность</w:t>
      </w:r>
    </w:p>
    <w:tbl>
      <w:tblPr>
        <w:tblW w:w="4437" w:type="dxa"/>
        <w:tblInd w:w="5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7"/>
      </w:tblGrid>
      <w:tr w:rsidR="00CF0088" w:rsidRPr="001C24AC" w:rsidTr="001C24AC">
        <w:trPr>
          <w:cantSplit/>
        </w:trPr>
        <w:tc>
          <w:tcPr>
            <w:tcW w:w="4437" w:type="dxa"/>
          </w:tcPr>
          <w:p w:rsidR="00CF0088" w:rsidRPr="001C24AC" w:rsidRDefault="00CF0088" w:rsidP="00A13CA6">
            <w:pPr>
              <w:pStyle w:val="a9"/>
              <w:contextualSpacing/>
              <w:rPr>
                <w:sz w:val="24"/>
                <w:szCs w:val="24"/>
              </w:rPr>
            </w:pPr>
            <w:r w:rsidRPr="001C24AC">
              <w:rPr>
                <w:sz w:val="24"/>
                <w:szCs w:val="24"/>
              </w:rPr>
              <w:t>личная подпись     инициалы и фамилия</w:t>
            </w:r>
          </w:p>
        </w:tc>
      </w:tr>
    </w:tbl>
    <w:p w:rsidR="00CF0088" w:rsidRPr="001C24AC" w:rsidRDefault="00CF0088" w:rsidP="00A13C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088" w:rsidRPr="001C24AC" w:rsidRDefault="00CF0088" w:rsidP="00A13CA6">
      <w:pPr>
        <w:spacing w:after="0" w:line="240" w:lineRule="auto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CF0088" w:rsidRPr="001C24AC" w:rsidRDefault="00CF0088" w:rsidP="00A13CA6">
      <w:pPr>
        <w:spacing w:after="0" w:line="240" w:lineRule="auto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CF0088" w:rsidRPr="001C24AC" w:rsidRDefault="00CF0088" w:rsidP="00A13CA6">
      <w:pPr>
        <w:spacing w:after="0" w:line="240" w:lineRule="auto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CF0088" w:rsidRDefault="00CF0088" w:rsidP="00A13CA6">
      <w:pPr>
        <w:spacing w:after="0" w:line="240" w:lineRule="auto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1C24AC" w:rsidRDefault="001C24AC" w:rsidP="00A13CA6">
      <w:pPr>
        <w:spacing w:after="0" w:line="240" w:lineRule="auto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1C24AC" w:rsidRDefault="001C24AC" w:rsidP="00A13CA6">
      <w:pPr>
        <w:spacing w:after="0" w:line="240" w:lineRule="auto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1C24AC" w:rsidRDefault="001C24AC" w:rsidP="00A13CA6">
      <w:pPr>
        <w:spacing w:after="0" w:line="240" w:lineRule="auto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1C24AC" w:rsidRDefault="001C24AC" w:rsidP="00A13CA6">
      <w:pPr>
        <w:spacing w:after="0" w:line="240" w:lineRule="auto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1C24AC" w:rsidRDefault="001C24AC" w:rsidP="00A13CA6">
      <w:pPr>
        <w:spacing w:after="0" w:line="240" w:lineRule="auto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7E503B" w:rsidRDefault="00CF0088" w:rsidP="007E503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E503B" w:rsidRPr="001C24AC" w:rsidRDefault="007E503B" w:rsidP="007E503B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5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СВМФК 07</w:t>
      </w:r>
    </w:p>
    <w:p w:rsidR="00CF0088" w:rsidRPr="001C24AC" w:rsidRDefault="00CF0088" w:rsidP="00A13CA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0088" w:rsidRPr="001C24AC" w:rsidRDefault="00CF0088" w:rsidP="00A13CA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0088" w:rsidRPr="001C24AC" w:rsidRDefault="00CF0088" w:rsidP="00A13C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4AC">
        <w:rPr>
          <w:rFonts w:ascii="Times New Roman" w:hAnsi="Times New Roman" w:cs="Times New Roman"/>
          <w:b/>
          <w:sz w:val="24"/>
          <w:szCs w:val="24"/>
        </w:rPr>
        <w:t>Примерная форма отчета (заключения)</w:t>
      </w:r>
    </w:p>
    <w:p w:rsidR="00CF0088" w:rsidRPr="001C24AC" w:rsidRDefault="00CF0088" w:rsidP="00A13C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088" w:rsidRPr="001C24AC" w:rsidRDefault="00CF0088" w:rsidP="00A13CA6">
      <w:pPr>
        <w:pStyle w:val="a7"/>
        <w:spacing w:line="240" w:lineRule="auto"/>
        <w:ind w:firstLine="0"/>
        <w:contextualSpacing/>
        <w:rPr>
          <w:bCs/>
          <w:sz w:val="24"/>
          <w:szCs w:val="24"/>
        </w:rPr>
      </w:pPr>
      <w:r w:rsidRPr="001C24AC">
        <w:rPr>
          <w:bCs/>
          <w:sz w:val="24"/>
          <w:szCs w:val="24"/>
        </w:rPr>
        <w:t>ОТЧЕТ</w:t>
      </w:r>
    </w:p>
    <w:p w:rsidR="00CF0088" w:rsidRPr="001C24AC" w:rsidRDefault="00CF0088" w:rsidP="00A13C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экспертно-аналитического мероприятия </w:t>
      </w:r>
      <w:r w:rsidRPr="001C24AC">
        <w:rPr>
          <w:rFonts w:ascii="Times New Roman" w:hAnsi="Times New Roman" w:cs="Times New Roman"/>
          <w:sz w:val="24"/>
          <w:szCs w:val="24"/>
        </w:rPr>
        <w:t>«________________________________________________________________»</w:t>
      </w:r>
    </w:p>
    <w:p w:rsidR="00CF0088" w:rsidRPr="001C24AC" w:rsidRDefault="00CF0088" w:rsidP="00A13C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 xml:space="preserve">(наименование мероприятия в соответствии с планом работы </w:t>
      </w:r>
      <w:r w:rsidR="009722FD">
        <w:rPr>
          <w:rFonts w:ascii="Times New Roman" w:hAnsi="Times New Roman" w:cs="Times New Roman"/>
          <w:sz w:val="24"/>
          <w:szCs w:val="24"/>
        </w:rPr>
        <w:t>Контрольно-с</w:t>
      </w:r>
      <w:r w:rsidRPr="001C24AC">
        <w:rPr>
          <w:rFonts w:ascii="Times New Roman" w:hAnsi="Times New Roman" w:cs="Times New Roman"/>
          <w:sz w:val="24"/>
          <w:szCs w:val="24"/>
        </w:rPr>
        <w:t>четной палаты)</w:t>
      </w:r>
    </w:p>
    <w:p w:rsidR="00CF0088" w:rsidRPr="001C24AC" w:rsidRDefault="00CF0088" w:rsidP="00A13CA6">
      <w:pPr>
        <w:pStyle w:val="a5"/>
        <w:spacing w:line="240" w:lineRule="auto"/>
        <w:ind w:firstLine="0"/>
        <w:contextualSpacing/>
        <w:jc w:val="left"/>
        <w:rPr>
          <w:sz w:val="24"/>
          <w:szCs w:val="24"/>
        </w:rPr>
      </w:pPr>
      <w:r w:rsidRPr="001C24AC">
        <w:rPr>
          <w:sz w:val="24"/>
          <w:szCs w:val="24"/>
        </w:rPr>
        <w:t>Основание для проведения мероприятия: __________________________________________________________________</w:t>
      </w:r>
    </w:p>
    <w:p w:rsidR="00CF0088" w:rsidRPr="001C24AC" w:rsidRDefault="00CF0088" w:rsidP="00A13CA6">
      <w:pPr>
        <w:pStyle w:val="a5"/>
        <w:spacing w:before="120" w:line="240" w:lineRule="auto"/>
        <w:ind w:firstLine="0"/>
        <w:contextualSpacing/>
        <w:jc w:val="left"/>
        <w:rPr>
          <w:sz w:val="24"/>
          <w:szCs w:val="24"/>
        </w:rPr>
      </w:pPr>
      <w:r w:rsidRPr="001C24AC">
        <w:rPr>
          <w:sz w:val="24"/>
          <w:szCs w:val="24"/>
        </w:rPr>
        <w:t>Предмет мероприятия:_________________________________________</w:t>
      </w:r>
    </w:p>
    <w:p w:rsidR="00CF0088" w:rsidRPr="001C24AC" w:rsidRDefault="00CF0088" w:rsidP="00A13CA6">
      <w:pPr>
        <w:pStyle w:val="a5"/>
        <w:spacing w:line="240" w:lineRule="auto"/>
        <w:ind w:firstLine="0"/>
        <w:contextualSpacing/>
        <w:jc w:val="left"/>
        <w:rPr>
          <w:sz w:val="24"/>
          <w:szCs w:val="24"/>
        </w:rPr>
      </w:pPr>
      <w:r w:rsidRPr="001C24AC">
        <w:rPr>
          <w:sz w:val="24"/>
          <w:szCs w:val="24"/>
        </w:rPr>
        <w:t xml:space="preserve">Цель (цели) мероприятия:________________________________  </w:t>
      </w:r>
    </w:p>
    <w:p w:rsidR="00CF0088" w:rsidRPr="001C24AC" w:rsidRDefault="00CF0088" w:rsidP="00A13CA6">
      <w:pPr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Объект (объекты) мероприятия:</w:t>
      </w:r>
    </w:p>
    <w:p w:rsidR="00CF0088" w:rsidRPr="001C24AC" w:rsidRDefault="00CF0088" w:rsidP="00A13C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F0088" w:rsidRPr="001C24AC" w:rsidRDefault="00CF0088" w:rsidP="00A13CA6">
      <w:pPr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>Исследуемый период:__________________________________________</w:t>
      </w:r>
    </w:p>
    <w:p w:rsidR="00CF0088" w:rsidRPr="001C24AC" w:rsidRDefault="00CF0088" w:rsidP="00A13CA6">
      <w:pPr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24AC">
        <w:rPr>
          <w:rFonts w:ascii="Times New Roman" w:hAnsi="Times New Roman" w:cs="Times New Roman"/>
          <w:sz w:val="24"/>
          <w:szCs w:val="24"/>
        </w:rPr>
        <w:t xml:space="preserve">Сроки проведения мероприятия </w:t>
      </w:r>
      <w:proofErr w:type="gramStart"/>
      <w:r w:rsidRPr="001C24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24AC">
        <w:rPr>
          <w:rFonts w:ascii="Times New Roman" w:hAnsi="Times New Roman" w:cs="Times New Roman"/>
          <w:sz w:val="24"/>
          <w:szCs w:val="24"/>
        </w:rPr>
        <w:t>_____ по _____</w:t>
      </w:r>
    </w:p>
    <w:p w:rsidR="00CF0088" w:rsidRPr="001C24AC" w:rsidRDefault="00CF0088" w:rsidP="00A13CA6">
      <w:pPr>
        <w:pStyle w:val="a5"/>
        <w:spacing w:before="240" w:line="240" w:lineRule="auto"/>
        <w:ind w:firstLine="0"/>
        <w:contextualSpacing/>
        <w:jc w:val="left"/>
        <w:rPr>
          <w:sz w:val="24"/>
          <w:szCs w:val="24"/>
        </w:rPr>
      </w:pPr>
      <w:r w:rsidRPr="001C24AC">
        <w:rPr>
          <w:sz w:val="24"/>
          <w:szCs w:val="24"/>
        </w:rPr>
        <w:t>Результаты мероприятия:</w:t>
      </w:r>
    </w:p>
    <w:p w:rsidR="00CF0088" w:rsidRPr="001C24AC" w:rsidRDefault="00CF0088" w:rsidP="00A13CA6">
      <w:pPr>
        <w:pStyle w:val="a5"/>
        <w:spacing w:before="120" w:line="240" w:lineRule="auto"/>
        <w:ind w:left="567" w:firstLine="0"/>
        <w:contextualSpacing/>
        <w:rPr>
          <w:bCs/>
          <w:sz w:val="24"/>
          <w:szCs w:val="24"/>
        </w:rPr>
      </w:pPr>
      <w:r w:rsidRPr="001C24AC">
        <w:rPr>
          <w:bCs/>
          <w:sz w:val="24"/>
          <w:szCs w:val="24"/>
        </w:rPr>
        <w:t>1._____________________________________________________________</w:t>
      </w:r>
    </w:p>
    <w:p w:rsidR="00CF0088" w:rsidRPr="001C24AC" w:rsidRDefault="00CF0088" w:rsidP="00A13CA6">
      <w:pPr>
        <w:pStyle w:val="a5"/>
        <w:spacing w:line="240" w:lineRule="auto"/>
        <w:ind w:left="567" w:firstLine="0"/>
        <w:contextualSpacing/>
        <w:rPr>
          <w:bCs/>
          <w:sz w:val="24"/>
          <w:szCs w:val="24"/>
        </w:rPr>
      </w:pPr>
      <w:r w:rsidRPr="001C24AC">
        <w:rPr>
          <w:bCs/>
          <w:sz w:val="24"/>
          <w:szCs w:val="24"/>
        </w:rPr>
        <w:t>2._____________________________________________________________</w:t>
      </w:r>
    </w:p>
    <w:p w:rsidR="00CF0088" w:rsidRPr="001C24AC" w:rsidRDefault="00CF0088" w:rsidP="00A13CA6">
      <w:pPr>
        <w:pStyle w:val="a5"/>
        <w:spacing w:before="120" w:line="240" w:lineRule="auto"/>
        <w:ind w:firstLine="0"/>
        <w:contextualSpacing/>
        <w:jc w:val="left"/>
        <w:rPr>
          <w:sz w:val="24"/>
          <w:szCs w:val="24"/>
        </w:rPr>
      </w:pPr>
      <w:r w:rsidRPr="001C24AC">
        <w:rPr>
          <w:sz w:val="24"/>
          <w:szCs w:val="24"/>
        </w:rPr>
        <w:t>Выводы:</w:t>
      </w:r>
    </w:p>
    <w:p w:rsidR="00CF0088" w:rsidRPr="001C24AC" w:rsidRDefault="00CF0088" w:rsidP="00A13CA6">
      <w:pPr>
        <w:pStyle w:val="a5"/>
        <w:spacing w:before="120" w:line="240" w:lineRule="auto"/>
        <w:ind w:left="567" w:firstLine="0"/>
        <w:contextualSpacing/>
        <w:rPr>
          <w:bCs/>
          <w:sz w:val="24"/>
          <w:szCs w:val="24"/>
        </w:rPr>
      </w:pPr>
      <w:r w:rsidRPr="001C24AC">
        <w:rPr>
          <w:bCs/>
          <w:sz w:val="24"/>
          <w:szCs w:val="24"/>
        </w:rPr>
        <w:t>1.______________________________________________________________</w:t>
      </w:r>
    </w:p>
    <w:p w:rsidR="00CF0088" w:rsidRPr="001C24AC" w:rsidRDefault="00CF0088" w:rsidP="00A13CA6">
      <w:pPr>
        <w:pStyle w:val="a5"/>
        <w:spacing w:line="240" w:lineRule="auto"/>
        <w:ind w:left="567" w:firstLine="0"/>
        <w:contextualSpacing/>
        <w:rPr>
          <w:sz w:val="24"/>
          <w:szCs w:val="24"/>
        </w:rPr>
      </w:pPr>
      <w:r w:rsidRPr="001C24AC">
        <w:rPr>
          <w:bCs/>
          <w:sz w:val="24"/>
          <w:szCs w:val="24"/>
        </w:rPr>
        <w:t>2._____________________________________________________________</w:t>
      </w:r>
    </w:p>
    <w:p w:rsidR="00CF0088" w:rsidRPr="001C24AC" w:rsidRDefault="00CF0088" w:rsidP="00A13CA6">
      <w:pPr>
        <w:pStyle w:val="a5"/>
        <w:spacing w:before="120" w:line="240" w:lineRule="auto"/>
        <w:ind w:firstLine="0"/>
        <w:contextualSpacing/>
        <w:jc w:val="left"/>
        <w:rPr>
          <w:sz w:val="24"/>
          <w:szCs w:val="24"/>
        </w:rPr>
      </w:pPr>
      <w:r w:rsidRPr="001C24AC">
        <w:rPr>
          <w:sz w:val="24"/>
          <w:szCs w:val="24"/>
        </w:rPr>
        <w:t>Предложения:</w:t>
      </w:r>
    </w:p>
    <w:p w:rsidR="00CF0088" w:rsidRPr="001C24AC" w:rsidRDefault="00CF0088" w:rsidP="00A13CA6">
      <w:pPr>
        <w:pStyle w:val="a5"/>
        <w:spacing w:before="120" w:line="240" w:lineRule="auto"/>
        <w:ind w:left="567" w:firstLine="0"/>
        <w:contextualSpacing/>
        <w:rPr>
          <w:bCs/>
          <w:sz w:val="24"/>
          <w:szCs w:val="24"/>
        </w:rPr>
      </w:pPr>
      <w:r w:rsidRPr="001C24AC">
        <w:rPr>
          <w:bCs/>
          <w:sz w:val="24"/>
          <w:szCs w:val="24"/>
        </w:rPr>
        <w:t>1._____________________________________________________________</w:t>
      </w:r>
    </w:p>
    <w:p w:rsidR="00CF0088" w:rsidRPr="001C24AC" w:rsidRDefault="00CF0088" w:rsidP="00A13CA6">
      <w:pPr>
        <w:pStyle w:val="a5"/>
        <w:spacing w:line="240" w:lineRule="auto"/>
        <w:ind w:left="567" w:firstLine="0"/>
        <w:contextualSpacing/>
        <w:rPr>
          <w:bCs/>
          <w:sz w:val="24"/>
          <w:szCs w:val="24"/>
        </w:rPr>
      </w:pPr>
      <w:r w:rsidRPr="001C24AC">
        <w:rPr>
          <w:bCs/>
          <w:sz w:val="24"/>
          <w:szCs w:val="24"/>
        </w:rPr>
        <w:t>2.____________________________________________________________</w:t>
      </w:r>
    </w:p>
    <w:p w:rsidR="009722FD" w:rsidRDefault="009722FD" w:rsidP="009722FD">
      <w:pPr>
        <w:pStyle w:val="a3"/>
        <w:spacing w:line="240" w:lineRule="auto"/>
        <w:ind w:firstLine="0"/>
        <w:contextualSpacing/>
        <w:rPr>
          <w:szCs w:val="24"/>
        </w:rPr>
      </w:pPr>
    </w:p>
    <w:p w:rsidR="00CF0088" w:rsidRPr="001C24AC" w:rsidRDefault="00CF0088" w:rsidP="009722FD">
      <w:pPr>
        <w:pStyle w:val="a3"/>
        <w:spacing w:line="240" w:lineRule="auto"/>
        <w:ind w:firstLine="0"/>
        <w:contextualSpacing/>
        <w:rPr>
          <w:szCs w:val="24"/>
        </w:rPr>
      </w:pPr>
      <w:r w:rsidRPr="001C24AC">
        <w:rPr>
          <w:szCs w:val="24"/>
        </w:rPr>
        <w:t>Приложение: 1.__________________________________________________</w:t>
      </w:r>
    </w:p>
    <w:p w:rsidR="00CF0088" w:rsidRPr="001C24AC" w:rsidRDefault="009722FD" w:rsidP="00A13CA6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24AC">
        <w:rPr>
          <w:rFonts w:ascii="Times New Roman" w:hAnsi="Times New Roman" w:cs="Times New Roman"/>
          <w:sz w:val="24"/>
          <w:szCs w:val="24"/>
        </w:rPr>
        <w:t xml:space="preserve"> </w:t>
      </w:r>
      <w:r w:rsidR="00CF0088" w:rsidRPr="001C24AC">
        <w:rPr>
          <w:rFonts w:ascii="Times New Roman" w:hAnsi="Times New Roman" w:cs="Times New Roman"/>
          <w:sz w:val="24"/>
          <w:szCs w:val="24"/>
        </w:rPr>
        <w:t>2._________________________________________________</w:t>
      </w:r>
    </w:p>
    <w:p w:rsidR="00CF0088" w:rsidRPr="001C24AC" w:rsidRDefault="00CF0088" w:rsidP="00A13CA6">
      <w:pPr>
        <w:spacing w:after="0" w:line="240" w:lineRule="auto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CF0088" w:rsidRPr="001C24AC" w:rsidRDefault="00CF0088" w:rsidP="00A13CA6">
      <w:pPr>
        <w:spacing w:after="0" w:line="240" w:lineRule="auto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CF0088" w:rsidRPr="001C24AC" w:rsidRDefault="00CF0088" w:rsidP="00A13CA6">
      <w:pPr>
        <w:spacing w:after="0" w:line="240" w:lineRule="auto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CF0088" w:rsidRPr="001C24AC" w:rsidRDefault="00CF0088" w:rsidP="00A13CA6">
      <w:pPr>
        <w:spacing w:after="0" w:line="240" w:lineRule="auto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CF0088" w:rsidRPr="001C24AC" w:rsidRDefault="00CF0088" w:rsidP="00A13CA6">
      <w:pPr>
        <w:spacing w:after="0" w:line="240" w:lineRule="auto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CF0088" w:rsidRPr="001C24AC" w:rsidRDefault="00CF0088" w:rsidP="00A13CA6">
      <w:pPr>
        <w:spacing w:after="0" w:line="240" w:lineRule="auto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CF0088" w:rsidRPr="001C24AC" w:rsidRDefault="00CF0088" w:rsidP="00A13CA6">
      <w:pPr>
        <w:spacing w:after="0" w:line="240" w:lineRule="auto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CF0088" w:rsidRPr="001C24AC" w:rsidRDefault="00CF0088" w:rsidP="00A13CA6">
      <w:pPr>
        <w:spacing w:after="0" w:line="240" w:lineRule="auto"/>
        <w:ind w:left="284"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CF0088" w:rsidRDefault="00CF0088" w:rsidP="00A13CA6">
      <w:pPr>
        <w:ind w:left="284" w:right="-6"/>
        <w:rPr>
          <w:szCs w:val="28"/>
        </w:rPr>
      </w:pPr>
    </w:p>
    <w:p w:rsidR="00CF0088" w:rsidRDefault="00CF0088" w:rsidP="00A13CA6">
      <w:pPr>
        <w:ind w:left="284" w:right="-6"/>
        <w:rPr>
          <w:szCs w:val="28"/>
        </w:rPr>
      </w:pPr>
    </w:p>
    <w:p w:rsidR="00CF0088" w:rsidRDefault="00CF0088" w:rsidP="00A13CA6">
      <w:pPr>
        <w:ind w:left="284" w:right="-6"/>
        <w:rPr>
          <w:szCs w:val="28"/>
        </w:rPr>
      </w:pPr>
    </w:p>
    <w:sectPr w:rsidR="00CF0088" w:rsidSect="00AD417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A67" w:rsidRDefault="00916A67" w:rsidP="007152EF">
      <w:pPr>
        <w:spacing w:after="0" w:line="240" w:lineRule="auto"/>
      </w:pPr>
      <w:r>
        <w:separator/>
      </w:r>
    </w:p>
  </w:endnote>
  <w:endnote w:type="continuationSeparator" w:id="1">
    <w:p w:rsidR="00916A67" w:rsidRDefault="00916A67" w:rsidP="0071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A67" w:rsidRDefault="00916A67" w:rsidP="007152EF">
      <w:pPr>
        <w:spacing w:after="0" w:line="240" w:lineRule="auto"/>
      </w:pPr>
      <w:r>
        <w:separator/>
      </w:r>
    </w:p>
  </w:footnote>
  <w:footnote w:type="continuationSeparator" w:id="1">
    <w:p w:rsidR="00916A67" w:rsidRDefault="00916A67" w:rsidP="0071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45047"/>
      <w:docPartObj>
        <w:docPartGallery w:val="Page Numbers (Top of Page)"/>
        <w:docPartUnique/>
      </w:docPartObj>
    </w:sdtPr>
    <w:sdtContent>
      <w:p w:rsidR="00916A67" w:rsidRDefault="00EA0D48">
        <w:pPr>
          <w:pStyle w:val="af"/>
          <w:jc w:val="center"/>
        </w:pPr>
        <w:fldSimple w:instr=" PAGE   \* MERGEFORMAT ">
          <w:r w:rsidR="004522EF">
            <w:rPr>
              <w:noProof/>
            </w:rPr>
            <w:t>2</w:t>
          </w:r>
        </w:fldSimple>
      </w:p>
    </w:sdtContent>
  </w:sdt>
  <w:p w:rsidR="00916A67" w:rsidRDefault="00916A67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088"/>
    <w:rsid w:val="00175591"/>
    <w:rsid w:val="001C24AC"/>
    <w:rsid w:val="001E69FF"/>
    <w:rsid w:val="002350A4"/>
    <w:rsid w:val="002435E9"/>
    <w:rsid w:val="00276479"/>
    <w:rsid w:val="0037482A"/>
    <w:rsid w:val="003D49B9"/>
    <w:rsid w:val="004522EF"/>
    <w:rsid w:val="00560F51"/>
    <w:rsid w:val="00561C92"/>
    <w:rsid w:val="005D6684"/>
    <w:rsid w:val="007152EF"/>
    <w:rsid w:val="0077320C"/>
    <w:rsid w:val="007B5799"/>
    <w:rsid w:val="007E503B"/>
    <w:rsid w:val="008C2A6B"/>
    <w:rsid w:val="00916A67"/>
    <w:rsid w:val="009722FD"/>
    <w:rsid w:val="00982A68"/>
    <w:rsid w:val="0098611D"/>
    <w:rsid w:val="00A13CA6"/>
    <w:rsid w:val="00A625A6"/>
    <w:rsid w:val="00AD417F"/>
    <w:rsid w:val="00B66D74"/>
    <w:rsid w:val="00BC43B8"/>
    <w:rsid w:val="00C126B5"/>
    <w:rsid w:val="00CF0088"/>
    <w:rsid w:val="00CF5252"/>
    <w:rsid w:val="00D15C37"/>
    <w:rsid w:val="00EA0D48"/>
    <w:rsid w:val="00F713D4"/>
    <w:rsid w:val="00FA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88"/>
    <w:pPr>
      <w:ind w:firstLine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F0088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CF0088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rsid w:val="00CF008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CF0088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0088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Body Text Indent"/>
    <w:basedOn w:val="a"/>
    <w:link w:val="a4"/>
    <w:rsid w:val="00CF0088"/>
    <w:pPr>
      <w:widowControl w:val="0"/>
      <w:spacing w:after="0"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F008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CF0088"/>
    <w:pPr>
      <w:widowControl w:val="0"/>
      <w:spacing w:after="0" w:line="360" w:lineRule="auto"/>
      <w:ind w:firstLine="488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F0088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CF008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F008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ody Text"/>
    <w:basedOn w:val="a"/>
    <w:link w:val="a6"/>
    <w:rsid w:val="00CF008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F00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F008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CF00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подпись"/>
    <w:basedOn w:val="a"/>
    <w:rsid w:val="00CF008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CF00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На номер"/>
    <w:basedOn w:val="a"/>
    <w:rsid w:val="00CF00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">
    <w:name w:val="адрес"/>
    <w:basedOn w:val="a"/>
    <w:rsid w:val="00CF008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уважаемый"/>
    <w:basedOn w:val="a"/>
    <w:rsid w:val="00CF0088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Стиль Регламент"/>
    <w:basedOn w:val="a"/>
    <w:rsid w:val="00CF0088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ae">
    <w:name w:val="Normal (Web)"/>
    <w:basedOn w:val="a"/>
    <w:unhideWhenUsed/>
    <w:rsid w:val="00CF008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71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152EF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1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152E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E959-C187-48EC-9AAE-A409F5A0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 Сцетная палата</dc:creator>
  <cp:lastModifiedBy>ksp_02</cp:lastModifiedBy>
  <cp:revision>14</cp:revision>
  <cp:lastPrinted>2023-11-10T02:32:00Z</cp:lastPrinted>
  <dcterms:created xsi:type="dcterms:W3CDTF">2022-10-03T02:27:00Z</dcterms:created>
  <dcterms:modified xsi:type="dcterms:W3CDTF">2023-11-10T02:32:00Z</dcterms:modified>
</cp:coreProperties>
</file>