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C12" w:rsidRPr="009F44FE" w:rsidRDefault="00A23C12" w:rsidP="00A23C1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4FE">
        <w:rPr>
          <w:rFonts w:ascii="Times New Roman" w:hAnsi="Times New Roman" w:cs="Times New Roman"/>
          <w:b/>
          <w:sz w:val="28"/>
          <w:szCs w:val="28"/>
        </w:rPr>
        <w:t>ЗАРИНСКОЕ ГОРОДСКОЕ СОБРАНИЕ ДЕПУТАТОВ</w:t>
      </w:r>
    </w:p>
    <w:p w:rsidR="00A23C12" w:rsidRPr="009F44FE" w:rsidRDefault="00A23C12" w:rsidP="00A23C1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4FE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A23C12" w:rsidRPr="009F44FE" w:rsidRDefault="00A23C12" w:rsidP="00A23C12">
      <w:pPr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F44FE">
        <w:rPr>
          <w:rFonts w:ascii="Times New Roman" w:hAnsi="Times New Roman" w:cs="Times New Roman"/>
          <w:b/>
          <w:sz w:val="40"/>
          <w:szCs w:val="40"/>
        </w:rPr>
        <w:t>РЕШЕНИЕ</w:t>
      </w:r>
    </w:p>
    <w:p w:rsidR="00A23C12" w:rsidRDefault="00A23C12" w:rsidP="00A23C1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23C12" w:rsidRDefault="00A23C12" w:rsidP="00A23C1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23C12" w:rsidRDefault="005D0BA9" w:rsidP="00A23C12">
      <w:pPr>
        <w:pStyle w:val="Standard"/>
        <w:shd w:val="clear" w:color="auto" w:fill="FFFFFF"/>
        <w:tabs>
          <w:tab w:val="left" w:leader="underscore" w:pos="4147"/>
          <w:tab w:val="left" w:pos="8957"/>
        </w:tabs>
        <w:autoSpaceDE w:val="0"/>
        <w:jc w:val="both"/>
      </w:pPr>
      <w:r>
        <w:rPr>
          <w:rFonts w:ascii="Times New Roman CYR" w:eastAsia="Times New Roman CYR" w:hAnsi="Times New Roman CYR" w:cs="Times New Roman CYR"/>
          <w:spacing w:val="-28"/>
          <w:sz w:val="24"/>
          <w:szCs w:val="24"/>
        </w:rPr>
        <w:t>______</w:t>
      </w:r>
      <w:r>
        <w:rPr>
          <w:rFonts w:ascii="Times New Roman CYR" w:eastAsia="Times New Roman CYR" w:hAnsi="Times New Roman CYR" w:cs="Times New Roman CYR"/>
          <w:spacing w:val="-28"/>
          <w:sz w:val="24"/>
          <w:szCs w:val="24"/>
          <w:u w:val="single"/>
        </w:rPr>
        <w:t>19.12.2023</w:t>
      </w:r>
      <w:r>
        <w:rPr>
          <w:rFonts w:ascii="Times New Roman CYR" w:eastAsia="Times New Roman CYR" w:hAnsi="Times New Roman CYR" w:cs="Times New Roman CYR"/>
          <w:spacing w:val="-28"/>
          <w:sz w:val="24"/>
          <w:szCs w:val="24"/>
        </w:rPr>
        <w:t>____№ ___</w:t>
      </w:r>
      <w:r>
        <w:rPr>
          <w:rFonts w:ascii="Times New Roman CYR" w:eastAsia="Times New Roman CYR" w:hAnsi="Times New Roman CYR" w:cs="Times New Roman CYR"/>
          <w:spacing w:val="-28"/>
          <w:sz w:val="24"/>
          <w:szCs w:val="24"/>
          <w:u w:val="single"/>
        </w:rPr>
        <w:t>84</w:t>
      </w:r>
      <w:r w:rsidR="00A23C12">
        <w:rPr>
          <w:rFonts w:ascii="Times New Roman CYR" w:eastAsia="Times New Roman CYR" w:hAnsi="Times New Roman CYR" w:cs="Times New Roman CYR"/>
          <w:spacing w:val="-28"/>
          <w:sz w:val="24"/>
          <w:szCs w:val="24"/>
        </w:rPr>
        <w:t>____</w:t>
      </w:r>
      <w:r w:rsidR="00A23C12">
        <w:rPr>
          <w:rFonts w:ascii="Arial CYR" w:eastAsia="Arial CYR" w:hAnsi="Arial CYR" w:cs="Arial CYR"/>
          <w:sz w:val="24"/>
          <w:szCs w:val="24"/>
        </w:rPr>
        <w:t xml:space="preserve">                                                                     </w:t>
      </w:r>
      <w:r w:rsidR="003D6565">
        <w:rPr>
          <w:rFonts w:ascii="Arial CYR" w:eastAsia="Arial CYR" w:hAnsi="Arial CYR" w:cs="Arial CYR"/>
          <w:sz w:val="24"/>
          <w:szCs w:val="24"/>
        </w:rPr>
        <w:t xml:space="preserve">    </w:t>
      </w:r>
      <w:r w:rsidR="00A23C12">
        <w:rPr>
          <w:rFonts w:ascii="Arial CYR" w:eastAsia="Arial CYR" w:hAnsi="Arial CYR" w:cs="Arial CYR"/>
          <w:sz w:val="24"/>
          <w:szCs w:val="24"/>
        </w:rPr>
        <w:t xml:space="preserve"> </w:t>
      </w:r>
      <w:r w:rsidR="00A23C12">
        <w:rPr>
          <w:rFonts w:ascii="Times New Roman CYR" w:eastAsia="Times New Roman CYR" w:hAnsi="Times New Roman CYR" w:cs="Times New Roman CYR"/>
          <w:spacing w:val="-4"/>
          <w:sz w:val="24"/>
          <w:szCs w:val="24"/>
        </w:rPr>
        <w:t>г. Заринск</w:t>
      </w:r>
    </w:p>
    <w:p w:rsidR="00A23C12" w:rsidRDefault="00A23C12" w:rsidP="00A23C12">
      <w:pPr>
        <w:pStyle w:val="Standard"/>
        <w:shd w:val="clear" w:color="auto" w:fill="FFFFFF"/>
        <w:autoSpaceDE w:val="0"/>
        <w:ind w:left="72" w:right="4858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</w:p>
    <w:p w:rsidR="00A23C12" w:rsidRDefault="00A23C12" w:rsidP="00A23C1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23C12" w:rsidRPr="00EE3A55" w:rsidRDefault="00A23C12" w:rsidP="00A23C12">
      <w:pPr>
        <w:tabs>
          <w:tab w:val="left" w:pos="4536"/>
        </w:tabs>
        <w:ind w:right="4960" w:firstLine="0"/>
        <w:rPr>
          <w:rFonts w:ascii="Times New Roman" w:hAnsi="Times New Roman" w:cs="Times New Roman"/>
          <w:sz w:val="24"/>
          <w:szCs w:val="24"/>
        </w:rPr>
      </w:pPr>
      <w:r w:rsidRPr="00EE3A5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 утверждении Порядка опубликования в с</w:t>
      </w:r>
      <w:r w:rsidRPr="00EE3A55">
        <w:rPr>
          <w:rFonts w:ascii="Times New Roman" w:hAnsi="Times New Roman" w:cs="Times New Roman"/>
          <w:sz w:val="24"/>
          <w:szCs w:val="24"/>
        </w:rPr>
        <w:t>редствах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A55">
        <w:rPr>
          <w:rFonts w:ascii="Times New Roman" w:hAnsi="Times New Roman" w:cs="Times New Roman"/>
          <w:sz w:val="24"/>
          <w:szCs w:val="24"/>
        </w:rPr>
        <w:t xml:space="preserve">массовой информации и размещения в информационно-телекоммуникационной сети «Интернет» информации о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Контрольно </w:t>
      </w:r>
      <w:r w:rsidRPr="00EE3A5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A55">
        <w:rPr>
          <w:rFonts w:ascii="Times New Roman" w:hAnsi="Times New Roman" w:cs="Times New Roman"/>
          <w:sz w:val="24"/>
          <w:szCs w:val="24"/>
        </w:rPr>
        <w:t>счет</w:t>
      </w:r>
      <w:r>
        <w:rPr>
          <w:rFonts w:ascii="Times New Roman" w:hAnsi="Times New Roman" w:cs="Times New Roman"/>
          <w:sz w:val="24"/>
          <w:szCs w:val="24"/>
        </w:rPr>
        <w:t xml:space="preserve">ной палаты города </w:t>
      </w:r>
      <w:r w:rsidRPr="00EE3A55">
        <w:rPr>
          <w:rFonts w:ascii="Times New Roman" w:hAnsi="Times New Roman" w:cs="Times New Roman"/>
          <w:sz w:val="24"/>
          <w:szCs w:val="24"/>
        </w:rPr>
        <w:t>Заринска</w:t>
      </w:r>
      <w:r>
        <w:rPr>
          <w:rFonts w:ascii="Times New Roman" w:hAnsi="Times New Roman" w:cs="Times New Roman"/>
          <w:sz w:val="24"/>
          <w:szCs w:val="24"/>
        </w:rPr>
        <w:t xml:space="preserve"> Алтайского края </w:t>
      </w:r>
    </w:p>
    <w:p w:rsidR="00A23C12" w:rsidRPr="00EE3A55" w:rsidRDefault="00A23C12" w:rsidP="00A23C1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E3A55">
        <w:rPr>
          <w:rFonts w:ascii="Times New Roman" w:hAnsi="Times New Roman" w:cs="Times New Roman"/>
          <w:sz w:val="24"/>
          <w:szCs w:val="24"/>
        </w:rPr>
        <w:t>     </w:t>
      </w:r>
    </w:p>
    <w:p w:rsidR="00A23C12" w:rsidRDefault="00A23C12" w:rsidP="00A23C12">
      <w:pPr>
        <w:rPr>
          <w:rFonts w:ascii="Times New Roman" w:hAnsi="Times New Roman" w:cs="Times New Roman"/>
          <w:sz w:val="24"/>
          <w:szCs w:val="24"/>
        </w:rPr>
      </w:pPr>
    </w:p>
    <w:p w:rsidR="00A23C12" w:rsidRPr="00EE3A55" w:rsidRDefault="00A23C12" w:rsidP="00A23C12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EE3A55">
        <w:rPr>
          <w:rFonts w:ascii="Times New Roman" w:hAnsi="Times New Roman" w:cs="Times New Roman"/>
          <w:sz w:val="24"/>
          <w:szCs w:val="24"/>
        </w:rPr>
        <w:t xml:space="preserve"> частью 3 статьи 19 Федерального закона от 7 </w:t>
      </w:r>
      <w:hyperlink r:id="rId4" w:tooltip="Февраль 2011 г." w:history="1">
        <w:r w:rsidRPr="00EE3A5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февраля 2011</w:t>
        </w:r>
      </w:hyperlink>
      <w:r w:rsidRPr="00EE3A55">
        <w:rPr>
          <w:rFonts w:ascii="Times New Roman" w:hAnsi="Times New Roman" w:cs="Times New Roman"/>
          <w:sz w:val="24"/>
          <w:szCs w:val="24"/>
        </w:rPr>
        <w:t xml:space="preserve"> года № 6-ФЗ </w:t>
      </w:r>
      <w:r w:rsidR="004E76F7" w:rsidRPr="00671527">
        <w:rPr>
          <w:rFonts w:ascii="Times New Roman" w:hAnsi="Times New Roman" w:cs="Times New Roman"/>
          <w:sz w:val="24"/>
          <w:szCs w:val="24"/>
        </w:rPr>
        <w:t>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Pr="00EE3A55">
        <w:rPr>
          <w:rFonts w:ascii="Times New Roman" w:hAnsi="Times New Roman" w:cs="Times New Roman"/>
          <w:sz w:val="24"/>
          <w:szCs w:val="24"/>
        </w:rPr>
        <w:t>, в соответствии с Положением о Контрольно-счетной палате города Заринска Алтайского края, утвержденным решен</w:t>
      </w:r>
      <w:r>
        <w:rPr>
          <w:rFonts w:ascii="Times New Roman" w:hAnsi="Times New Roman" w:cs="Times New Roman"/>
          <w:sz w:val="24"/>
          <w:szCs w:val="24"/>
        </w:rPr>
        <w:t>ием Заринского городского Собрания</w:t>
      </w:r>
      <w:r w:rsidR="004E76F7">
        <w:rPr>
          <w:rFonts w:ascii="Times New Roman" w:hAnsi="Times New Roman" w:cs="Times New Roman"/>
          <w:sz w:val="24"/>
          <w:szCs w:val="24"/>
        </w:rPr>
        <w:t xml:space="preserve"> депутатов от 31.10.2023</w:t>
      </w:r>
      <w:r w:rsidRPr="00EE3A55">
        <w:rPr>
          <w:rFonts w:ascii="Times New Roman" w:hAnsi="Times New Roman" w:cs="Times New Roman"/>
          <w:sz w:val="24"/>
          <w:szCs w:val="24"/>
        </w:rPr>
        <w:t xml:space="preserve"> № 6</w:t>
      </w:r>
      <w:r w:rsidR="004E76F7">
        <w:rPr>
          <w:rFonts w:ascii="Times New Roman" w:hAnsi="Times New Roman" w:cs="Times New Roman"/>
          <w:sz w:val="24"/>
          <w:szCs w:val="24"/>
        </w:rPr>
        <w:t>2</w:t>
      </w:r>
      <w:r w:rsidRPr="00EE3A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Регламентом</w:t>
      </w:r>
      <w:r w:rsidRPr="004C25E6">
        <w:rPr>
          <w:rFonts w:ascii="Times New Roman" w:hAnsi="Times New Roman"/>
          <w:sz w:val="24"/>
          <w:szCs w:val="24"/>
        </w:rPr>
        <w:t xml:space="preserve"> Контрольно-счетной палаты города Заринска Алтайского края, утвержденного распоряжением Контрольно-счетной палаты города Заринска </w:t>
      </w:r>
      <w:r>
        <w:rPr>
          <w:rFonts w:ascii="Times New Roman" w:hAnsi="Times New Roman"/>
          <w:sz w:val="24"/>
          <w:szCs w:val="24"/>
        </w:rPr>
        <w:t xml:space="preserve">Алтайского края </w:t>
      </w:r>
      <w:r w:rsidR="004E76F7">
        <w:rPr>
          <w:rFonts w:ascii="Times New Roman" w:hAnsi="Times New Roman"/>
          <w:sz w:val="24"/>
          <w:szCs w:val="24"/>
        </w:rPr>
        <w:t>от 08.11.2023 № 23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E3A55">
        <w:rPr>
          <w:rFonts w:ascii="Times New Roman" w:hAnsi="Times New Roman" w:cs="Times New Roman"/>
          <w:sz w:val="24"/>
          <w:szCs w:val="24"/>
        </w:rPr>
        <w:t>Уставом муниципального образования город Заринск Алтайского края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F1E">
        <w:rPr>
          <w:rFonts w:ascii="Times New Roman" w:eastAsia="Times New Roman CYR" w:hAnsi="Times New Roman" w:cs="Times New Roman"/>
          <w:spacing w:val="-3"/>
          <w:sz w:val="24"/>
          <w:szCs w:val="24"/>
        </w:rPr>
        <w:t xml:space="preserve">Заринское </w:t>
      </w:r>
      <w:r w:rsidRPr="00260F1E">
        <w:rPr>
          <w:rFonts w:ascii="Times New Roman" w:eastAsia="Times New Roman CYR" w:hAnsi="Times New Roman" w:cs="Times New Roman"/>
          <w:sz w:val="24"/>
          <w:szCs w:val="24"/>
        </w:rPr>
        <w:t>городское Собрание депутатов</w:t>
      </w:r>
    </w:p>
    <w:p w:rsidR="00A23C12" w:rsidRDefault="00A23C12" w:rsidP="00A23C1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23C12" w:rsidRPr="00EE3A55" w:rsidRDefault="00A23C12" w:rsidP="00A23C1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23C12" w:rsidRPr="00EE3A55" w:rsidRDefault="00A23C12" w:rsidP="00130A2A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E3A55">
        <w:rPr>
          <w:rFonts w:ascii="Times New Roman" w:hAnsi="Times New Roman" w:cs="Times New Roman"/>
          <w:sz w:val="24"/>
          <w:szCs w:val="24"/>
        </w:rPr>
        <w:t>РЕШИЛ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E3A55">
        <w:rPr>
          <w:rFonts w:ascii="Times New Roman" w:hAnsi="Times New Roman" w:cs="Times New Roman"/>
          <w:sz w:val="24"/>
          <w:szCs w:val="24"/>
        </w:rPr>
        <w:t>:</w:t>
      </w:r>
    </w:p>
    <w:p w:rsidR="00A23C12" w:rsidRDefault="00A23C12" w:rsidP="00A23C12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A23C12" w:rsidRPr="00EE3A55" w:rsidRDefault="00A23C12" w:rsidP="00A23C12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A23C12" w:rsidRDefault="005107D6" w:rsidP="00A23C12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23C12" w:rsidRPr="00EE3A55">
        <w:rPr>
          <w:rFonts w:ascii="Times New Roman" w:hAnsi="Times New Roman" w:cs="Times New Roman"/>
          <w:sz w:val="24"/>
          <w:szCs w:val="24"/>
        </w:rPr>
        <w:t>Утвердить Порядок опубликования в средствах массовой информации и размещения в информационно-телекоммуникационной сети «Интернет» информации о деятельности Контрольно-счетной палаты города Заринска Алтайского края.</w:t>
      </w:r>
    </w:p>
    <w:p w:rsidR="00A23C12" w:rsidRPr="00EE3A55" w:rsidRDefault="00A23C12" w:rsidP="00A23C1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E76F7" w:rsidRPr="004E76F7" w:rsidRDefault="00A23C12" w:rsidP="00A23C1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E3A55">
        <w:rPr>
          <w:rFonts w:ascii="Times New Roman" w:hAnsi="Times New Roman" w:cs="Times New Roman"/>
          <w:sz w:val="24"/>
          <w:szCs w:val="24"/>
        </w:rPr>
        <w:t>2.</w:t>
      </w:r>
      <w:r w:rsidR="004E76F7">
        <w:rPr>
          <w:rFonts w:ascii="Times New Roman" w:hAnsi="Times New Roman" w:cs="Times New Roman"/>
          <w:sz w:val="24"/>
        </w:rPr>
        <w:t>Признать утратившим силу решение</w:t>
      </w:r>
      <w:r w:rsidR="004E76F7" w:rsidRPr="004E76F7">
        <w:rPr>
          <w:rFonts w:ascii="Times New Roman" w:hAnsi="Times New Roman" w:cs="Times New Roman"/>
          <w:sz w:val="24"/>
        </w:rPr>
        <w:t xml:space="preserve"> Заринского городского Собрания депутатов</w:t>
      </w:r>
      <w:r w:rsidR="004E76F7">
        <w:rPr>
          <w:rFonts w:ascii="Times New Roman" w:hAnsi="Times New Roman" w:cs="Times New Roman"/>
          <w:sz w:val="24"/>
        </w:rPr>
        <w:t xml:space="preserve"> </w:t>
      </w:r>
      <w:r w:rsidR="004E76F7">
        <w:rPr>
          <w:rFonts w:ascii="Times New Roman" w:hAnsi="Times New Roman" w:cs="Times New Roman"/>
          <w:sz w:val="24"/>
          <w:szCs w:val="24"/>
        </w:rPr>
        <w:t>от 28.02.2023 № 7</w:t>
      </w:r>
      <w:r w:rsidR="004E76F7">
        <w:rPr>
          <w:rFonts w:ascii="Times New Roman" w:hAnsi="Times New Roman" w:cs="Times New Roman"/>
          <w:sz w:val="24"/>
        </w:rPr>
        <w:t xml:space="preserve"> «Об утверждении Порядка </w:t>
      </w:r>
      <w:r w:rsidR="004E76F7" w:rsidRPr="00EE3A55">
        <w:rPr>
          <w:rFonts w:ascii="Times New Roman" w:hAnsi="Times New Roman" w:cs="Times New Roman"/>
          <w:sz w:val="24"/>
          <w:szCs w:val="24"/>
        </w:rPr>
        <w:t>опубликования в средствах массовой информации и размещения в информационно-телекоммуникационной сети «Интернет» информации о деятельности Контрольно-счетной палаты города Заринска Алтайского края</w:t>
      </w:r>
      <w:r w:rsidR="004E76F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4E76F7" w:rsidRDefault="004E76F7" w:rsidP="00A23C1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23C12" w:rsidRPr="00EE3A55" w:rsidRDefault="005107D6" w:rsidP="00A23C12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23C12" w:rsidRPr="00EE3A55">
        <w:rPr>
          <w:rFonts w:ascii="Times New Roman" w:hAnsi="Times New Roman" w:cs="Times New Roman"/>
          <w:sz w:val="24"/>
          <w:szCs w:val="24"/>
        </w:rPr>
        <w:t>Направить Порядок опубликования в средствах массовой информации и размещения в информационно-телекоммуникационной сети «Интернет» информации о деятельности Контрольно-счетной палаты города Заринска Алтайского края главе города для подписания и опубликования (обнародования) в установленном порядке.</w:t>
      </w:r>
    </w:p>
    <w:p w:rsidR="00A23C12" w:rsidRDefault="00A23C12" w:rsidP="00A23C1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107D6" w:rsidRPr="00D07B09" w:rsidRDefault="005107D6" w:rsidP="005107D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07B09">
        <w:rPr>
          <w:rFonts w:ascii="Times New Roman" w:hAnsi="Times New Roman" w:cs="Times New Roman"/>
          <w:sz w:val="24"/>
          <w:szCs w:val="24"/>
        </w:rPr>
        <w:t>.Контроль за исполнением настоящего решения возложить на постоянную комиссию по бюджету, налоговой и кредитной политике (Булавин К. Ю.).</w:t>
      </w:r>
    </w:p>
    <w:p w:rsidR="00A23C12" w:rsidRDefault="00A23C12" w:rsidP="00A23C1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107D6" w:rsidRPr="00EE3A55" w:rsidRDefault="005107D6" w:rsidP="00A23C1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23C12" w:rsidRPr="00260F1E" w:rsidRDefault="00A23C12" w:rsidP="00A23C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60F1E">
        <w:rPr>
          <w:rFonts w:ascii="Times New Roman" w:hAnsi="Times New Roman" w:cs="Times New Roman"/>
          <w:sz w:val="24"/>
          <w:szCs w:val="24"/>
        </w:rPr>
        <w:t>Председатель  Заринского</w:t>
      </w:r>
    </w:p>
    <w:p w:rsidR="00A23C12" w:rsidRPr="00260F1E" w:rsidRDefault="00A23C12" w:rsidP="00A23C12">
      <w:pPr>
        <w:pStyle w:val="Standard"/>
        <w:shd w:val="clear" w:color="auto" w:fill="FFFFFF"/>
        <w:autoSpaceDE w:val="0"/>
        <w:rPr>
          <w:sz w:val="24"/>
          <w:szCs w:val="24"/>
        </w:rPr>
      </w:pPr>
      <w:r w:rsidRPr="00260F1E">
        <w:rPr>
          <w:sz w:val="24"/>
          <w:szCs w:val="24"/>
        </w:rPr>
        <w:t xml:space="preserve">городского Собрания депутатов                                             </w:t>
      </w:r>
      <w:r>
        <w:rPr>
          <w:sz w:val="24"/>
          <w:szCs w:val="24"/>
        </w:rPr>
        <w:t xml:space="preserve">                             </w:t>
      </w:r>
      <w:r w:rsidRPr="00260F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260F1E">
        <w:rPr>
          <w:sz w:val="24"/>
          <w:szCs w:val="24"/>
        </w:rPr>
        <w:t xml:space="preserve">Т.В. </w:t>
      </w:r>
      <w:proofErr w:type="spellStart"/>
      <w:r w:rsidRPr="00260F1E">
        <w:rPr>
          <w:sz w:val="24"/>
          <w:szCs w:val="24"/>
        </w:rPr>
        <w:t>Цаберябая</w:t>
      </w:r>
      <w:proofErr w:type="spellEnd"/>
    </w:p>
    <w:p w:rsidR="005107D6" w:rsidRPr="00906503" w:rsidRDefault="005107D6" w:rsidP="005107D6">
      <w:pPr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Принят</w:t>
      </w:r>
      <w:r w:rsidRPr="00906503">
        <w:rPr>
          <w:rFonts w:ascii="Times New Roman" w:hAnsi="Times New Roman" w:cs="Times New Roman"/>
          <w:sz w:val="24"/>
          <w:szCs w:val="24"/>
        </w:rPr>
        <w:t xml:space="preserve"> решением </w:t>
      </w:r>
      <w:proofErr w:type="spellStart"/>
      <w:r w:rsidRPr="00906503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</w:p>
    <w:p w:rsidR="005107D6" w:rsidRPr="00906503" w:rsidRDefault="005107D6" w:rsidP="005107D6">
      <w:pPr>
        <w:ind w:firstLine="5103"/>
        <w:rPr>
          <w:rFonts w:ascii="Times New Roman" w:hAnsi="Times New Roman" w:cs="Times New Roman"/>
          <w:sz w:val="24"/>
          <w:szCs w:val="24"/>
        </w:rPr>
      </w:pPr>
      <w:r w:rsidRPr="00906503">
        <w:rPr>
          <w:rFonts w:ascii="Times New Roman" w:hAnsi="Times New Roman" w:cs="Times New Roman"/>
          <w:sz w:val="24"/>
          <w:szCs w:val="24"/>
        </w:rPr>
        <w:t xml:space="preserve">городского Собрания депутатов </w:t>
      </w:r>
    </w:p>
    <w:p w:rsidR="005107D6" w:rsidRPr="00906503" w:rsidRDefault="005D0BA9" w:rsidP="005107D6">
      <w:pPr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__</w:t>
      </w:r>
      <w:r>
        <w:rPr>
          <w:rFonts w:ascii="Times New Roman" w:hAnsi="Times New Roman" w:cs="Times New Roman"/>
          <w:sz w:val="24"/>
          <w:szCs w:val="24"/>
          <w:u w:val="single"/>
        </w:rPr>
        <w:t>19.12.2023</w:t>
      </w:r>
      <w:r>
        <w:rPr>
          <w:rFonts w:ascii="Times New Roman" w:hAnsi="Times New Roman" w:cs="Times New Roman"/>
          <w:sz w:val="24"/>
          <w:szCs w:val="24"/>
        </w:rPr>
        <w:t>__№ __</w:t>
      </w:r>
      <w:r>
        <w:rPr>
          <w:rFonts w:ascii="Times New Roman" w:hAnsi="Times New Roman" w:cs="Times New Roman"/>
          <w:sz w:val="24"/>
          <w:szCs w:val="24"/>
          <w:u w:val="single"/>
        </w:rPr>
        <w:t>84</w:t>
      </w:r>
      <w:r w:rsidR="005107D6" w:rsidRPr="00906503">
        <w:rPr>
          <w:rFonts w:ascii="Times New Roman" w:hAnsi="Times New Roman" w:cs="Times New Roman"/>
          <w:sz w:val="24"/>
          <w:szCs w:val="24"/>
        </w:rPr>
        <w:t>___</w:t>
      </w:r>
    </w:p>
    <w:p w:rsidR="005107D6" w:rsidRDefault="005107D6" w:rsidP="005107D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107D6" w:rsidRDefault="005107D6" w:rsidP="005107D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107D6" w:rsidRPr="00BB7A76" w:rsidRDefault="005107D6" w:rsidP="005107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A76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5107D6" w:rsidRPr="00BB7A76" w:rsidRDefault="005107D6" w:rsidP="005107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A76">
        <w:rPr>
          <w:rFonts w:ascii="Times New Roman" w:hAnsi="Times New Roman" w:cs="Times New Roman"/>
          <w:b/>
          <w:sz w:val="24"/>
          <w:szCs w:val="24"/>
        </w:rPr>
        <w:t>опубликования в средствах массовой информации и размещения</w:t>
      </w:r>
    </w:p>
    <w:p w:rsidR="005107D6" w:rsidRPr="00BB7A76" w:rsidRDefault="005107D6" w:rsidP="005107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A76">
        <w:rPr>
          <w:rFonts w:ascii="Times New Roman" w:hAnsi="Times New Roman" w:cs="Times New Roman"/>
          <w:b/>
          <w:sz w:val="24"/>
          <w:szCs w:val="24"/>
        </w:rPr>
        <w:t>в информационно-телекоммуникационной сети «Интернет»</w:t>
      </w:r>
    </w:p>
    <w:p w:rsidR="005107D6" w:rsidRPr="00BB7A76" w:rsidRDefault="005107D6" w:rsidP="005107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A76">
        <w:rPr>
          <w:rFonts w:ascii="Times New Roman" w:hAnsi="Times New Roman" w:cs="Times New Roman"/>
          <w:b/>
          <w:sz w:val="24"/>
          <w:szCs w:val="24"/>
        </w:rPr>
        <w:t>информации о деятельности Контрольно-счетной палаты города Заринска Алтайского края</w:t>
      </w:r>
    </w:p>
    <w:p w:rsidR="005107D6" w:rsidRPr="00BB7A76" w:rsidRDefault="005107D6" w:rsidP="005107D6">
      <w:pPr>
        <w:rPr>
          <w:rFonts w:ascii="Times New Roman" w:hAnsi="Times New Roman" w:cs="Times New Roman"/>
          <w:sz w:val="24"/>
          <w:szCs w:val="24"/>
        </w:rPr>
      </w:pPr>
      <w:r w:rsidRPr="00BB7A76">
        <w:rPr>
          <w:rFonts w:ascii="Times New Roman" w:hAnsi="Times New Roman" w:cs="Times New Roman"/>
          <w:sz w:val="24"/>
          <w:szCs w:val="24"/>
        </w:rPr>
        <w:t> </w:t>
      </w:r>
    </w:p>
    <w:p w:rsidR="005107D6" w:rsidRPr="00BB7A76" w:rsidRDefault="005107D6" w:rsidP="005107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B7A76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5107D6" w:rsidRPr="00BB7A76" w:rsidRDefault="005107D6" w:rsidP="005107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07D6" w:rsidRPr="00BB7A76" w:rsidRDefault="005107D6" w:rsidP="005107D6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Pr="00BB7A76">
        <w:rPr>
          <w:rFonts w:ascii="Times New Roman" w:hAnsi="Times New Roman" w:cs="Times New Roman"/>
          <w:sz w:val="24"/>
          <w:szCs w:val="24"/>
        </w:rPr>
        <w:t>Настоящий Порядок разработан в целях обеспечения доступа к информации о деятельности Контрольно-счетной палаты города Заринска Алтайского края и устанавливает порядок опубликования в средствах массовой информации и размещения на официальном сайте Контрольно-счетной палаты города Заринска Алтайского края в информационно-телекоммуникационной сети «Интернет» информации о проведенных контрольных и экспертно-аналитических мероприятиях, о выявленных при их проведении нарушениях, о принятых по ним решениях и мерах (далее - информация о деятельности), а также ежегодного отчета о деятельности Контрольно-счетной палаты города Заринска Алтайского края.</w:t>
      </w:r>
    </w:p>
    <w:p w:rsidR="005107D6" w:rsidRPr="00BB7A76" w:rsidRDefault="005107D6" w:rsidP="005107D6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Pr="00BB7A76">
        <w:rPr>
          <w:rFonts w:ascii="Times New Roman" w:hAnsi="Times New Roman" w:cs="Times New Roman"/>
          <w:sz w:val="24"/>
          <w:szCs w:val="24"/>
        </w:rPr>
        <w:t>Контрольно-счетная палата города Заринска Алтайского края (далее - Контрольно-счетная палата) обеспечивает доступ к информации о своей деятельности на принципах гласности и открытости в соответствии с Федеральным законом от 07.02.2011 № 6-ФЗ «</w:t>
      </w:r>
      <w:r w:rsidRPr="00671527">
        <w:rPr>
          <w:rFonts w:ascii="Times New Roman" w:hAnsi="Times New Roman" w:cs="Times New Roman"/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Pr="00BB7A76">
        <w:rPr>
          <w:rFonts w:ascii="Times New Roman" w:hAnsi="Times New Roman" w:cs="Times New Roman"/>
          <w:sz w:val="24"/>
          <w:szCs w:val="24"/>
        </w:rPr>
        <w:t>,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7A76">
        <w:rPr>
          <w:rFonts w:ascii="Times New Roman" w:hAnsi="Times New Roman" w:cs="Times New Roman"/>
          <w:sz w:val="24"/>
          <w:szCs w:val="24"/>
        </w:rPr>
        <w:t>Федеральным законом от 09.02.2009 № 8-ФЗ «Об обеспечении доступа к информации о деятельности государственных органов и органов местного самоуправления», Уставом муниципального образования город Заринск Алтайского края, настоящим Порядком и Регламентом Контрольно-счетной палаты.</w:t>
      </w:r>
    </w:p>
    <w:p w:rsidR="005107D6" w:rsidRPr="00BB7A76" w:rsidRDefault="005107D6" w:rsidP="005107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B7A76">
        <w:rPr>
          <w:rFonts w:ascii="Times New Roman" w:hAnsi="Times New Roman" w:cs="Times New Roman"/>
          <w:sz w:val="24"/>
          <w:szCs w:val="24"/>
        </w:rPr>
        <w:t xml:space="preserve">1.3.Основными требованиями при обеспечении доступа к информации о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 Контрольно-счетной палаты города Заринска </w:t>
      </w:r>
      <w:r w:rsidRPr="00BB7A76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5107D6" w:rsidRPr="00BB7A76" w:rsidRDefault="005107D6" w:rsidP="005107D6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B7A76">
        <w:rPr>
          <w:rFonts w:ascii="Times New Roman" w:hAnsi="Times New Roman" w:cs="Times New Roman"/>
          <w:sz w:val="24"/>
          <w:szCs w:val="24"/>
        </w:rPr>
        <w:t>достоверность публикуемой (размещаемой) информации о деятельности Контрольно-счетной палаты;</w:t>
      </w:r>
    </w:p>
    <w:p w:rsidR="005107D6" w:rsidRPr="00BB7A76" w:rsidRDefault="005107D6" w:rsidP="005107D6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B7A76">
        <w:rPr>
          <w:rFonts w:ascii="Times New Roman" w:hAnsi="Times New Roman" w:cs="Times New Roman"/>
          <w:sz w:val="24"/>
          <w:szCs w:val="24"/>
        </w:rPr>
        <w:t>соблюдение сроков и порядка опубликования (размещения) информации о деятельности Контрольно-счетной палаты.</w:t>
      </w:r>
    </w:p>
    <w:p w:rsidR="005107D6" w:rsidRPr="00BB7A76" w:rsidRDefault="005107D6" w:rsidP="005107D6">
      <w:pPr>
        <w:rPr>
          <w:rFonts w:ascii="Times New Roman" w:hAnsi="Times New Roman" w:cs="Times New Roman"/>
          <w:sz w:val="24"/>
          <w:szCs w:val="24"/>
        </w:rPr>
      </w:pPr>
    </w:p>
    <w:p w:rsidR="005107D6" w:rsidRPr="00BB7A76" w:rsidRDefault="005107D6" w:rsidP="005107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BB7A76">
        <w:rPr>
          <w:rFonts w:ascii="Times New Roman" w:hAnsi="Times New Roman" w:cs="Times New Roman"/>
          <w:sz w:val="24"/>
          <w:szCs w:val="24"/>
        </w:rPr>
        <w:t>Опубликование информации о деятельности Контрольно-счетной палаты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7A76">
        <w:rPr>
          <w:rFonts w:ascii="Times New Roman" w:hAnsi="Times New Roman" w:cs="Times New Roman"/>
          <w:sz w:val="24"/>
          <w:szCs w:val="24"/>
        </w:rPr>
        <w:t>в средствах массовой информации</w:t>
      </w:r>
    </w:p>
    <w:p w:rsidR="005107D6" w:rsidRPr="00BB7A76" w:rsidRDefault="005107D6" w:rsidP="005107D6">
      <w:pPr>
        <w:rPr>
          <w:rFonts w:ascii="Times New Roman" w:hAnsi="Times New Roman" w:cs="Times New Roman"/>
          <w:sz w:val="24"/>
          <w:szCs w:val="24"/>
        </w:rPr>
      </w:pPr>
    </w:p>
    <w:p w:rsidR="005107D6" w:rsidRPr="00BB7A76" w:rsidRDefault="005107D6" w:rsidP="005107D6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Pr="00BB7A76">
        <w:rPr>
          <w:rFonts w:ascii="Times New Roman" w:hAnsi="Times New Roman" w:cs="Times New Roman"/>
          <w:sz w:val="24"/>
          <w:szCs w:val="24"/>
        </w:rPr>
        <w:t>Опубликование информации о деятельности Контрольно-счетной палаты осуществляется в соответствии с законодательством Российской Федерации о средствах массовой информации с учетом требований и ограничений для отдельных видов информации о деятельности Контрольно-счетной палаты, установленных законодательством Российской Федерации и (или) муниципальными правовыми актами.</w:t>
      </w:r>
    </w:p>
    <w:p w:rsidR="005107D6" w:rsidRPr="00BB7A76" w:rsidRDefault="005107D6" w:rsidP="005107D6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Pr="00BB7A76">
        <w:rPr>
          <w:rFonts w:ascii="Times New Roman" w:hAnsi="Times New Roman" w:cs="Times New Roman"/>
          <w:sz w:val="24"/>
          <w:szCs w:val="24"/>
        </w:rPr>
        <w:t xml:space="preserve">Информация о деятельности Контрольно-счетной палаты предоставляется средствам массовой информации председателем Контрольно-счетной палаты. </w:t>
      </w:r>
    </w:p>
    <w:p w:rsidR="005107D6" w:rsidRPr="00BB7A76" w:rsidRDefault="005107D6" w:rsidP="005107D6">
      <w:pPr>
        <w:rPr>
          <w:rFonts w:ascii="Times New Roman" w:hAnsi="Times New Roman" w:cs="Times New Roman"/>
          <w:sz w:val="24"/>
          <w:szCs w:val="24"/>
        </w:rPr>
      </w:pPr>
    </w:p>
    <w:p w:rsidR="005107D6" w:rsidRDefault="005107D6" w:rsidP="005107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07D6" w:rsidRDefault="005107D6" w:rsidP="005107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07D6" w:rsidRPr="00BB7A76" w:rsidRDefault="005107D6" w:rsidP="005107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BB7A76">
        <w:rPr>
          <w:rFonts w:ascii="Times New Roman" w:hAnsi="Times New Roman" w:cs="Times New Roman"/>
          <w:sz w:val="24"/>
          <w:szCs w:val="24"/>
        </w:rPr>
        <w:t>Размещение информации о деятельности Контрольно-счетной палаты в сети «Интернет»</w:t>
      </w:r>
    </w:p>
    <w:p w:rsidR="005107D6" w:rsidRPr="00BB7A76" w:rsidRDefault="005107D6" w:rsidP="005107D6">
      <w:pPr>
        <w:rPr>
          <w:rFonts w:ascii="Times New Roman" w:hAnsi="Times New Roman" w:cs="Times New Roman"/>
          <w:sz w:val="24"/>
          <w:szCs w:val="24"/>
        </w:rPr>
      </w:pPr>
    </w:p>
    <w:p w:rsidR="005107D6" w:rsidRPr="00BB7A76" w:rsidRDefault="005107D6" w:rsidP="005107D6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Pr="00BB7A76">
        <w:rPr>
          <w:rFonts w:ascii="Times New Roman" w:hAnsi="Times New Roman" w:cs="Times New Roman"/>
          <w:sz w:val="24"/>
          <w:szCs w:val="24"/>
        </w:rPr>
        <w:t xml:space="preserve">Информация о деятельности Контрольно-счетной палаты размещается в информационно-телекоммуникационной сети «Интернет» на официальном сайте муниципального образования г.Заринск  </w:t>
      </w:r>
      <w:hyperlink r:id="rId5" w:history="1">
        <w:r w:rsidRPr="005107D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https://zarinsk-r22.gosweb.gosuslugi.ru</w:t>
        </w:r>
      </w:hyperlink>
      <w:r w:rsidRPr="005107D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BB7A76">
        <w:rPr>
          <w:rFonts w:ascii="Times New Roman" w:hAnsi="Times New Roman" w:cs="Times New Roman"/>
          <w:sz w:val="24"/>
          <w:szCs w:val="24"/>
        </w:rPr>
        <w:t>в разделе Контрольно-счетная палата.</w:t>
      </w:r>
    </w:p>
    <w:p w:rsidR="005107D6" w:rsidRPr="00BB7A76" w:rsidRDefault="005107D6" w:rsidP="005107D6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Pr="00BB7A76">
        <w:rPr>
          <w:rFonts w:ascii="Times New Roman" w:hAnsi="Times New Roman" w:cs="Times New Roman"/>
          <w:sz w:val="24"/>
          <w:szCs w:val="24"/>
        </w:rPr>
        <w:t>Информация, размещаемая в сети «Интернет», в зависимости от периодичности ее обновления, разделяется на следующие </w:t>
      </w:r>
      <w:hyperlink r:id="rId6" w:tooltip="Категория:" w:history="1">
        <w:r w:rsidRPr="00BB7A7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категории</w:t>
        </w:r>
      </w:hyperlink>
      <w:r w:rsidRPr="00BB7A76">
        <w:rPr>
          <w:rFonts w:ascii="Times New Roman" w:hAnsi="Times New Roman" w:cs="Times New Roman"/>
          <w:sz w:val="24"/>
          <w:szCs w:val="24"/>
        </w:rPr>
        <w:t>:</w:t>
      </w:r>
    </w:p>
    <w:p w:rsidR="005107D6" w:rsidRPr="00BB7A76" w:rsidRDefault="005107D6" w:rsidP="005107D6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B7A76">
        <w:rPr>
          <w:rFonts w:ascii="Times New Roman" w:hAnsi="Times New Roman" w:cs="Times New Roman"/>
          <w:sz w:val="24"/>
          <w:szCs w:val="24"/>
        </w:rPr>
        <w:t>постоянную информацию;</w:t>
      </w:r>
    </w:p>
    <w:p w:rsidR="005107D6" w:rsidRPr="00BB7A76" w:rsidRDefault="005107D6" w:rsidP="005107D6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B7A76">
        <w:rPr>
          <w:rFonts w:ascii="Times New Roman" w:hAnsi="Times New Roman" w:cs="Times New Roman"/>
          <w:sz w:val="24"/>
          <w:szCs w:val="24"/>
        </w:rPr>
        <w:t>периодическую информацию, обновляемую в </w:t>
      </w:r>
      <w:hyperlink r:id="rId7" w:tooltip="Установленные сроки" w:history="1">
        <w:r w:rsidRPr="00BB7A7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установленные сроки</w:t>
        </w:r>
      </w:hyperlink>
      <w:r w:rsidRPr="00BB7A76">
        <w:rPr>
          <w:rFonts w:ascii="Times New Roman" w:hAnsi="Times New Roman" w:cs="Times New Roman"/>
          <w:sz w:val="24"/>
          <w:szCs w:val="24"/>
        </w:rPr>
        <w:t>, либо в связи с изменениями данных;</w:t>
      </w:r>
    </w:p>
    <w:p w:rsidR="005107D6" w:rsidRPr="00BB7A76" w:rsidRDefault="005107D6" w:rsidP="005107D6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B7A76">
        <w:rPr>
          <w:rFonts w:ascii="Times New Roman" w:hAnsi="Times New Roman" w:cs="Times New Roman"/>
          <w:sz w:val="24"/>
          <w:szCs w:val="24"/>
        </w:rPr>
        <w:t>разовую - непериодическую информацию, размещаемую по мере необходимости.</w:t>
      </w:r>
    </w:p>
    <w:p w:rsidR="005107D6" w:rsidRPr="00BB7A76" w:rsidRDefault="005107D6" w:rsidP="005107D6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Pr="00BB7A76">
        <w:rPr>
          <w:rFonts w:ascii="Times New Roman" w:hAnsi="Times New Roman" w:cs="Times New Roman"/>
          <w:sz w:val="24"/>
          <w:szCs w:val="24"/>
        </w:rPr>
        <w:t>В сети «Интернет» подлежит размещению следующая информация о деятельности Контрольно-счетной палаты:</w:t>
      </w:r>
    </w:p>
    <w:p w:rsidR="005107D6" w:rsidRPr="00BB7A76" w:rsidRDefault="005107D6" w:rsidP="005107D6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3.3.1.</w:t>
      </w:r>
      <w:r w:rsidRPr="00BB7A76">
        <w:rPr>
          <w:rFonts w:ascii="Times New Roman" w:hAnsi="Times New Roman" w:cs="Times New Roman"/>
          <w:sz w:val="24"/>
          <w:szCs w:val="24"/>
        </w:rPr>
        <w:t>годовой план работы Контрольно-счетной палаты и его изменения;</w:t>
      </w:r>
    </w:p>
    <w:p w:rsidR="005107D6" w:rsidRPr="00BB7A76" w:rsidRDefault="005107D6" w:rsidP="005107D6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3.3.2.</w:t>
      </w:r>
      <w:r w:rsidRPr="00BB7A76">
        <w:rPr>
          <w:rFonts w:ascii="Times New Roman" w:hAnsi="Times New Roman" w:cs="Times New Roman"/>
          <w:sz w:val="24"/>
          <w:szCs w:val="24"/>
        </w:rPr>
        <w:t>ежегодный отчет о работе Контрольно-счетной палаты;</w:t>
      </w:r>
    </w:p>
    <w:p w:rsidR="005107D6" w:rsidRPr="00BB7A76" w:rsidRDefault="005107D6" w:rsidP="005107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B7A76">
        <w:rPr>
          <w:rFonts w:ascii="Times New Roman" w:hAnsi="Times New Roman" w:cs="Times New Roman"/>
          <w:sz w:val="24"/>
          <w:szCs w:val="24"/>
        </w:rPr>
        <w:t>3.3.3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B7A76">
        <w:rPr>
          <w:rFonts w:ascii="Times New Roman" w:hAnsi="Times New Roman" w:cs="Times New Roman"/>
          <w:sz w:val="24"/>
          <w:szCs w:val="24"/>
        </w:rPr>
        <w:t>информация о проведенных контрольных и экспертно-аналитических мероприятиях, о выявленных при их проведении нарушениях, а также о принятых по ним решениях и мерах;</w:t>
      </w:r>
    </w:p>
    <w:p w:rsidR="005107D6" w:rsidRPr="00BB7A76" w:rsidRDefault="005107D6" w:rsidP="005107D6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3.3.4.</w:t>
      </w:r>
      <w:r w:rsidRPr="00BB7A76">
        <w:rPr>
          <w:rFonts w:ascii="Times New Roman" w:hAnsi="Times New Roman" w:cs="Times New Roman"/>
          <w:sz w:val="24"/>
          <w:szCs w:val="24"/>
        </w:rPr>
        <w:t>Положение о Контрольно-счетной палате;</w:t>
      </w:r>
    </w:p>
    <w:p w:rsidR="005107D6" w:rsidRPr="00BB7A76" w:rsidRDefault="005107D6" w:rsidP="005107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B7A76">
        <w:rPr>
          <w:rFonts w:ascii="Times New Roman" w:hAnsi="Times New Roman" w:cs="Times New Roman"/>
          <w:sz w:val="24"/>
          <w:szCs w:val="24"/>
        </w:rPr>
        <w:t>3.3.5.Регламент и Стандарты Контрольно-счетной палаты;</w:t>
      </w:r>
    </w:p>
    <w:p w:rsidR="005107D6" w:rsidRPr="00BB7A76" w:rsidRDefault="005107D6" w:rsidP="005107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B7A76">
        <w:rPr>
          <w:rFonts w:ascii="Times New Roman" w:hAnsi="Times New Roman" w:cs="Times New Roman"/>
          <w:sz w:val="24"/>
          <w:szCs w:val="24"/>
        </w:rPr>
        <w:t>3.3.6.правовые акты Контрольно-счетной палаты по вопросам противодействия коррупции;</w:t>
      </w:r>
    </w:p>
    <w:p w:rsidR="005107D6" w:rsidRPr="00BB7A76" w:rsidRDefault="005107D6" w:rsidP="005107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B7A76">
        <w:rPr>
          <w:rFonts w:ascii="Times New Roman" w:hAnsi="Times New Roman" w:cs="Times New Roman"/>
          <w:sz w:val="24"/>
          <w:szCs w:val="24"/>
        </w:rPr>
        <w:t>3.3.7.сведения о доходах, расходах, об имуществе и обязательствах имущественного характера председателя Контрольно-счетной палаты и муниципальных служащих, замещ</w:t>
      </w:r>
      <w:r>
        <w:rPr>
          <w:rFonts w:ascii="Times New Roman" w:hAnsi="Times New Roman" w:cs="Times New Roman"/>
          <w:sz w:val="24"/>
          <w:szCs w:val="24"/>
        </w:rPr>
        <w:t>ающих должности в Контрольно-сче</w:t>
      </w:r>
      <w:r w:rsidRPr="00BB7A76">
        <w:rPr>
          <w:rFonts w:ascii="Times New Roman" w:hAnsi="Times New Roman" w:cs="Times New Roman"/>
          <w:sz w:val="24"/>
          <w:szCs w:val="24"/>
        </w:rPr>
        <w:t>тной палате, их супругов и несовершеннолетних детей в соответствии с законодательством о противодействии коррупции;</w:t>
      </w:r>
    </w:p>
    <w:p w:rsidR="005107D6" w:rsidRPr="00BB7A76" w:rsidRDefault="005107D6" w:rsidP="005107D6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3.3.8.</w:t>
      </w:r>
      <w:r w:rsidRPr="00BB7A76">
        <w:rPr>
          <w:rFonts w:ascii="Times New Roman" w:hAnsi="Times New Roman" w:cs="Times New Roman"/>
          <w:sz w:val="24"/>
          <w:szCs w:val="24"/>
        </w:rPr>
        <w:t>иная информация о деятельности Контрольно-счетной палаты, предусмотренная Перечнем информации о деятельности Контрольно-счетной палаты, размещаемой в информационно-телекоммуникационной сети «Интернет», утвержденным распоряжением председателя Контрольно-счетной палаты в соответствии с Ф</w:t>
      </w:r>
      <w:r>
        <w:rPr>
          <w:rFonts w:ascii="Times New Roman" w:hAnsi="Times New Roman" w:cs="Times New Roman"/>
          <w:sz w:val="24"/>
          <w:szCs w:val="24"/>
        </w:rPr>
        <w:t xml:space="preserve">едеральным законом от 9 февраля </w:t>
      </w:r>
      <w:r w:rsidRPr="00BB7A76">
        <w:rPr>
          <w:rFonts w:ascii="Times New Roman" w:hAnsi="Times New Roman" w:cs="Times New Roman"/>
          <w:sz w:val="24"/>
          <w:szCs w:val="24"/>
        </w:rPr>
        <w:t>2009 года № 8-ФЗ «Об обеспечении доступа к информации о деятельности государственных органов и органов местного самоуправления».</w:t>
      </w:r>
    </w:p>
    <w:p w:rsidR="005107D6" w:rsidRPr="00BB7A76" w:rsidRDefault="005107D6" w:rsidP="005107D6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Контрольно-счетная палата</w:t>
      </w:r>
      <w:r w:rsidRPr="00BB7A76">
        <w:rPr>
          <w:rFonts w:ascii="Times New Roman" w:hAnsi="Times New Roman" w:cs="Times New Roman"/>
          <w:sz w:val="24"/>
          <w:szCs w:val="24"/>
        </w:rPr>
        <w:t xml:space="preserve"> наряду с информацией, указанной в пункте 3.3 настоящего Порядка, может размещать в сети «Интернет» иную информацию о своей деятельности с учетом требований законодательства.</w:t>
      </w:r>
    </w:p>
    <w:p w:rsidR="005107D6" w:rsidRPr="00BB7A76" w:rsidRDefault="005107D6" w:rsidP="005107D6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Pr="00BB7A76">
        <w:rPr>
          <w:rFonts w:ascii="Times New Roman" w:hAnsi="Times New Roman" w:cs="Times New Roman"/>
          <w:sz w:val="24"/>
          <w:szCs w:val="24"/>
        </w:rPr>
        <w:t>Утвержденный годовой план работы Контрольно-счетной палаты размещается в течение 10 рабочих дней после его утверждения.</w:t>
      </w:r>
    </w:p>
    <w:p w:rsidR="005107D6" w:rsidRPr="00BB7A76" w:rsidRDefault="005107D6" w:rsidP="005107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B7A76">
        <w:rPr>
          <w:rFonts w:ascii="Times New Roman" w:hAnsi="Times New Roman" w:cs="Times New Roman"/>
          <w:sz w:val="24"/>
          <w:szCs w:val="24"/>
        </w:rPr>
        <w:t xml:space="preserve">3.5.Ежегодный отчет о работе Контрольно-счетной палаты размещается в течение 10 рабочих дней после его рассмотрения </w:t>
      </w:r>
      <w:proofErr w:type="spellStart"/>
      <w:r w:rsidRPr="00BB7A76">
        <w:rPr>
          <w:rFonts w:ascii="Times New Roman" w:hAnsi="Times New Roman" w:cs="Times New Roman"/>
          <w:sz w:val="24"/>
          <w:szCs w:val="24"/>
        </w:rPr>
        <w:t>Заринским</w:t>
      </w:r>
      <w:proofErr w:type="spellEnd"/>
      <w:r w:rsidRPr="00BB7A76">
        <w:rPr>
          <w:rFonts w:ascii="Times New Roman" w:hAnsi="Times New Roman" w:cs="Times New Roman"/>
          <w:sz w:val="24"/>
          <w:szCs w:val="24"/>
        </w:rPr>
        <w:t xml:space="preserve"> городским Собранием депутатов Алтайского края.</w:t>
      </w:r>
    </w:p>
    <w:p w:rsidR="005107D6" w:rsidRPr="00BB7A76" w:rsidRDefault="005107D6" w:rsidP="005107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B7A76">
        <w:rPr>
          <w:rFonts w:ascii="Times New Roman" w:hAnsi="Times New Roman" w:cs="Times New Roman"/>
          <w:sz w:val="24"/>
          <w:szCs w:val="24"/>
        </w:rPr>
        <w:t>3.6.Размещение информации о проведенных Контрольно-счетной палатой контрольных и экспертно-аналитических мероприятиях, о выявленных при их проведении нарушениях, а также о принятых по ним решениях и мерах осуществляется Контрольно-счетной палатой не реже 1 раза в квартал.</w:t>
      </w:r>
    </w:p>
    <w:p w:rsidR="005107D6" w:rsidRPr="00BB7A76" w:rsidRDefault="005107D6" w:rsidP="005107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B7A76">
        <w:rPr>
          <w:rFonts w:ascii="Times New Roman" w:hAnsi="Times New Roman" w:cs="Times New Roman"/>
          <w:sz w:val="24"/>
          <w:szCs w:val="24"/>
        </w:rPr>
        <w:t>3.7.Периодичность размещения информации, предусмотренной подпунктами 3.3.4.- 3.3.7  настоящего Порядка, сроки ее обновления, а также иные требования к размещению указанной информации определяются распоряжением председателя Контрольно-счетной палаты в соответствии с действующим законодательством.</w:t>
      </w:r>
    </w:p>
    <w:p w:rsidR="005107D6" w:rsidRPr="00BB7A76" w:rsidRDefault="005107D6" w:rsidP="005107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B7A76">
        <w:rPr>
          <w:rFonts w:ascii="Times New Roman" w:hAnsi="Times New Roman" w:cs="Times New Roman"/>
          <w:sz w:val="24"/>
          <w:szCs w:val="24"/>
        </w:rPr>
        <w:t> 3.8.</w:t>
      </w:r>
      <w:r w:rsidRPr="00BB7A76">
        <w:rPr>
          <w:sz w:val="24"/>
          <w:szCs w:val="24"/>
        </w:rPr>
        <w:t xml:space="preserve"> </w:t>
      </w:r>
      <w:r w:rsidRPr="00BB7A76">
        <w:rPr>
          <w:rFonts w:ascii="Times New Roman" w:hAnsi="Times New Roman" w:cs="Times New Roman"/>
          <w:sz w:val="24"/>
          <w:szCs w:val="24"/>
        </w:rPr>
        <w:t>Размещение информации на официальном сайте администрации муниципального образования г.Заринск Алтайского кра</w:t>
      </w:r>
      <w:r>
        <w:rPr>
          <w:rFonts w:ascii="Times New Roman" w:hAnsi="Times New Roman" w:cs="Times New Roman"/>
          <w:sz w:val="24"/>
          <w:szCs w:val="24"/>
        </w:rPr>
        <w:t>я в разделе «Контрольно – счетная палата»</w:t>
      </w:r>
      <w:r w:rsidRPr="00BB7A76">
        <w:rPr>
          <w:rFonts w:ascii="Times New Roman" w:hAnsi="Times New Roman" w:cs="Times New Roman"/>
          <w:sz w:val="24"/>
          <w:szCs w:val="24"/>
        </w:rPr>
        <w:t xml:space="preserve"> </w:t>
      </w:r>
      <w:r w:rsidRPr="00BB7A76">
        <w:rPr>
          <w:rFonts w:ascii="Times New Roman" w:hAnsi="Times New Roman" w:cs="Times New Roman"/>
          <w:sz w:val="24"/>
          <w:szCs w:val="24"/>
        </w:rPr>
        <w:lastRenderedPageBreak/>
        <w:t>осуществляется уполномоченным должностным лицом Контрольно-счетной палаты после согласования с председателем Контрольно-счетной палаты.</w:t>
      </w:r>
    </w:p>
    <w:p w:rsidR="005107D6" w:rsidRPr="00BB7A76" w:rsidRDefault="005107D6" w:rsidP="005107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107D6" w:rsidRPr="00BB7A76" w:rsidRDefault="00625DAB" w:rsidP="005107D6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5107D6">
        <w:rPr>
          <w:rFonts w:ascii="Times New Roman" w:hAnsi="Times New Roman" w:cs="Times New Roman"/>
          <w:sz w:val="24"/>
          <w:szCs w:val="24"/>
        </w:rPr>
        <w:t>П</w:t>
      </w:r>
      <w:r w:rsidR="005107D6" w:rsidRPr="00BB7A76">
        <w:rPr>
          <w:rFonts w:ascii="Times New Roman" w:hAnsi="Times New Roman" w:cs="Times New Roman"/>
          <w:sz w:val="24"/>
          <w:szCs w:val="24"/>
        </w:rPr>
        <w:t>оряд</w:t>
      </w:r>
      <w:r w:rsidR="005107D6">
        <w:rPr>
          <w:rFonts w:ascii="Times New Roman" w:hAnsi="Times New Roman" w:cs="Times New Roman"/>
          <w:sz w:val="24"/>
          <w:szCs w:val="24"/>
        </w:rPr>
        <w:t>о</w:t>
      </w:r>
      <w:r w:rsidR="005107D6" w:rsidRPr="00BB7A76">
        <w:rPr>
          <w:rFonts w:ascii="Times New Roman" w:hAnsi="Times New Roman" w:cs="Times New Roman"/>
          <w:sz w:val="24"/>
          <w:szCs w:val="24"/>
        </w:rPr>
        <w:t xml:space="preserve">к опубликования в средствах массовой информации и размещения в информационно-телекоммуникационной сети «Интернет» информации о деятельности Контрольно-счетной палаты </w:t>
      </w:r>
      <w:r w:rsidR="005107D6">
        <w:rPr>
          <w:rFonts w:ascii="Times New Roman" w:hAnsi="Times New Roman" w:cs="Times New Roman"/>
          <w:sz w:val="24"/>
          <w:szCs w:val="24"/>
        </w:rPr>
        <w:t>города Заринска Алтайского края</w:t>
      </w:r>
      <w:r w:rsidR="005107D6" w:rsidRPr="00BB7A76">
        <w:rPr>
          <w:rFonts w:ascii="Times New Roman" w:hAnsi="Times New Roman" w:cs="Times New Roman"/>
          <w:sz w:val="24"/>
          <w:szCs w:val="24"/>
        </w:rPr>
        <w:t xml:space="preserve"> обнародовать на официальном сайте муниципального образования город Заринск Алтайского края </w:t>
      </w:r>
      <w:hyperlink r:id="rId8" w:history="1">
        <w:r w:rsidR="005107D6" w:rsidRPr="005107D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https://zarinsk-r22.gosweb.gosuslugi.ru</w:t>
        </w:r>
      </w:hyperlink>
      <w:r w:rsidR="005107D6" w:rsidRPr="005107D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5107D6" w:rsidRPr="00BB7A76">
        <w:rPr>
          <w:rFonts w:ascii="Times New Roman" w:hAnsi="Times New Roman" w:cs="Times New Roman"/>
          <w:sz w:val="24"/>
          <w:szCs w:val="24"/>
        </w:rPr>
        <w:t xml:space="preserve"> и опубликовать в «Сборнике муниципальных правовых актов города Заринска».</w:t>
      </w:r>
    </w:p>
    <w:p w:rsidR="005107D6" w:rsidRPr="00BB7A76" w:rsidRDefault="005107D6" w:rsidP="005107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107D6" w:rsidRPr="00BB7A76" w:rsidRDefault="005107D6" w:rsidP="005107D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107D6" w:rsidRPr="00BB7A76" w:rsidRDefault="005107D6" w:rsidP="005107D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B7A76">
        <w:rPr>
          <w:rFonts w:ascii="Times New Roman" w:hAnsi="Times New Roman" w:cs="Times New Roman"/>
          <w:sz w:val="24"/>
          <w:szCs w:val="24"/>
        </w:rPr>
        <w:t xml:space="preserve">Глава города                                                                                                               </w:t>
      </w:r>
      <w:proofErr w:type="spellStart"/>
      <w:r w:rsidRPr="00BB7A76">
        <w:rPr>
          <w:rFonts w:ascii="Times New Roman" w:hAnsi="Times New Roman" w:cs="Times New Roman"/>
          <w:sz w:val="24"/>
          <w:szCs w:val="24"/>
        </w:rPr>
        <w:t>В.Ш.Азгалдян</w:t>
      </w:r>
      <w:proofErr w:type="spellEnd"/>
    </w:p>
    <w:p w:rsidR="005107D6" w:rsidRPr="00BB7A76" w:rsidRDefault="005107D6" w:rsidP="005107D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107D6" w:rsidRPr="00BB7A76" w:rsidRDefault="005107D6" w:rsidP="005107D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107D6" w:rsidRPr="00BB7A76" w:rsidRDefault="005107D6" w:rsidP="005107D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107D6" w:rsidRPr="00BB7A76" w:rsidRDefault="005107D6" w:rsidP="005107D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107D6" w:rsidRPr="00BB7A76" w:rsidRDefault="005107D6" w:rsidP="005107D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107D6" w:rsidRDefault="005107D6" w:rsidP="005107D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B7A7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B7A76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BB7A76">
        <w:rPr>
          <w:rFonts w:ascii="Times New Roman" w:hAnsi="Times New Roman" w:cs="Times New Roman"/>
          <w:sz w:val="24"/>
          <w:szCs w:val="24"/>
        </w:rPr>
        <w:t>аринск</w:t>
      </w:r>
    </w:p>
    <w:p w:rsidR="005107D6" w:rsidRPr="00BB7A76" w:rsidRDefault="005107D6" w:rsidP="005107D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107D6" w:rsidRPr="005D0BA9" w:rsidRDefault="005D0BA9" w:rsidP="005107D6">
      <w:pPr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19.12.2023</w:t>
      </w:r>
    </w:p>
    <w:p w:rsidR="005107D6" w:rsidRPr="005D0BA9" w:rsidRDefault="005D0BA9" w:rsidP="005107D6">
      <w:pPr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  <w:u w:val="single"/>
        </w:rPr>
        <w:t>34-ГС</w:t>
      </w:r>
    </w:p>
    <w:p w:rsidR="001E69FF" w:rsidRDefault="001E69FF" w:rsidP="005107D6">
      <w:pPr>
        <w:ind w:firstLine="0"/>
      </w:pPr>
    </w:p>
    <w:sectPr w:rsidR="001E69FF" w:rsidSect="00A23C1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A23C12"/>
    <w:rsid w:val="00130A2A"/>
    <w:rsid w:val="001E69FF"/>
    <w:rsid w:val="003C3F9A"/>
    <w:rsid w:val="003D6565"/>
    <w:rsid w:val="004E76F7"/>
    <w:rsid w:val="005107D6"/>
    <w:rsid w:val="005D0BA9"/>
    <w:rsid w:val="00625DAB"/>
    <w:rsid w:val="00760B00"/>
    <w:rsid w:val="0099704D"/>
    <w:rsid w:val="00997707"/>
    <w:rsid w:val="00A23C12"/>
    <w:rsid w:val="00A47E03"/>
    <w:rsid w:val="00DF2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3C12"/>
    <w:rPr>
      <w:color w:val="0000FF" w:themeColor="hyperlink"/>
      <w:u w:val="single"/>
    </w:rPr>
  </w:style>
  <w:style w:type="paragraph" w:customStyle="1" w:styleId="Standard">
    <w:name w:val="Standard"/>
    <w:rsid w:val="00A23C12"/>
    <w:pPr>
      <w:autoSpaceDN w:val="0"/>
      <w:ind w:firstLine="0"/>
      <w:jc w:val="left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rinsk-r22.gosweb.gosuslugi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ustanovlennie_srok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kategoriya_/" TargetMode="External"/><Relationship Id="rId5" Type="http://schemas.openxmlformats.org/officeDocument/2006/relationships/hyperlink" Target="https://zarinsk-r22.gosweb.gosuslugi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pandia.ru/text/category/fevralmz_2011_g_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Контрольно Сцетная палата</dc:creator>
  <cp:lastModifiedBy>gsd_02</cp:lastModifiedBy>
  <cp:revision>7</cp:revision>
  <dcterms:created xsi:type="dcterms:W3CDTF">2023-02-07T02:52:00Z</dcterms:created>
  <dcterms:modified xsi:type="dcterms:W3CDTF">2023-12-22T02:52:00Z</dcterms:modified>
</cp:coreProperties>
</file>