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916" w:rsidRPr="0067637B" w:rsidRDefault="00737916" w:rsidP="00252297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252297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252297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252297">
      <w:pPr>
        <w:tabs>
          <w:tab w:val="left" w:pos="54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9F402A" w:rsidP="00453DF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>25.03.2025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E81A78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</w:t>
      </w:r>
      <w:r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>10</w:t>
      </w:r>
      <w:r w:rsidR="00E81A78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г.Заринск</w: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86D38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786D38"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6D1085" w:rsidRPr="000E7E39" w:rsidRDefault="006D1085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Заринского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72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вгородеЗаринске Алтайского края, утвержденным решением 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аринского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1.Принять решение о внесении изменений в решение Заринского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392742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решение Заринского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23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737916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.Контроль за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Председатель Заринского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городского Собрания депутатов                                                                      Т.В. Цаберябая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ab/>
      </w:r>
    </w:p>
    <w:p w:rsidR="00956D57" w:rsidRDefault="00956D57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>ПринятырешениемЗаринского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9F402A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u w:val="single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9F402A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="009F402A">
        <w:rPr>
          <w:rFonts w:ascii="Times New Roman" w:eastAsia="Arial Unicode MS" w:hAnsi="Times New Roman" w:cs="Times New Roman"/>
          <w:kern w:val="1"/>
          <w:sz w:val="24"/>
          <w:szCs w:val="24"/>
          <w:u w:val="single"/>
          <w:lang w:bidi="en-US"/>
        </w:rPr>
        <w:t xml:space="preserve">25.03.2025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№ </w:t>
      </w:r>
      <w:r w:rsidR="009F402A">
        <w:rPr>
          <w:rFonts w:ascii="Times New Roman" w:eastAsia="Arial Unicode MS" w:hAnsi="Times New Roman" w:cs="Times New Roman"/>
          <w:kern w:val="1"/>
          <w:sz w:val="24"/>
          <w:szCs w:val="24"/>
          <w:u w:val="single"/>
          <w:lang w:bidi="en-US"/>
        </w:rPr>
        <w:t>10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Изменения в решение Заринского городского Собрания депутатов от 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.202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7</w:t>
      </w:r>
      <w:r w:rsidR="00885AB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2E721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нести в</w:t>
      </w:r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решение Заринского городского Собрания депутатов от 21.11.2023 № 72 «О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б утверждении Правил землепользования и застройки территории муниципального образования город Заринск Алтайского края»</w:t>
      </w:r>
      <w:bookmarkStart w:id="0" w:name="_GoBack"/>
      <w:bookmarkEnd w:id="0"/>
      <w:r w:rsidR="00C855A1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следующие изменения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640F9" w:rsidRDefault="009640F9" w:rsidP="003732C3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B414DA" w:rsidRDefault="002E721B" w:rsidP="00B414D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7722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1.1.</w:t>
      </w:r>
      <w:r w:rsidR="003732C3" w:rsidRPr="00067722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</w:t>
      </w:r>
      <w:r w:rsidR="00647079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в 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таблиц</w:t>
      </w:r>
      <w:r w:rsidR="00647079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е</w:t>
      </w:r>
      <w:r w:rsidR="00067722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14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="003732C3" w:rsidRPr="00067722">
        <w:rPr>
          <w:rFonts w:ascii="Times New Roman" w:hAnsi="Times New Roman" w:cs="Times New Roman"/>
          <w:sz w:val="24"/>
          <w:szCs w:val="24"/>
        </w:rPr>
        <w:t>татьи 3</w:t>
      </w:r>
      <w:r w:rsidR="00067722" w:rsidRPr="00067722">
        <w:rPr>
          <w:rFonts w:ascii="Times New Roman" w:hAnsi="Times New Roman" w:cs="Times New Roman"/>
          <w:sz w:val="24"/>
          <w:szCs w:val="24"/>
        </w:rPr>
        <w:t>5</w:t>
      </w:r>
      <w:r w:rsidR="003732C3" w:rsidRPr="00067722">
        <w:rPr>
          <w:rFonts w:ascii="Times New Roman" w:hAnsi="Times New Roman" w:cs="Times New Roman"/>
          <w:sz w:val="24"/>
          <w:szCs w:val="24"/>
        </w:rPr>
        <w:t xml:space="preserve"> «</w:t>
      </w:r>
      <w:r w:rsidR="00067722" w:rsidRPr="00067722">
        <w:rPr>
          <w:rFonts w:ascii="Times New Roman" w:eastAsia="Times New Roman" w:hAnsi="Times New Roman" w:cs="Times New Roman"/>
          <w:sz w:val="24"/>
          <w:szCs w:val="24"/>
        </w:rPr>
        <w:t>Коммунально-коммерческая зона (Кк)</w:t>
      </w:r>
      <w:r w:rsidR="003732C3" w:rsidRPr="00067722">
        <w:rPr>
          <w:rFonts w:ascii="Times New Roman" w:hAnsi="Times New Roman" w:cs="Times New Roman"/>
          <w:sz w:val="24"/>
          <w:szCs w:val="24"/>
        </w:rPr>
        <w:t xml:space="preserve">» </w:t>
      </w:r>
      <w:r w:rsidR="00647079" w:rsidRPr="00067722">
        <w:rPr>
          <w:rFonts w:ascii="Times New Roman" w:hAnsi="Times New Roman" w:cs="Times New Roman"/>
          <w:sz w:val="24"/>
          <w:szCs w:val="24"/>
        </w:rPr>
        <w:t>раздел «</w:t>
      </w:r>
      <w:r w:rsidR="00647079" w:rsidRPr="00067722">
        <w:rPr>
          <w:rFonts w:ascii="Times New Roman" w:eastAsia="Times New Roman" w:hAnsi="Times New Roman" w:cs="Times New Roman"/>
          <w:sz w:val="24"/>
          <w:szCs w:val="24"/>
        </w:rPr>
        <w:t>Условно разрешенные виды использования» дополнить строкой следующего содержания</w:t>
      </w:r>
      <w:r w:rsidR="00E216C7" w:rsidRPr="00067722">
        <w:rPr>
          <w:rFonts w:ascii="Times New Roman" w:hAnsi="Times New Roman" w:cs="Times New Roman"/>
          <w:sz w:val="24"/>
          <w:szCs w:val="24"/>
        </w:rPr>
        <w:t>:</w:t>
      </w:r>
    </w:p>
    <w:p w:rsidR="00067722" w:rsidRDefault="00067722" w:rsidP="00B414DA">
      <w:pPr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067722">
        <w:rPr>
          <w:rFonts w:ascii="Times New Roman" w:eastAsia="Times New Roman" w:hAnsi="Times New Roman" w:cs="Times New Roman"/>
          <w:sz w:val="24"/>
          <w:szCs w:val="24"/>
          <w:u w:val="single"/>
        </w:rPr>
        <w:t>Коммунально-коммерческая зона (Кк)</w:t>
      </w:r>
    </w:p>
    <w:tbl>
      <w:tblPr>
        <w:tblW w:w="5092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020"/>
        <w:gridCol w:w="1152"/>
        <w:gridCol w:w="1156"/>
        <w:gridCol w:w="1152"/>
        <w:gridCol w:w="1007"/>
        <w:gridCol w:w="1583"/>
        <w:gridCol w:w="1581"/>
      </w:tblGrid>
      <w:tr w:rsidR="00E216C7" w:rsidRPr="00E216C7" w:rsidTr="00067722">
        <w:trPr>
          <w:tblHeader/>
        </w:trPr>
        <w:tc>
          <w:tcPr>
            <w:tcW w:w="628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64" w:type="pct"/>
            <w:gridSpan w:val="4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Предельные (минимальные и (или) максимальные)</w:t>
            </w:r>
          </w:p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размеры земельных участков</w:t>
            </w:r>
          </w:p>
        </w:tc>
        <w:tc>
          <w:tcPr>
            <w:tcW w:w="50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Предельное количество надземных этажей</w:t>
            </w:r>
          </w:p>
        </w:tc>
        <w:tc>
          <w:tcPr>
            <w:tcW w:w="800" w:type="pct"/>
            <w:vMerge w:val="restart"/>
            <w:shd w:val="clear" w:color="auto" w:fill="D9D9D9"/>
            <w:vAlign w:val="center"/>
          </w:tcPr>
          <w:p w:rsidR="003732C3" w:rsidRPr="00E216C7" w:rsidRDefault="003732C3" w:rsidP="0064707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79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Максимальный процент застройки в границах земельного участка, %</w:t>
            </w:r>
          </w:p>
        </w:tc>
      </w:tr>
      <w:tr w:rsidR="00E216C7" w:rsidRPr="00E216C7" w:rsidTr="00C67BC4">
        <w:trPr>
          <w:tblHeader/>
        </w:trPr>
        <w:tc>
          <w:tcPr>
            <w:tcW w:w="628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1098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Площадь, кв.м</w:t>
            </w:r>
          </w:p>
        </w:tc>
        <w:tc>
          <w:tcPr>
            <w:tcW w:w="1166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Размер, м</w:t>
            </w:r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E216C7" w:rsidRPr="00E216C7" w:rsidTr="00C67BC4">
        <w:trPr>
          <w:tblHeader/>
        </w:trPr>
        <w:tc>
          <w:tcPr>
            <w:tcW w:w="628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516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84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3732C3" w:rsidRPr="00E216C7" w:rsidTr="00B414DA">
        <w:trPr>
          <w:trHeight w:val="191"/>
        </w:trPr>
        <w:tc>
          <w:tcPr>
            <w:tcW w:w="5000" w:type="pct"/>
            <w:gridSpan w:val="8"/>
            <w:shd w:val="clear" w:color="auto" w:fill="F2F2F2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  <w:t>Условно разрешенные виды использования</w:t>
            </w:r>
          </w:p>
        </w:tc>
      </w:tr>
      <w:tr w:rsidR="00067722" w:rsidRPr="00E216C7" w:rsidTr="00C67BC4">
        <w:trPr>
          <w:trHeight w:val="1374"/>
        </w:trPr>
        <w:tc>
          <w:tcPr>
            <w:tcW w:w="628" w:type="pct"/>
            <w:vAlign w:val="center"/>
          </w:tcPr>
          <w:p w:rsidR="00067722" w:rsidRPr="00067722" w:rsidRDefault="00067722" w:rsidP="009C1F6B">
            <w:pPr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Государственное управление </w:t>
            </w:r>
          </w:p>
          <w:p w:rsidR="00067722" w:rsidRPr="00067722" w:rsidRDefault="00067722" w:rsidP="009C1F6B">
            <w:pPr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(код 3.8.1)</w:t>
            </w:r>
          </w:p>
        </w:tc>
        <w:tc>
          <w:tcPr>
            <w:tcW w:w="516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500</w:t>
            </w:r>
          </w:p>
        </w:tc>
        <w:tc>
          <w:tcPr>
            <w:tcW w:w="582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20000</w:t>
            </w:r>
          </w:p>
        </w:tc>
        <w:tc>
          <w:tcPr>
            <w:tcW w:w="584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20</w:t>
            </w:r>
          </w:p>
        </w:tc>
        <w:tc>
          <w:tcPr>
            <w:tcW w:w="582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400</w:t>
            </w:r>
          </w:p>
        </w:tc>
        <w:tc>
          <w:tcPr>
            <w:tcW w:w="509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4</w:t>
            </w:r>
          </w:p>
        </w:tc>
        <w:tc>
          <w:tcPr>
            <w:tcW w:w="800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3 м по боковым и заднему фасадам;</w:t>
            </w:r>
          </w:p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99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60</w:t>
            </w:r>
          </w:p>
        </w:tc>
      </w:tr>
    </w:tbl>
    <w:p w:rsidR="00647079" w:rsidRDefault="00647079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2.Изменения в решение Заринского городского Собрания депутатов от 2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Pr="003732C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Об утверждении 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» о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3732C3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BA3E0F" w:rsidRPr="00BA3E0F" w:rsidRDefault="00BA3E0F" w:rsidP="00BA3E0F">
      <w:pPr>
        <w:tabs>
          <w:tab w:val="left" w:pos="0"/>
        </w:tabs>
        <w:suppressAutoHyphens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Глава города                                    </w:t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В.Ш. Азгалдян</w:t>
      </w:r>
    </w:p>
    <w:p w:rsidR="00737916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C17F8E" w:rsidP="00C17F8E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г.Заринск</w:t>
      </w: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17ED9" w:rsidRDefault="00717ED9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C17F8E" w:rsidRPr="009F402A" w:rsidRDefault="009F402A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25.03.2025</w:t>
      </w:r>
    </w:p>
    <w:p w:rsidR="00C17F8E" w:rsidRPr="009F402A" w:rsidRDefault="00C17F8E" w:rsidP="00B75914">
      <w:pPr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9F402A">
        <w:rPr>
          <w:rFonts w:ascii="Times New Roman" w:hAnsi="Times New Roman" w:cs="Times New Roman"/>
          <w:sz w:val="24"/>
          <w:szCs w:val="24"/>
        </w:rPr>
        <w:t xml:space="preserve"> </w:t>
      </w:r>
      <w:r w:rsidR="009F402A">
        <w:rPr>
          <w:rFonts w:ascii="Times New Roman" w:hAnsi="Times New Roman" w:cs="Times New Roman"/>
          <w:sz w:val="24"/>
          <w:szCs w:val="24"/>
          <w:u w:val="single"/>
        </w:rPr>
        <w:t>3-ГС</w:t>
      </w:r>
    </w:p>
    <w:sectPr w:rsidR="00C17F8E" w:rsidRPr="009F402A" w:rsidSect="00453DF9">
      <w:headerReference w:type="default" r:id="rId8"/>
      <w:footerReference w:type="first" r:id="rId9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6878" w:rsidRDefault="007E6878">
      <w:pPr>
        <w:spacing w:after="0" w:line="240" w:lineRule="auto"/>
      </w:pPr>
      <w:r>
        <w:separator/>
      </w:r>
    </w:p>
  </w:endnote>
  <w:endnote w:type="continuationSeparator" w:id="1">
    <w:p w:rsidR="007E6878" w:rsidRDefault="007E68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1085" w:rsidRPr="006504C1" w:rsidRDefault="006D1085" w:rsidP="00D70E70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6878" w:rsidRDefault="007E6878">
      <w:pPr>
        <w:spacing w:after="0" w:line="240" w:lineRule="auto"/>
      </w:pPr>
      <w:r>
        <w:separator/>
      </w:r>
    </w:p>
  </w:footnote>
  <w:footnote w:type="continuationSeparator" w:id="1">
    <w:p w:rsidR="007E6878" w:rsidRDefault="007E68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.15pt;height:894.25pt" o:ole="">
          <v:imagedata r:id="rId1" o:title=""/>
        </v:shape>
        <o:OLEObject Type="Embed" ProgID="Acrobat.Document.DC" ShapeID="_x0000_i1025" DrawAspect="Content" ObjectID="_1804505991" r:id="rId2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1pt;height:660pt" o:ole="">
          <v:imagedata r:id="rId1" o:title=""/>
        </v:shape>
        <o:OLEObject Type="Embed" ProgID="Acrobat.Document.DC" ShapeID="_x0000_i1026" DrawAspect="Content" ObjectID="_1804505992" r:id="rId3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.15pt;height:894.25pt" o:ole="">
          <v:imagedata r:id="rId1" o:title=""/>
        </v:shape>
        <o:OLEObject Type="Embed" ProgID="Acrobat.Document.DC" ShapeID="_x0000_i1027" DrawAspect="Content" ObjectID="_1804505993" r:id="rId4"/>
      </w:object>
    </w:r>
  </w:p>
  <w:p w:rsidR="006D1085" w:rsidRPr="005932BE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.15pt;height:894.25pt" o:ole="">
          <v:imagedata r:id="rId1" o:title=""/>
        </v:shape>
        <o:OLEObject Type="Embed" ProgID="Acrobat.Document.DC" ShapeID="_x0000_i1028" DrawAspect="Content" ObjectID="_1804505994" r:id="rId5"/>
      </w:object>
    </w:r>
  </w:p>
  <w:p w:rsidR="006D1085" w:rsidRDefault="006D1085">
    <w:pPr>
      <w:pStyle w:val="a5"/>
    </w:pPr>
    <w:r w:rsidRPr="00FA0EA1">
      <w:object w:dxaOrig="12630" w:dyaOrig="17865">
        <v:shape id="_x0000_i1029" type="#_x0000_t75" style="width:632.15pt;height:894.25pt" o:ole="">
          <v:imagedata r:id="rId1" o:title=""/>
        </v:shape>
        <o:OLEObject Type="Embed" ProgID="Acrobat.Document.DC" ShapeID="_x0000_i1029" DrawAspect="Content" ObjectID="_1804505995" r:id="rId6"/>
      </w:obje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91E83"/>
    <w:multiLevelType w:val="hybridMultilevel"/>
    <w:tmpl w:val="5924312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9AC1EF3"/>
    <w:multiLevelType w:val="hybridMultilevel"/>
    <w:tmpl w:val="4FDE708C"/>
    <w:lvl w:ilvl="0" w:tplc="DDD0FFF6">
      <w:start w:val="4"/>
      <w:numFmt w:val="decimal"/>
      <w:lvlText w:val="%1)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defaultTabStop w:val="708"/>
  <w:characterSpacingControl w:val="doNotCompress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37916"/>
    <w:rsid w:val="000326AE"/>
    <w:rsid w:val="00051D7D"/>
    <w:rsid w:val="00057F27"/>
    <w:rsid w:val="00067722"/>
    <w:rsid w:val="00080531"/>
    <w:rsid w:val="000A2432"/>
    <w:rsid w:val="000C0886"/>
    <w:rsid w:val="000E455A"/>
    <w:rsid w:val="000F20E3"/>
    <w:rsid w:val="00117935"/>
    <w:rsid w:val="00130FC1"/>
    <w:rsid w:val="00132DB2"/>
    <w:rsid w:val="00181145"/>
    <w:rsid w:val="00194FFA"/>
    <w:rsid w:val="001A7688"/>
    <w:rsid w:val="001B61B3"/>
    <w:rsid w:val="001B7B94"/>
    <w:rsid w:val="001E3EE1"/>
    <w:rsid w:val="001E455E"/>
    <w:rsid w:val="001F779D"/>
    <w:rsid w:val="00240EB3"/>
    <w:rsid w:val="00252297"/>
    <w:rsid w:val="00272C74"/>
    <w:rsid w:val="002800AA"/>
    <w:rsid w:val="002D3F9B"/>
    <w:rsid w:val="002E721B"/>
    <w:rsid w:val="002F26AB"/>
    <w:rsid w:val="003249DC"/>
    <w:rsid w:val="00356BF6"/>
    <w:rsid w:val="003732C3"/>
    <w:rsid w:val="0037508B"/>
    <w:rsid w:val="00392742"/>
    <w:rsid w:val="003A6568"/>
    <w:rsid w:val="00453DF9"/>
    <w:rsid w:val="00467E12"/>
    <w:rsid w:val="00487493"/>
    <w:rsid w:val="00493518"/>
    <w:rsid w:val="0049763E"/>
    <w:rsid w:val="004E6348"/>
    <w:rsid w:val="00533826"/>
    <w:rsid w:val="00596D89"/>
    <w:rsid w:val="00620FB4"/>
    <w:rsid w:val="006215FA"/>
    <w:rsid w:val="00647079"/>
    <w:rsid w:val="006540F8"/>
    <w:rsid w:val="00654610"/>
    <w:rsid w:val="0067637B"/>
    <w:rsid w:val="006C407E"/>
    <w:rsid w:val="006D1085"/>
    <w:rsid w:val="006E207C"/>
    <w:rsid w:val="006E24B0"/>
    <w:rsid w:val="00715E73"/>
    <w:rsid w:val="00717ED9"/>
    <w:rsid w:val="00732DB0"/>
    <w:rsid w:val="0073300D"/>
    <w:rsid w:val="00737916"/>
    <w:rsid w:val="00741461"/>
    <w:rsid w:val="00751CB7"/>
    <w:rsid w:val="0078546A"/>
    <w:rsid w:val="00786D38"/>
    <w:rsid w:val="007C7DB0"/>
    <w:rsid w:val="007D586E"/>
    <w:rsid w:val="007E6878"/>
    <w:rsid w:val="00813C87"/>
    <w:rsid w:val="008423A1"/>
    <w:rsid w:val="00872474"/>
    <w:rsid w:val="00885AB7"/>
    <w:rsid w:val="008A3A6A"/>
    <w:rsid w:val="008C5BCD"/>
    <w:rsid w:val="008D0277"/>
    <w:rsid w:val="009456A8"/>
    <w:rsid w:val="00956D57"/>
    <w:rsid w:val="009640F9"/>
    <w:rsid w:val="00977183"/>
    <w:rsid w:val="00990927"/>
    <w:rsid w:val="009D2B7D"/>
    <w:rsid w:val="009E6A4F"/>
    <w:rsid w:val="009F402A"/>
    <w:rsid w:val="009F6947"/>
    <w:rsid w:val="00A007DD"/>
    <w:rsid w:val="00A04344"/>
    <w:rsid w:val="00A1646E"/>
    <w:rsid w:val="00A3167C"/>
    <w:rsid w:val="00A5341B"/>
    <w:rsid w:val="00A576BA"/>
    <w:rsid w:val="00AA564F"/>
    <w:rsid w:val="00AB4A12"/>
    <w:rsid w:val="00B20BE9"/>
    <w:rsid w:val="00B36E17"/>
    <w:rsid w:val="00B414DA"/>
    <w:rsid w:val="00B75914"/>
    <w:rsid w:val="00BA3E0F"/>
    <w:rsid w:val="00BE5D36"/>
    <w:rsid w:val="00BF67F9"/>
    <w:rsid w:val="00C17F8E"/>
    <w:rsid w:val="00C66167"/>
    <w:rsid w:val="00C67BC4"/>
    <w:rsid w:val="00C73ADD"/>
    <w:rsid w:val="00C855A1"/>
    <w:rsid w:val="00CA722B"/>
    <w:rsid w:val="00CD5B2D"/>
    <w:rsid w:val="00CF40FB"/>
    <w:rsid w:val="00D06CA0"/>
    <w:rsid w:val="00D241E3"/>
    <w:rsid w:val="00D53C24"/>
    <w:rsid w:val="00D70E70"/>
    <w:rsid w:val="00D871FB"/>
    <w:rsid w:val="00DA21A5"/>
    <w:rsid w:val="00DA775D"/>
    <w:rsid w:val="00DE6C35"/>
    <w:rsid w:val="00DF1EAE"/>
    <w:rsid w:val="00DF4B6B"/>
    <w:rsid w:val="00DF5E7F"/>
    <w:rsid w:val="00E066D1"/>
    <w:rsid w:val="00E0790E"/>
    <w:rsid w:val="00E216C7"/>
    <w:rsid w:val="00E60A2F"/>
    <w:rsid w:val="00E81A78"/>
    <w:rsid w:val="00E829ED"/>
    <w:rsid w:val="00E97342"/>
    <w:rsid w:val="00F03993"/>
    <w:rsid w:val="00F349D8"/>
    <w:rsid w:val="00FA55E2"/>
    <w:rsid w:val="00FB43C4"/>
    <w:rsid w:val="00FC3569"/>
    <w:rsid w:val="00FF6D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B3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290F3C-D58C-434F-B919-61D982DA3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546</Words>
  <Characters>3115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gsd_02</cp:lastModifiedBy>
  <cp:revision>24</cp:revision>
  <cp:lastPrinted>2024-08-26T02:01:00Z</cp:lastPrinted>
  <dcterms:created xsi:type="dcterms:W3CDTF">2024-06-03T06:52:00Z</dcterms:created>
  <dcterms:modified xsi:type="dcterms:W3CDTF">2025-03-26T07:53:00Z</dcterms:modified>
</cp:coreProperties>
</file>