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78" w:rsidRDefault="00801D78" w:rsidP="0080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ЗАРИНСКА</w:t>
      </w:r>
    </w:p>
    <w:p w:rsidR="00801D78" w:rsidRDefault="00801D78" w:rsidP="00801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801D78" w:rsidRDefault="00801D78" w:rsidP="00801D7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01D78" w:rsidRDefault="00801D78" w:rsidP="00801D78">
      <w:pPr>
        <w:jc w:val="center"/>
        <w:rPr>
          <w:b/>
          <w:sz w:val="40"/>
        </w:rPr>
      </w:pPr>
    </w:p>
    <w:p w:rsidR="00801D78" w:rsidRDefault="00801D78" w:rsidP="00801D78">
      <w:pPr>
        <w:jc w:val="center"/>
        <w:rPr>
          <w:b/>
          <w:sz w:val="40"/>
        </w:rPr>
      </w:pPr>
    </w:p>
    <w:p w:rsidR="00801D78" w:rsidRDefault="00801D78" w:rsidP="00801D78">
      <w:pPr>
        <w:pStyle w:val="a5"/>
        <w:rPr>
          <w:sz w:val="24"/>
        </w:rPr>
      </w:pPr>
      <w:r>
        <w:rPr>
          <w:sz w:val="28"/>
        </w:rPr>
        <w:t xml:space="preserve">_______________ </w:t>
      </w:r>
      <w:r w:rsidRPr="00170610">
        <w:rPr>
          <w:sz w:val="24"/>
          <w:szCs w:val="24"/>
        </w:rPr>
        <w:t>№________</w:t>
      </w:r>
      <w:r w:rsidR="004879F7">
        <w:rPr>
          <w:sz w:val="24"/>
          <w:szCs w:val="24"/>
        </w:rPr>
        <w:t>_____</w:t>
      </w:r>
      <w:r w:rsidRPr="00170610">
        <w:rPr>
          <w:sz w:val="24"/>
          <w:szCs w:val="24"/>
        </w:rPr>
        <w:t xml:space="preserve">                                                                     </w:t>
      </w:r>
      <w:r w:rsidR="004879F7">
        <w:rPr>
          <w:sz w:val="24"/>
          <w:szCs w:val="24"/>
        </w:rPr>
        <w:t xml:space="preserve"> </w:t>
      </w:r>
      <w:r w:rsidRPr="00170610">
        <w:rPr>
          <w:sz w:val="24"/>
          <w:szCs w:val="24"/>
        </w:rPr>
        <w:t xml:space="preserve">г. Заринск                                                                                                                                                            </w:t>
      </w:r>
      <w:r>
        <w:br/>
      </w:r>
    </w:p>
    <w:p w:rsidR="00801D78" w:rsidRDefault="00801D78" w:rsidP="00801D78">
      <w:pPr>
        <w:pStyle w:val="a5"/>
        <w:rPr>
          <w:sz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111"/>
      </w:tblGrid>
      <w:tr w:rsidR="004A60CE" w:rsidTr="00BB0459">
        <w:trPr>
          <w:trHeight w:val="15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79F7" w:rsidRPr="004879F7" w:rsidRDefault="004879F7" w:rsidP="004879F7">
            <w:pPr>
              <w:shd w:val="clear" w:color="auto" w:fill="FFFFFF"/>
              <w:ind w:left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4879F7">
              <w:rPr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bCs/>
                <w:sz w:val="24"/>
                <w:szCs w:val="24"/>
                <w:lang w:eastAsia="ru-RU"/>
              </w:rPr>
              <w:t>Плана мероприятий («до</w:t>
            </w:r>
            <w:r w:rsidRPr="004879F7">
              <w:rPr>
                <w:bCs/>
                <w:sz w:val="24"/>
                <w:szCs w:val="24"/>
                <w:lang w:eastAsia="ru-RU"/>
              </w:rPr>
              <w:t>рожной карты»)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879F7">
              <w:rPr>
                <w:bCs/>
                <w:sz w:val="24"/>
                <w:szCs w:val="24"/>
                <w:lang w:eastAsia="ru-RU"/>
              </w:rPr>
              <w:t xml:space="preserve">по повышению уровня пожарной безопасности </w:t>
            </w:r>
            <w:r w:rsidR="00087EDB">
              <w:rPr>
                <w:bCs/>
                <w:sz w:val="24"/>
                <w:szCs w:val="24"/>
                <w:lang w:eastAsia="ru-RU"/>
              </w:rPr>
              <w:t>муниципальных бюджетных общеобразовательных учреждений</w:t>
            </w:r>
            <w:r w:rsidR="00F3317F">
              <w:rPr>
                <w:bCs/>
                <w:sz w:val="24"/>
                <w:szCs w:val="24"/>
                <w:lang w:eastAsia="ru-RU"/>
              </w:rPr>
              <w:t xml:space="preserve"> города Заринска на 2025-2026</w:t>
            </w:r>
            <w:r w:rsidRPr="004879F7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4A60CE" w:rsidRDefault="004A60CE" w:rsidP="004879F7">
            <w:pPr>
              <w:jc w:val="both"/>
              <w:rPr>
                <w:sz w:val="24"/>
                <w:szCs w:val="24"/>
              </w:rPr>
            </w:pPr>
          </w:p>
        </w:tc>
      </w:tr>
    </w:tbl>
    <w:p w:rsidR="004A60CE" w:rsidRDefault="004A60CE" w:rsidP="00801D78">
      <w:pPr>
        <w:rPr>
          <w:sz w:val="24"/>
          <w:szCs w:val="24"/>
        </w:rPr>
      </w:pPr>
    </w:p>
    <w:p w:rsidR="00801D78" w:rsidRDefault="00801D78" w:rsidP="00801D78">
      <w:pPr>
        <w:rPr>
          <w:sz w:val="24"/>
          <w:szCs w:val="24"/>
        </w:rPr>
      </w:pPr>
    </w:p>
    <w:p w:rsidR="00801D78" w:rsidRPr="004A60CE" w:rsidRDefault="00801D78" w:rsidP="00801D78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ab/>
      </w:r>
      <w:r w:rsidR="00BB2BE6">
        <w:rPr>
          <w:sz w:val="24"/>
        </w:rPr>
        <w:t>В соответствии с распоряжением Г</w:t>
      </w:r>
      <w:r w:rsidR="004879F7">
        <w:rPr>
          <w:sz w:val="24"/>
        </w:rPr>
        <w:t>убернатора Алтайского края «О выполнении решений постоянно действующего координационного совещания по обеспечению правопорядка в Алтайском крае» от 19.12.2024 № 215-рг</w:t>
      </w:r>
      <w:r w:rsidR="004879F7" w:rsidRPr="004879F7">
        <w:rPr>
          <w:sz w:val="24"/>
          <w:szCs w:val="24"/>
        </w:rPr>
        <w:t xml:space="preserve">,  </w:t>
      </w:r>
      <w:r w:rsidR="004879F7" w:rsidRPr="004879F7">
        <w:rPr>
          <w:sz w:val="24"/>
          <w:szCs w:val="24"/>
          <w:lang w:eastAsia="ru-RU"/>
        </w:rPr>
        <w:t xml:space="preserve">в целях повышения уровня пожарной безопасности </w:t>
      </w:r>
      <w:r w:rsidR="00087EDB">
        <w:rPr>
          <w:bCs/>
          <w:sz w:val="24"/>
          <w:szCs w:val="24"/>
          <w:lang w:eastAsia="ru-RU"/>
        </w:rPr>
        <w:t>муниципальных бюджетных общеобразовательных учреждений</w:t>
      </w:r>
      <w:r w:rsidR="004879F7">
        <w:rPr>
          <w:sz w:val="24"/>
          <w:szCs w:val="24"/>
          <w:lang w:eastAsia="ru-RU"/>
        </w:rPr>
        <w:t xml:space="preserve"> города Заринска </w:t>
      </w:r>
      <w:r w:rsidR="004879F7" w:rsidRPr="004879F7">
        <w:rPr>
          <w:sz w:val="24"/>
          <w:szCs w:val="24"/>
          <w:lang w:eastAsia="ru-RU"/>
        </w:rPr>
        <w:t xml:space="preserve">за счет </w:t>
      </w:r>
      <w:r w:rsidR="00BB0459">
        <w:rPr>
          <w:sz w:val="24"/>
          <w:szCs w:val="24"/>
          <w:lang w:eastAsia="ru-RU"/>
        </w:rPr>
        <w:t xml:space="preserve">поэтапного </w:t>
      </w:r>
      <w:r w:rsidR="004879F7">
        <w:rPr>
          <w:sz w:val="24"/>
          <w:szCs w:val="24"/>
          <w:lang w:eastAsia="ru-RU"/>
        </w:rPr>
        <w:t>пере</w:t>
      </w:r>
      <w:r w:rsidR="004879F7" w:rsidRPr="004879F7">
        <w:rPr>
          <w:sz w:val="24"/>
          <w:szCs w:val="24"/>
          <w:lang w:eastAsia="ru-RU"/>
        </w:rPr>
        <w:t xml:space="preserve">оснащения </w:t>
      </w:r>
      <w:r w:rsidR="00CC617B">
        <w:rPr>
          <w:sz w:val="24"/>
          <w:szCs w:val="24"/>
          <w:lang w:eastAsia="ru-RU"/>
        </w:rPr>
        <w:t>школ</w:t>
      </w:r>
      <w:r w:rsidR="00BB0459">
        <w:rPr>
          <w:sz w:val="24"/>
          <w:szCs w:val="24"/>
          <w:lang w:eastAsia="ru-RU"/>
        </w:rPr>
        <w:t xml:space="preserve"> </w:t>
      </w:r>
      <w:r w:rsidR="004879F7">
        <w:rPr>
          <w:sz w:val="24"/>
          <w:szCs w:val="24"/>
          <w:lang w:eastAsia="ru-RU"/>
        </w:rPr>
        <w:t>автономными пожарными сигнализациями</w:t>
      </w:r>
    </w:p>
    <w:p w:rsidR="00801D78" w:rsidRDefault="00801D78" w:rsidP="00801D78">
      <w:pPr>
        <w:jc w:val="both"/>
        <w:rPr>
          <w:sz w:val="24"/>
        </w:rPr>
      </w:pPr>
    </w:p>
    <w:p w:rsidR="00801D78" w:rsidRDefault="00801D78" w:rsidP="00801D78">
      <w:pPr>
        <w:rPr>
          <w:sz w:val="24"/>
        </w:rPr>
      </w:pPr>
    </w:p>
    <w:p w:rsidR="00801D78" w:rsidRDefault="00801D78" w:rsidP="00801D78">
      <w:pPr>
        <w:rPr>
          <w:sz w:val="24"/>
        </w:rPr>
      </w:pPr>
      <w:r>
        <w:rPr>
          <w:sz w:val="24"/>
        </w:rPr>
        <w:t>ПОСТАНОВЛЯЮ:</w:t>
      </w:r>
    </w:p>
    <w:p w:rsidR="00801D78" w:rsidRDefault="00801D78" w:rsidP="00801D78">
      <w:pPr>
        <w:rPr>
          <w:sz w:val="24"/>
        </w:rPr>
      </w:pPr>
    </w:p>
    <w:p w:rsidR="00801D78" w:rsidRDefault="00801D78" w:rsidP="00801D78">
      <w:pPr>
        <w:ind w:firstLine="709"/>
        <w:jc w:val="both"/>
        <w:rPr>
          <w:sz w:val="24"/>
        </w:rPr>
      </w:pPr>
    </w:p>
    <w:p w:rsidR="00BB0459" w:rsidRPr="00000CA9" w:rsidRDefault="00BB0459" w:rsidP="00BB0459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4"/>
        </w:rPr>
        <w:t>1.</w:t>
      </w:r>
      <w:r w:rsidRPr="00BB0459">
        <w:rPr>
          <w:sz w:val="24"/>
          <w:szCs w:val="24"/>
          <w:lang w:eastAsia="ru-RU"/>
        </w:rPr>
        <w:t xml:space="preserve">Утвердить План мероприятий («дорожная карта») по повышению уровня пожарной безопасности </w:t>
      </w:r>
      <w:r w:rsidR="00BB2BE6">
        <w:rPr>
          <w:bCs/>
          <w:sz w:val="24"/>
          <w:szCs w:val="24"/>
          <w:lang w:eastAsia="ru-RU"/>
        </w:rPr>
        <w:t xml:space="preserve">муниципальных бюджетных общеобразовательных учреждений </w:t>
      </w:r>
      <w:r w:rsidRPr="00BB0459">
        <w:rPr>
          <w:sz w:val="24"/>
          <w:szCs w:val="24"/>
          <w:lang w:eastAsia="ru-RU"/>
        </w:rPr>
        <w:t>образования</w:t>
      </w:r>
      <w:r w:rsidR="00F3317F">
        <w:rPr>
          <w:sz w:val="24"/>
          <w:szCs w:val="24"/>
          <w:lang w:eastAsia="ru-RU"/>
        </w:rPr>
        <w:t xml:space="preserve"> города Заринска на 2025-2026</w:t>
      </w:r>
      <w:r w:rsidRPr="00BB0459">
        <w:rPr>
          <w:sz w:val="24"/>
          <w:szCs w:val="24"/>
          <w:lang w:eastAsia="ru-RU"/>
        </w:rPr>
        <w:t xml:space="preserve"> годы (прилагается).</w:t>
      </w:r>
      <w:r w:rsidRPr="00000CA9">
        <w:rPr>
          <w:sz w:val="28"/>
          <w:szCs w:val="28"/>
          <w:lang w:eastAsia="ru-RU"/>
        </w:rPr>
        <w:t xml:space="preserve"> </w:t>
      </w:r>
    </w:p>
    <w:p w:rsidR="00801D78" w:rsidRDefault="00BB0459" w:rsidP="00F95206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</w:rPr>
        <w:t>2.</w:t>
      </w:r>
      <w:r w:rsidRPr="00BB0459">
        <w:rPr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</w:t>
      </w:r>
      <w:r w:rsidR="00F47C29">
        <w:rPr>
          <w:sz w:val="24"/>
          <w:szCs w:val="24"/>
          <w:lang w:eastAsia="ru-RU"/>
        </w:rPr>
        <w:t>ии города Заринска</w:t>
      </w:r>
      <w:r w:rsidRPr="00BB0459">
        <w:rPr>
          <w:sz w:val="24"/>
          <w:szCs w:val="24"/>
          <w:lang w:eastAsia="ru-RU"/>
        </w:rPr>
        <w:t xml:space="preserve"> по с</w:t>
      </w:r>
      <w:r w:rsidR="00F47C29">
        <w:rPr>
          <w:sz w:val="24"/>
          <w:szCs w:val="24"/>
          <w:lang w:eastAsia="ru-RU"/>
        </w:rPr>
        <w:t xml:space="preserve">оциальным вопросам Н.В. Хрящеву. </w:t>
      </w:r>
    </w:p>
    <w:p w:rsidR="00F47C29" w:rsidRDefault="00F47C29" w:rsidP="00F95206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</w:t>
      </w:r>
      <w:r w:rsidRPr="00F47C29">
        <w:rPr>
          <w:sz w:val="24"/>
          <w:szCs w:val="24"/>
          <w:lang w:eastAsia="ru-RU"/>
        </w:rPr>
        <w:t xml:space="preserve">Настоящее постановление опубликовать </w:t>
      </w:r>
      <w:r>
        <w:rPr>
          <w:sz w:val="24"/>
          <w:szCs w:val="24"/>
          <w:lang w:eastAsia="ru-RU"/>
        </w:rPr>
        <w:t xml:space="preserve">на официальном сайте города. </w:t>
      </w:r>
    </w:p>
    <w:p w:rsidR="00F47C29" w:rsidRPr="00F47C29" w:rsidRDefault="00F47C29" w:rsidP="00F95206">
      <w:pPr>
        <w:ind w:firstLine="567"/>
        <w:jc w:val="both"/>
        <w:rPr>
          <w:sz w:val="24"/>
          <w:szCs w:val="24"/>
        </w:rPr>
      </w:pPr>
    </w:p>
    <w:p w:rsidR="00801D78" w:rsidRDefault="00801D78" w:rsidP="00801D78">
      <w:pPr>
        <w:jc w:val="both"/>
        <w:rPr>
          <w:sz w:val="24"/>
        </w:rPr>
      </w:pPr>
    </w:p>
    <w:p w:rsidR="00801D78" w:rsidRDefault="00801D78" w:rsidP="00801D78">
      <w:pPr>
        <w:jc w:val="both"/>
        <w:rPr>
          <w:sz w:val="24"/>
        </w:rPr>
      </w:pPr>
      <w:r>
        <w:rPr>
          <w:sz w:val="24"/>
        </w:rPr>
        <w:t xml:space="preserve">Глава  города                                                                                                        В.Ш. Азгалдян </w:t>
      </w:r>
    </w:p>
    <w:p w:rsidR="00801D78" w:rsidRDefault="00801D78" w:rsidP="00801D78">
      <w:pPr>
        <w:ind w:firstLine="709"/>
        <w:jc w:val="both"/>
        <w:rPr>
          <w:sz w:val="24"/>
        </w:rPr>
      </w:pPr>
    </w:p>
    <w:p w:rsidR="00D65C90" w:rsidRDefault="00D65C90"/>
    <w:p w:rsidR="00047811" w:rsidRDefault="00047811"/>
    <w:p w:rsidR="00047811" w:rsidRDefault="00047811"/>
    <w:p w:rsidR="00047811" w:rsidRDefault="00047811"/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880659" w:rsidRDefault="00880659" w:rsidP="00880659">
      <w:pPr>
        <w:rPr>
          <w:sz w:val="24"/>
        </w:rPr>
      </w:pPr>
      <w:r>
        <w:rPr>
          <w:sz w:val="24"/>
        </w:rPr>
        <w:t>СОГЛАСОВАНО</w:t>
      </w:r>
    </w:p>
    <w:p w:rsidR="00880659" w:rsidRDefault="00880659" w:rsidP="00880659">
      <w:pPr>
        <w:rPr>
          <w:sz w:val="24"/>
        </w:rPr>
      </w:pPr>
    </w:p>
    <w:p w:rsidR="00880659" w:rsidRDefault="00880659" w:rsidP="00880659">
      <w:pPr>
        <w:rPr>
          <w:sz w:val="24"/>
        </w:rPr>
      </w:pPr>
      <w:r>
        <w:rPr>
          <w:sz w:val="24"/>
        </w:rPr>
        <w:t>Заместитель главы администрации города</w:t>
      </w:r>
    </w:p>
    <w:p w:rsidR="00880659" w:rsidRDefault="00880659" w:rsidP="00880659">
      <w:pPr>
        <w:rPr>
          <w:sz w:val="24"/>
        </w:rPr>
      </w:pPr>
      <w:r>
        <w:rPr>
          <w:sz w:val="24"/>
        </w:rPr>
        <w:t>по социальным вопросам</w:t>
      </w:r>
    </w:p>
    <w:p w:rsidR="00880659" w:rsidRDefault="00E668D0" w:rsidP="00880659">
      <w:pPr>
        <w:rPr>
          <w:sz w:val="24"/>
        </w:rPr>
      </w:pPr>
      <w:r>
        <w:rPr>
          <w:sz w:val="24"/>
        </w:rPr>
        <w:t>__________________2025</w:t>
      </w:r>
      <w:r w:rsidR="00880659">
        <w:rPr>
          <w:sz w:val="24"/>
        </w:rPr>
        <w:t xml:space="preserve"> года                                                                      Н.В.Хрящева</w:t>
      </w:r>
    </w:p>
    <w:p w:rsidR="00880659" w:rsidRPr="00310A07" w:rsidRDefault="00880659" w:rsidP="0088065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80659" w:rsidRDefault="00880659" w:rsidP="00880659">
      <w:pPr>
        <w:rPr>
          <w:sz w:val="24"/>
        </w:rPr>
      </w:pPr>
      <w:r>
        <w:rPr>
          <w:sz w:val="24"/>
        </w:rPr>
        <w:t xml:space="preserve">Председатель комитета администрации </w:t>
      </w:r>
    </w:p>
    <w:p w:rsidR="00880659" w:rsidRDefault="00880659" w:rsidP="00880659">
      <w:pPr>
        <w:rPr>
          <w:sz w:val="24"/>
        </w:rPr>
      </w:pPr>
      <w:r>
        <w:rPr>
          <w:sz w:val="24"/>
        </w:rPr>
        <w:t xml:space="preserve">города Заринска по финансам, налоговой </w:t>
      </w:r>
    </w:p>
    <w:p w:rsidR="00880659" w:rsidRDefault="00880659" w:rsidP="00880659">
      <w:pPr>
        <w:rPr>
          <w:sz w:val="24"/>
        </w:rPr>
      </w:pPr>
      <w:r>
        <w:rPr>
          <w:sz w:val="24"/>
        </w:rPr>
        <w:t>и кредитной политике</w:t>
      </w:r>
    </w:p>
    <w:p w:rsidR="00880659" w:rsidRDefault="00E668D0" w:rsidP="00880659">
      <w:pPr>
        <w:rPr>
          <w:sz w:val="24"/>
        </w:rPr>
      </w:pPr>
      <w:r>
        <w:rPr>
          <w:sz w:val="24"/>
        </w:rPr>
        <w:t>__________________2025</w:t>
      </w:r>
      <w:r w:rsidR="00880659">
        <w:rPr>
          <w:sz w:val="24"/>
        </w:rPr>
        <w:t xml:space="preserve"> года                                                                       Н.И. Бжицких</w:t>
      </w:r>
    </w:p>
    <w:p w:rsidR="00880659" w:rsidRDefault="00880659" w:rsidP="00880659">
      <w:pPr>
        <w:rPr>
          <w:sz w:val="24"/>
        </w:rPr>
      </w:pPr>
    </w:p>
    <w:p w:rsidR="00880659" w:rsidRDefault="00880659" w:rsidP="00880659">
      <w:pPr>
        <w:rPr>
          <w:sz w:val="24"/>
        </w:rPr>
      </w:pPr>
      <w:r w:rsidRPr="00691853">
        <w:rPr>
          <w:sz w:val="24"/>
        </w:rPr>
        <w:t>Заведующий юридическ</w:t>
      </w:r>
      <w:r>
        <w:rPr>
          <w:sz w:val="24"/>
        </w:rPr>
        <w:t>им</w:t>
      </w:r>
      <w:r w:rsidRPr="00691853">
        <w:rPr>
          <w:sz w:val="24"/>
        </w:rPr>
        <w:t xml:space="preserve"> отдел</w:t>
      </w:r>
      <w:r>
        <w:rPr>
          <w:sz w:val="24"/>
        </w:rPr>
        <w:t>ом</w:t>
      </w:r>
      <w:r w:rsidRPr="00691853">
        <w:rPr>
          <w:sz w:val="24"/>
        </w:rPr>
        <w:t xml:space="preserve"> </w:t>
      </w:r>
    </w:p>
    <w:p w:rsidR="00880659" w:rsidRPr="00691853" w:rsidRDefault="00880659" w:rsidP="00880659">
      <w:pPr>
        <w:rPr>
          <w:sz w:val="24"/>
        </w:rPr>
      </w:pPr>
      <w:r w:rsidRPr="00691853">
        <w:rPr>
          <w:sz w:val="24"/>
        </w:rPr>
        <w:t xml:space="preserve">администрации города      </w:t>
      </w:r>
      <w:r w:rsidRPr="00691853"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</w:t>
      </w:r>
      <w:r w:rsidRPr="00691853">
        <w:rPr>
          <w:sz w:val="24"/>
        </w:rPr>
        <w:t xml:space="preserve">    </w:t>
      </w:r>
      <w:r>
        <w:rPr>
          <w:sz w:val="24"/>
        </w:rPr>
        <w:t>З.С. Борисова</w:t>
      </w:r>
    </w:p>
    <w:p w:rsidR="00880659" w:rsidRDefault="00E668D0" w:rsidP="00880659">
      <w:pPr>
        <w:rPr>
          <w:sz w:val="24"/>
        </w:rPr>
      </w:pPr>
      <w:r>
        <w:rPr>
          <w:sz w:val="24"/>
        </w:rPr>
        <w:t>__________________2025</w:t>
      </w:r>
      <w:r w:rsidR="00880659">
        <w:rPr>
          <w:sz w:val="24"/>
        </w:rPr>
        <w:t xml:space="preserve"> года           </w:t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  <w:t xml:space="preserve">         </w:t>
      </w:r>
    </w:p>
    <w:p w:rsidR="00880659" w:rsidRPr="00722726" w:rsidRDefault="00880659" w:rsidP="0088065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</w:p>
    <w:p w:rsidR="00880659" w:rsidRDefault="00880659" w:rsidP="00880659">
      <w:pPr>
        <w:rPr>
          <w:sz w:val="24"/>
          <w:szCs w:val="24"/>
        </w:rPr>
      </w:pPr>
    </w:p>
    <w:p w:rsidR="00880659" w:rsidRDefault="00880659" w:rsidP="0088065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Председатель</w:t>
      </w:r>
      <w:r w:rsidRPr="002B0B4B">
        <w:rPr>
          <w:sz w:val="24"/>
          <w:szCs w:val="24"/>
          <w:lang w:eastAsia="ru-RU"/>
        </w:rPr>
        <w:t xml:space="preserve"> комитета по образо</w:t>
      </w:r>
      <w:r>
        <w:rPr>
          <w:sz w:val="24"/>
          <w:szCs w:val="24"/>
          <w:lang w:eastAsia="ru-RU"/>
        </w:rPr>
        <w:t>ванию</w:t>
      </w:r>
    </w:p>
    <w:p w:rsidR="00880659" w:rsidRDefault="00880659" w:rsidP="0088065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администрации города                                                                                        О.В. Бельц</w:t>
      </w:r>
    </w:p>
    <w:p w:rsidR="00880659" w:rsidRDefault="00E668D0" w:rsidP="00880659">
      <w:pPr>
        <w:rPr>
          <w:sz w:val="24"/>
        </w:rPr>
      </w:pPr>
      <w:r>
        <w:rPr>
          <w:sz w:val="24"/>
        </w:rPr>
        <w:t>___________________2025</w:t>
      </w:r>
      <w:r w:rsidR="00880659">
        <w:rPr>
          <w:sz w:val="24"/>
        </w:rPr>
        <w:t xml:space="preserve"> года</w:t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</w:r>
      <w:r w:rsidR="00880659">
        <w:rPr>
          <w:sz w:val="24"/>
        </w:rPr>
        <w:tab/>
        <w:t xml:space="preserve"> </w:t>
      </w:r>
    </w:p>
    <w:p w:rsidR="00880659" w:rsidRDefault="00880659" w:rsidP="00880659">
      <w:pPr>
        <w:rPr>
          <w:sz w:val="24"/>
        </w:rPr>
      </w:pPr>
    </w:p>
    <w:p w:rsidR="00880659" w:rsidRDefault="00880659" w:rsidP="00880659">
      <w:pPr>
        <w:rPr>
          <w:sz w:val="16"/>
          <w:szCs w:val="16"/>
        </w:rPr>
      </w:pPr>
    </w:p>
    <w:p w:rsidR="00047811" w:rsidRPr="00047811" w:rsidRDefault="00047811" w:rsidP="00047811">
      <w:pPr>
        <w:suppressAutoHyphens/>
        <w:rPr>
          <w:sz w:val="24"/>
          <w:szCs w:val="24"/>
        </w:rPr>
      </w:pPr>
    </w:p>
    <w:p w:rsidR="00047811" w:rsidRDefault="00047811"/>
    <w:sectPr w:rsidR="00047811" w:rsidSect="00801D78">
      <w:headerReference w:type="default" r:id="rId7"/>
      <w:footnotePr>
        <w:pos w:val="beneathText"/>
      </w:footnotePr>
      <w:pgSz w:w="11905" w:h="16837"/>
      <w:pgMar w:top="1134" w:right="99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86" w:rsidRDefault="006F3886">
      <w:r>
        <w:separator/>
      </w:r>
    </w:p>
  </w:endnote>
  <w:endnote w:type="continuationSeparator" w:id="1">
    <w:p w:rsidR="006F3886" w:rsidRDefault="006F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86" w:rsidRDefault="006F3886">
      <w:r>
        <w:separator/>
      </w:r>
    </w:p>
  </w:footnote>
  <w:footnote w:type="continuationSeparator" w:id="1">
    <w:p w:rsidR="006F3886" w:rsidRDefault="006F3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9B" w:rsidRDefault="00420471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75pt;height:11.2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3339B" w:rsidRDefault="006F3886" w:rsidP="003E1565"/>
              <w:p w:rsidR="003E1565" w:rsidRPr="003E1565" w:rsidRDefault="006F3886" w:rsidP="003E1565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16B9F"/>
    <w:multiLevelType w:val="multilevel"/>
    <w:tmpl w:val="49DCF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9F261C0"/>
    <w:multiLevelType w:val="multilevel"/>
    <w:tmpl w:val="8F72A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C5E631E"/>
    <w:multiLevelType w:val="multilevel"/>
    <w:tmpl w:val="833E7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01D78"/>
    <w:rsid w:val="00047811"/>
    <w:rsid w:val="00087EDB"/>
    <w:rsid w:val="000C4C59"/>
    <w:rsid w:val="00112A4B"/>
    <w:rsid w:val="00217BE8"/>
    <w:rsid w:val="00420471"/>
    <w:rsid w:val="004741BE"/>
    <w:rsid w:val="004879F7"/>
    <w:rsid w:val="004A60CE"/>
    <w:rsid w:val="004C037A"/>
    <w:rsid w:val="004D7675"/>
    <w:rsid w:val="00564CB9"/>
    <w:rsid w:val="006F3886"/>
    <w:rsid w:val="00801D78"/>
    <w:rsid w:val="00847FD9"/>
    <w:rsid w:val="00880659"/>
    <w:rsid w:val="00A64C2C"/>
    <w:rsid w:val="00AF2EF5"/>
    <w:rsid w:val="00BB0459"/>
    <w:rsid w:val="00BB2BE6"/>
    <w:rsid w:val="00C82C25"/>
    <w:rsid w:val="00CC617B"/>
    <w:rsid w:val="00D65C90"/>
    <w:rsid w:val="00DB1566"/>
    <w:rsid w:val="00DD105E"/>
    <w:rsid w:val="00E668D0"/>
    <w:rsid w:val="00F3317F"/>
    <w:rsid w:val="00F441DA"/>
    <w:rsid w:val="00F47C29"/>
    <w:rsid w:val="00F95206"/>
    <w:rsid w:val="00FF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01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01D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01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D7675"/>
    <w:pPr>
      <w:ind w:left="720"/>
      <w:contextualSpacing/>
    </w:pPr>
  </w:style>
  <w:style w:type="table" w:styleId="a7">
    <w:name w:val="Table Grid"/>
    <w:basedOn w:val="a1"/>
    <w:uiPriority w:val="59"/>
    <w:rsid w:val="004A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User</cp:lastModifiedBy>
  <cp:revision>7</cp:revision>
  <cp:lastPrinted>2025-01-15T09:47:00Z</cp:lastPrinted>
  <dcterms:created xsi:type="dcterms:W3CDTF">2024-12-27T03:22:00Z</dcterms:created>
  <dcterms:modified xsi:type="dcterms:W3CDTF">2025-01-15T09:48:00Z</dcterms:modified>
</cp:coreProperties>
</file>