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341366" w:rsidP="00701AD2">
            <w:pPr>
              <w:jc w:val="center"/>
            </w:pPr>
            <w:r>
              <w:t>30.09.2020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341366" w:rsidP="00190C09">
            <w:r>
              <w:t>691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10456" w:type="dxa"/>
        <w:tblLook w:val="01E0"/>
      </w:tblPr>
      <w:tblGrid>
        <w:gridCol w:w="5070"/>
        <w:gridCol w:w="5386"/>
      </w:tblGrid>
      <w:tr w:rsidR="007C61A8" w:rsidRPr="00BA2FBA" w:rsidTr="00471BD5">
        <w:tc>
          <w:tcPr>
            <w:tcW w:w="5070" w:type="dxa"/>
          </w:tcPr>
          <w:p w:rsidR="007C61A8" w:rsidRPr="00BA2FBA" w:rsidRDefault="00471BD5" w:rsidP="00BE62AD">
            <w:pPr>
              <w:jc w:val="both"/>
            </w:pPr>
            <w:r w:rsidRPr="00471BD5">
              <w:rPr>
                <w:bCs/>
              </w:rPr>
              <w:t>О внесении изменений в постановление адм</w:t>
            </w:r>
            <w:r w:rsidRPr="00471BD5">
              <w:rPr>
                <w:bCs/>
              </w:rPr>
              <w:t>и</w:t>
            </w:r>
            <w:r w:rsidRPr="00471BD5">
              <w:rPr>
                <w:bCs/>
              </w:rPr>
              <w:t xml:space="preserve">нистрации города Заринска от </w:t>
            </w:r>
            <w:r w:rsidR="00D06433">
              <w:rPr>
                <w:bCs/>
              </w:rPr>
              <w:t>08.10.2018</w:t>
            </w:r>
            <w:r w:rsidRPr="00471BD5">
              <w:rPr>
                <w:bCs/>
              </w:rPr>
              <w:t xml:space="preserve"> №</w:t>
            </w:r>
            <w:r w:rsidR="00D06433">
              <w:rPr>
                <w:bCs/>
              </w:rPr>
              <w:t>754</w:t>
            </w:r>
            <w:r w:rsidR="005B4FA3">
              <w:rPr>
                <w:bCs/>
              </w:rPr>
              <w:t>«</w:t>
            </w:r>
            <w:r w:rsidR="00D06433" w:rsidRPr="00D06433">
              <w:rPr>
                <w:bCs/>
              </w:rPr>
              <w:t>Об утверждении Административного регламента предоставления муниципальной услуги «Постановка на учет граждан в качес</w:t>
            </w:r>
            <w:r w:rsidR="00D06433" w:rsidRPr="00D06433">
              <w:rPr>
                <w:bCs/>
              </w:rPr>
              <w:t>т</w:t>
            </w:r>
            <w:r w:rsidR="00D06433" w:rsidRPr="00D06433">
              <w:rPr>
                <w:bCs/>
              </w:rPr>
              <w:t>ве нуждающихся в жилых помещениях, пр</w:t>
            </w:r>
            <w:r w:rsidR="00D06433" w:rsidRPr="00D06433">
              <w:rPr>
                <w:bCs/>
              </w:rPr>
              <w:t>е</w:t>
            </w:r>
            <w:r w:rsidR="00D06433" w:rsidRPr="00D06433">
              <w:rPr>
                <w:bCs/>
              </w:rPr>
              <w:t>доставляемых по договорам социального на</w:t>
            </w:r>
            <w:r w:rsidR="00D06433" w:rsidRPr="00D06433">
              <w:rPr>
                <w:bCs/>
              </w:rPr>
              <w:t>й</w:t>
            </w:r>
            <w:r w:rsidR="00D06433" w:rsidRPr="00D06433">
              <w:rPr>
                <w:bCs/>
              </w:rPr>
              <w:t>ма»</w:t>
            </w:r>
          </w:p>
        </w:tc>
        <w:tc>
          <w:tcPr>
            <w:tcW w:w="53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471BD5" w:rsidP="002D6637">
      <w:pPr>
        <w:ind w:firstLine="567"/>
        <w:jc w:val="both"/>
      </w:pPr>
      <w:r w:rsidRPr="00471BD5">
        <w:t>В целях реализации положений Федерального закона от 27.07.2010 № 210-ФЗ «Об организ</w:t>
      </w:r>
      <w:r w:rsidRPr="00471BD5">
        <w:t>а</w:t>
      </w:r>
      <w:r w:rsidRPr="00471BD5">
        <w:t>ции предоставления государственных и муниципальных услуг»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484616" w:rsidP="002D6637">
      <w:pPr>
        <w:ind w:firstLine="567"/>
        <w:jc w:val="both"/>
      </w:pPr>
      <w:r>
        <w:t xml:space="preserve">1.Внести в постановление администрации города Заринска </w:t>
      </w:r>
      <w:r w:rsidR="00D06433" w:rsidRPr="00D06433">
        <w:rPr>
          <w:bCs/>
        </w:rPr>
        <w:t>от 08.10.2018 №754 «Об утве</w:t>
      </w:r>
      <w:r w:rsidR="00D06433" w:rsidRPr="00D06433">
        <w:rPr>
          <w:bCs/>
        </w:rPr>
        <w:t>р</w:t>
      </w:r>
      <w:r w:rsidR="00D06433" w:rsidRPr="00D06433">
        <w:rPr>
          <w:bCs/>
        </w:rPr>
        <w:t>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</w:t>
      </w:r>
      <w:r w:rsidR="00D06433" w:rsidRPr="00D06433">
        <w:rPr>
          <w:bCs/>
        </w:rPr>
        <w:t>о</w:t>
      </w:r>
      <w:r w:rsidR="00D06433" w:rsidRPr="00D06433">
        <w:rPr>
          <w:bCs/>
        </w:rPr>
        <w:t>циального найма»</w:t>
      </w:r>
      <w:r>
        <w:rPr>
          <w:bCs/>
        </w:rPr>
        <w:t xml:space="preserve"> следующие изменения:</w:t>
      </w:r>
    </w:p>
    <w:p w:rsidR="00730657" w:rsidRPr="00730657" w:rsidRDefault="00484616" w:rsidP="0026131E">
      <w:pPr>
        <w:ind w:firstLine="567"/>
        <w:jc w:val="both"/>
      </w:pPr>
      <w:r>
        <w:t>1.</w:t>
      </w:r>
      <w:r w:rsidR="00471BD5" w:rsidRPr="00471BD5">
        <w:t>1.</w:t>
      </w:r>
      <w:r w:rsidR="00CB280E" w:rsidRPr="00CB280E">
        <w:rPr>
          <w:b/>
        </w:rPr>
        <w:t xml:space="preserve">Вразделе </w:t>
      </w:r>
      <w:r w:rsidR="00CB280E">
        <w:rPr>
          <w:b/>
        </w:rPr>
        <w:t>«</w:t>
      </w:r>
      <w:r w:rsidR="00CB280E">
        <w:rPr>
          <w:b/>
          <w:lang w:val="en-US"/>
        </w:rPr>
        <w:t>II</w:t>
      </w:r>
      <w:r w:rsidR="00CB280E" w:rsidRPr="00730657">
        <w:rPr>
          <w:b/>
        </w:rPr>
        <w:t>. Стандарт предоставления муниципальной услуги</w:t>
      </w:r>
      <w:r w:rsidR="00770AC2">
        <w:rPr>
          <w:b/>
        </w:rPr>
        <w:t xml:space="preserve">» </w:t>
      </w:r>
      <w:r w:rsidR="00B02B76" w:rsidRPr="00B02B76">
        <w:rPr>
          <w:b/>
          <w:bCs/>
        </w:rPr>
        <w:t>Административн</w:t>
      </w:r>
      <w:r w:rsidR="00B02B76" w:rsidRPr="00B02B76">
        <w:rPr>
          <w:b/>
          <w:bCs/>
        </w:rPr>
        <w:t>о</w:t>
      </w:r>
      <w:r w:rsidR="00B02B76" w:rsidRPr="00B02B76">
        <w:rPr>
          <w:b/>
          <w:bCs/>
        </w:rPr>
        <w:t>го регламента предоставления муниципальной услуги «Постановка на учет граждан в кач</w:t>
      </w:r>
      <w:r w:rsidR="00B02B76" w:rsidRPr="00B02B76">
        <w:rPr>
          <w:b/>
          <w:bCs/>
        </w:rPr>
        <w:t>е</w:t>
      </w:r>
      <w:r w:rsidR="00B02B76" w:rsidRPr="00B02B76">
        <w:rPr>
          <w:b/>
          <w:bCs/>
        </w:rPr>
        <w:t>стве нуждающихся в жилых помещениях, предоставляемых по договорам социального на</w:t>
      </w:r>
      <w:r w:rsidR="00B02B76" w:rsidRPr="00B02B76">
        <w:rPr>
          <w:b/>
          <w:bCs/>
        </w:rPr>
        <w:t>й</w:t>
      </w:r>
      <w:r w:rsidR="00B02B76" w:rsidRPr="00B02B76">
        <w:rPr>
          <w:b/>
          <w:bCs/>
        </w:rPr>
        <w:t>ма»</w:t>
      </w:r>
      <w:r w:rsidR="00D06433">
        <w:rPr>
          <w:b/>
        </w:rPr>
        <w:t xml:space="preserve">пункт 2.17.2. </w:t>
      </w:r>
      <w:r w:rsidR="00BE62AD">
        <w:rPr>
          <w:b/>
        </w:rPr>
        <w:t>изложить в следующей редакции</w:t>
      </w:r>
      <w:r w:rsidR="00730657" w:rsidRPr="00730657">
        <w:t xml:space="preserve">: </w:t>
      </w:r>
    </w:p>
    <w:p w:rsidR="00BE62AD" w:rsidRPr="00BE62AD" w:rsidRDefault="00730657" w:rsidP="00BE62AD">
      <w:pPr>
        <w:ind w:firstLine="570"/>
        <w:jc w:val="both"/>
      </w:pPr>
      <w:r>
        <w:rPr>
          <w:b/>
        </w:rPr>
        <w:t>«</w:t>
      </w:r>
      <w:r w:rsidR="00BE62AD">
        <w:rPr>
          <w:b/>
        </w:rPr>
        <w:t>2.17.2.</w:t>
      </w:r>
      <w:r w:rsidR="00BE62AD" w:rsidRPr="00BE62AD">
        <w:t xml:space="preserve">Администрацией города выполняются требования Федерального </w:t>
      </w:r>
      <w:hyperlink r:id="rId8" w:history="1">
        <w:r w:rsidR="00BE62AD" w:rsidRPr="00BE62AD">
          <w:rPr>
            <w:rStyle w:val="af0"/>
          </w:rPr>
          <w:t>закона</w:t>
        </w:r>
      </w:hyperlink>
      <w:r w:rsidR="00BE62AD" w:rsidRPr="00BE62AD">
        <w:t xml:space="preserve"> от 24.11.1995 N 181-ФЗ "О социальной защите инвалидов в Российской Федерации" в части обеспечения бе</w:t>
      </w:r>
      <w:r w:rsidR="00BE62AD" w:rsidRPr="00BE62AD">
        <w:t>с</w:t>
      </w:r>
      <w:r w:rsidR="00BE62AD" w:rsidRPr="00BE62AD">
        <w:t>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</w:t>
      </w:r>
      <w:r w:rsidR="00BE62AD" w:rsidRPr="00BE62AD">
        <w:t>с</w:t>
      </w:r>
      <w:r w:rsidR="00BE62AD" w:rsidRPr="00BE62AD">
        <w:t>там для заполнения заявления о предоставлении муниципальной услуги.</w:t>
      </w:r>
    </w:p>
    <w:p w:rsidR="00BE62AD" w:rsidRPr="00BE62AD" w:rsidRDefault="00BE62AD" w:rsidP="00BE62AD">
      <w:pPr>
        <w:ind w:firstLine="570"/>
        <w:jc w:val="both"/>
      </w:pPr>
      <w:r w:rsidRPr="00BE62AD"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</w:t>
      </w:r>
      <w:r w:rsidRPr="00BE62AD">
        <w:t>е</w:t>
      </w:r>
      <w:r w:rsidRPr="00BE62AD">
        <w:t>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</w:t>
      </w:r>
      <w:r w:rsidRPr="00BE62AD">
        <w:t>ж</w:t>
      </w:r>
      <w:r w:rsidRPr="00BE62AD">
        <w:t>дан из числа инвалидов III группы распространяются нормы настоящего пункта Администрати</w:t>
      </w:r>
      <w:r w:rsidRPr="00BE62AD">
        <w:t>в</w:t>
      </w:r>
      <w:r w:rsidRPr="00BE62AD">
        <w:t>ного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BE62AD" w:rsidRPr="00BE62AD" w:rsidRDefault="00BE62AD" w:rsidP="00BE62AD">
      <w:pPr>
        <w:ind w:firstLine="570"/>
        <w:jc w:val="both"/>
      </w:pPr>
      <w:r w:rsidRPr="00BE62AD">
        <w:t>Вход в здания и помещения, в которых предоставляется муниципальная услуга, в зал ожид</w:t>
      </w:r>
      <w:r w:rsidRPr="00BE62AD">
        <w:t>а</w:t>
      </w:r>
      <w:r w:rsidRPr="00BE62AD">
        <w:t>ния и места для заполнения заявления о предоставлении муниципальной услуги, передвижение по указанным зданиям, помещениям, залу и местам, а также выход из них не должны создавать з</w:t>
      </w:r>
      <w:r w:rsidRPr="00BE62AD">
        <w:t>а</w:t>
      </w:r>
      <w:r w:rsidRPr="00BE62AD">
        <w:t>труднений для инвалидов и иных маломобильных групп населения.</w:t>
      </w:r>
    </w:p>
    <w:p w:rsidR="00BE62AD" w:rsidRPr="00BE62AD" w:rsidRDefault="00BE62AD" w:rsidP="00BE62AD">
      <w:pPr>
        <w:ind w:firstLine="570"/>
        <w:jc w:val="both"/>
      </w:pPr>
      <w:r w:rsidRPr="00BE62AD">
        <w:t>В случае обращения инвалидов и лиц из числа иных маломобильных групп населения за п</w:t>
      </w:r>
      <w:r w:rsidRPr="00BE62AD">
        <w:t>о</w:t>
      </w:r>
      <w:r w:rsidRPr="00BE62AD">
        <w:t>мощью в преодолении барьеров, препятствующих получению муниципальной услуги:</w:t>
      </w:r>
    </w:p>
    <w:p w:rsidR="00BE62AD" w:rsidRPr="00BE62AD" w:rsidRDefault="00BE62AD" w:rsidP="00BE62AD">
      <w:pPr>
        <w:ind w:firstLine="570"/>
        <w:jc w:val="both"/>
      </w:pPr>
      <w:r w:rsidRPr="00BE62AD">
        <w:t>инвалиды и лица из числа иных маломобильных групп населения сопровождаются при пер</w:t>
      </w:r>
      <w:r w:rsidRPr="00BE62AD">
        <w:t>е</w:t>
      </w:r>
      <w:r w:rsidRPr="00BE62AD">
        <w:t>движении в зданиях и помещениях, в которых предоставляется муниципальная услуга, в местах для заполнения заявления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BE62AD" w:rsidRPr="00BE62AD" w:rsidRDefault="00BE62AD" w:rsidP="00BE62AD">
      <w:pPr>
        <w:ind w:firstLine="570"/>
        <w:jc w:val="both"/>
      </w:pPr>
      <w:r w:rsidRPr="00BE62AD">
        <w:lastRenderedPageBreak/>
        <w:t>инвалидам и лицам из числа иных маломобильных групп населения оказывается помощь, н</w:t>
      </w:r>
      <w:r w:rsidRPr="00BE62AD">
        <w:t>е</w:t>
      </w:r>
      <w:r w:rsidRPr="00BE62AD">
        <w:t>обходимая для получения в доступной для них форме информации о предоставлении муниципал</w:t>
      </w:r>
      <w:r w:rsidRPr="00BE62AD">
        <w:t>ь</w:t>
      </w:r>
      <w:r w:rsidRPr="00BE62AD">
        <w:t>ной услуги, в том числе об оформлении необходимых для ее получения документов, о совершении других необходимых действий, а также иная помощь в преодолении барьеров, мешающих получ</w:t>
      </w:r>
      <w:r w:rsidRPr="00BE62AD">
        <w:t>е</w:t>
      </w:r>
      <w:r w:rsidRPr="00BE62AD">
        <w:t>нию инвалидами и маломобильными группами населения муниципальной услуги наравне с друг</w:t>
      </w:r>
      <w:r w:rsidRPr="00BE62AD">
        <w:t>и</w:t>
      </w:r>
      <w:r w:rsidRPr="00BE62AD">
        <w:t>ми лицами.</w:t>
      </w:r>
    </w:p>
    <w:p w:rsidR="00BE62AD" w:rsidRPr="00BE62AD" w:rsidRDefault="00BE62AD" w:rsidP="00BE62AD">
      <w:pPr>
        <w:ind w:firstLine="570"/>
        <w:jc w:val="both"/>
      </w:pPr>
      <w:r w:rsidRPr="00BE62AD">
        <w:t>Администрацией города обеспечивается:</w:t>
      </w:r>
    </w:p>
    <w:p w:rsidR="00BE62AD" w:rsidRPr="00BE62AD" w:rsidRDefault="00BE62AD" w:rsidP="00BE62AD">
      <w:pPr>
        <w:ind w:firstLine="570"/>
        <w:jc w:val="both"/>
      </w:pPr>
      <w:r w:rsidRPr="00BE62AD"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BE62AD" w:rsidRPr="00BE62AD" w:rsidRDefault="00BE62AD" w:rsidP="00BE62AD">
      <w:pPr>
        <w:ind w:firstLine="570"/>
        <w:jc w:val="both"/>
      </w:pPr>
      <w:r w:rsidRPr="00BE62AD">
        <w:t>допуск в здание и помещения, в которых предоставляется муниципальная услуга, к местам для заполнения заявления о предоставлении муниципальной услуги сурдопереводчика, тифлосу</w:t>
      </w:r>
      <w:r w:rsidRPr="00BE62AD">
        <w:t>р</w:t>
      </w:r>
      <w:r w:rsidRPr="00BE62AD">
        <w:t>допереводчика;</w:t>
      </w:r>
    </w:p>
    <w:p w:rsidR="00C82609" w:rsidRPr="0026131E" w:rsidRDefault="00BE62AD" w:rsidP="006138B7">
      <w:pPr>
        <w:ind w:firstLine="570"/>
        <w:jc w:val="both"/>
      </w:pPr>
      <w:r w:rsidRPr="00BE62AD">
        <w:t>допуск в здание и помещения, в которых предоставляется муниципальная услуга, к местам для заполнения заявления о предоставлении муниципальной услуги собаки-проводника при нал</w:t>
      </w:r>
      <w:r w:rsidRPr="00BE62AD">
        <w:t>и</w:t>
      </w:r>
      <w:r w:rsidRPr="00BE62AD">
        <w:t xml:space="preserve">чии документа, подтверждающего ее специальное обучение, выданного по </w:t>
      </w:r>
      <w:hyperlink r:id="rId9" w:history="1">
        <w:r w:rsidRPr="00BE62AD">
          <w:rPr>
            <w:rStyle w:val="af0"/>
          </w:rPr>
          <w:t>форме</w:t>
        </w:r>
      </w:hyperlink>
      <w:r w:rsidRPr="00BE62AD">
        <w:t xml:space="preserve"> и в </w:t>
      </w:r>
      <w:hyperlink r:id="rId10" w:history="1">
        <w:r w:rsidRPr="00BE62AD">
          <w:rPr>
            <w:rStyle w:val="af0"/>
          </w:rPr>
          <w:t>порядке</w:t>
        </w:r>
      </w:hyperlink>
      <w:r w:rsidRPr="00BE62AD">
        <w:t>, у</w:t>
      </w:r>
      <w:r w:rsidRPr="00BE62AD">
        <w:t>т</w:t>
      </w:r>
      <w:r w:rsidRPr="00BE62AD">
        <w:t>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r w:rsidR="00C82609" w:rsidRPr="0026131E">
        <w:t>»;</w:t>
      </w:r>
    </w:p>
    <w:p w:rsidR="00471BD5" w:rsidRPr="008D7A1C" w:rsidRDefault="00B02B76" w:rsidP="00C82609">
      <w:pPr>
        <w:autoSpaceDE w:val="0"/>
        <w:autoSpaceDN w:val="0"/>
        <w:adjustRightInd w:val="0"/>
        <w:ind w:firstLine="540"/>
        <w:jc w:val="both"/>
        <w:rPr>
          <w:b/>
        </w:rPr>
      </w:pPr>
      <w:r>
        <w:t>1.2.Р</w:t>
      </w:r>
      <w:r w:rsidR="00471BD5" w:rsidRPr="008D7A1C">
        <w:t>аздел «</w:t>
      </w:r>
      <w:r w:rsidR="007068AF" w:rsidRPr="008D7A1C">
        <w:rPr>
          <w:b/>
          <w:lang w:val="en-US"/>
        </w:rPr>
        <w:t>V</w:t>
      </w:r>
      <w:r w:rsidR="001F4286" w:rsidRPr="008D7A1C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муниципальных служ</w:t>
      </w:r>
      <w:r w:rsidR="001F4286" w:rsidRPr="008D7A1C">
        <w:rPr>
          <w:b/>
        </w:rPr>
        <w:t>а</w:t>
      </w:r>
      <w:r w:rsidR="001F4286" w:rsidRPr="008D7A1C">
        <w:rPr>
          <w:b/>
        </w:rPr>
        <w:t>щих, участвующих в предоставлении муниципальной услуги</w:t>
      </w:r>
      <w:r w:rsidR="00471BD5" w:rsidRPr="008D7A1C">
        <w:rPr>
          <w:b/>
        </w:rPr>
        <w:t xml:space="preserve">» </w:t>
      </w:r>
      <w:r w:rsidRPr="00B02B76">
        <w:rPr>
          <w:b/>
          <w:bCs/>
        </w:rPr>
        <w:t>Административного регл</w:t>
      </w:r>
      <w:r w:rsidRPr="00B02B76">
        <w:rPr>
          <w:b/>
          <w:bCs/>
        </w:rPr>
        <w:t>а</w:t>
      </w:r>
      <w:r w:rsidRPr="00B02B76">
        <w:rPr>
          <w:b/>
          <w:bCs/>
        </w:rPr>
        <w:t>мента предоставления муниципальной услуги «Постановка на учет граждан в качестве ну</w:t>
      </w:r>
      <w:r w:rsidRPr="00B02B76">
        <w:rPr>
          <w:b/>
          <w:bCs/>
        </w:rPr>
        <w:t>ж</w:t>
      </w:r>
      <w:r w:rsidRPr="00B02B76">
        <w:rPr>
          <w:b/>
          <w:bCs/>
        </w:rPr>
        <w:t>дающихся в жилых помещениях, предоставляемых по договорам социального на</w:t>
      </w:r>
      <w:r w:rsidRPr="00B02B76">
        <w:rPr>
          <w:b/>
          <w:bCs/>
        </w:rPr>
        <w:t>й</w:t>
      </w:r>
      <w:r w:rsidRPr="00B02B76">
        <w:rPr>
          <w:b/>
          <w:bCs/>
        </w:rPr>
        <w:t>ма»</w:t>
      </w:r>
      <w:r w:rsidR="00471BD5" w:rsidRPr="008D7A1C">
        <w:t>изложить в следующей редакции: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.1.</w:t>
      </w:r>
      <w:r w:rsidR="00471BD5" w:rsidRPr="008D7A1C">
        <w:t xml:space="preserve"> Заявители имеют право на досудебное (внесудебное) обжалование решений и действий (бездействия) должностных лиц </w:t>
      </w:r>
      <w:r w:rsidR="0026131E" w:rsidRPr="008D7A1C">
        <w:t>комитета по экономике и управлению муниципальным имущес</w:t>
      </w:r>
      <w:r w:rsidR="0026131E" w:rsidRPr="008D7A1C">
        <w:t>т</w:t>
      </w:r>
      <w:r w:rsidR="0026131E" w:rsidRPr="008D7A1C">
        <w:t xml:space="preserve">вом </w:t>
      </w:r>
      <w:r w:rsidR="00471BD5" w:rsidRPr="008D7A1C">
        <w:t>при предоставлении ими муниципальной услуги, а также право на получение сведений и д</w:t>
      </w:r>
      <w:r w:rsidR="00471BD5" w:rsidRPr="008D7A1C">
        <w:t>о</w:t>
      </w:r>
      <w:r w:rsidR="00471BD5" w:rsidRPr="008D7A1C">
        <w:t>кументов, необходимых для обоснования и рассмотрения жалобы.</w:t>
      </w:r>
    </w:p>
    <w:p w:rsidR="00471BD5" w:rsidRPr="008D7A1C" w:rsidRDefault="00471BD5" w:rsidP="00471BD5">
      <w:pPr>
        <w:ind w:firstLine="567"/>
        <w:jc w:val="both"/>
      </w:pPr>
      <w:r w:rsidRPr="008D7A1C">
        <w:t>Заявители имеют право на досудебное (внесудебное) обжалование решений и действий (бе</w:t>
      </w:r>
      <w:r w:rsidRPr="008D7A1C">
        <w:t>з</w:t>
      </w:r>
      <w:r w:rsidRPr="008D7A1C">
        <w:t>действия) Многофункционального центра, работника Многофункционального центра при предо</w:t>
      </w:r>
      <w:r w:rsidRPr="008D7A1C">
        <w:t>с</w:t>
      </w:r>
      <w:r w:rsidRPr="008D7A1C">
        <w:t xml:space="preserve">тавлении ими муниципальной услуги в случаях, предусмотренных в пунктах 1, 3, 4, 6, 8 пункта </w:t>
      </w:r>
      <w:r w:rsidR="00C82609" w:rsidRPr="008D7A1C">
        <w:t>5</w:t>
      </w:r>
      <w:r w:rsidRPr="008D7A1C">
        <w:t>.2 Административного регламента.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.2.</w:t>
      </w:r>
      <w:r w:rsidR="00471BD5" w:rsidRPr="008D7A1C">
        <w:t xml:space="preserve"> Заявитель может обратиться с жалобой, в том числе в следующих случаях:</w:t>
      </w:r>
    </w:p>
    <w:p w:rsidR="00471BD5" w:rsidRPr="008D7A1C" w:rsidRDefault="00471BD5" w:rsidP="00471BD5">
      <w:pPr>
        <w:ind w:firstLine="567"/>
        <w:jc w:val="both"/>
      </w:pPr>
      <w:r w:rsidRPr="008D7A1C">
        <w:t>1) нарушение срока регистрации запроса заявителя о предоставлении муниципальной услуги;</w:t>
      </w:r>
    </w:p>
    <w:p w:rsidR="00471BD5" w:rsidRPr="008D7A1C" w:rsidRDefault="00471BD5" w:rsidP="00471BD5">
      <w:pPr>
        <w:ind w:firstLine="567"/>
        <w:jc w:val="both"/>
      </w:pPr>
      <w:r w:rsidRPr="008D7A1C">
        <w:t>2) нарушение срока предоставления муниципальной услуги;</w:t>
      </w:r>
    </w:p>
    <w:p w:rsidR="00471BD5" w:rsidRPr="008D7A1C" w:rsidRDefault="00471BD5" w:rsidP="00471BD5">
      <w:pPr>
        <w:ind w:firstLine="567"/>
        <w:jc w:val="both"/>
      </w:pPr>
      <w:r w:rsidRPr="008D7A1C">
        <w:t>3) требование у заявителя документов, не предусмотренных нормативными правовыми акт</w:t>
      </w:r>
      <w:r w:rsidRPr="008D7A1C">
        <w:t>а</w:t>
      </w:r>
      <w:r w:rsidRPr="008D7A1C">
        <w:t>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71BD5" w:rsidRPr="008D7A1C" w:rsidRDefault="00471BD5" w:rsidP="00471BD5">
      <w:pPr>
        <w:ind w:firstLine="567"/>
        <w:jc w:val="both"/>
      </w:pPr>
      <w:r w:rsidRPr="008D7A1C">
        <w:t>4) отказ в приеме документов, предоставление которых предусмотрено нормативными пр</w:t>
      </w:r>
      <w:r w:rsidRPr="008D7A1C">
        <w:t>а</w:t>
      </w:r>
      <w:r w:rsidRPr="008D7A1C">
        <w:t>вовыми актами Российской Федерации, нормативными правовыми актами Алтайского края, мун</w:t>
      </w:r>
      <w:r w:rsidRPr="008D7A1C">
        <w:t>и</w:t>
      </w:r>
      <w:r w:rsidRPr="008D7A1C">
        <w:t>ципальными правовыми актами для предоставления муниципальной услуги;</w:t>
      </w:r>
    </w:p>
    <w:p w:rsidR="00471BD5" w:rsidRPr="008D7A1C" w:rsidRDefault="00471BD5" w:rsidP="00471BD5">
      <w:pPr>
        <w:ind w:firstLine="567"/>
        <w:jc w:val="both"/>
      </w:pPr>
      <w:r w:rsidRPr="008D7A1C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71BD5" w:rsidRPr="008D7A1C" w:rsidRDefault="00471BD5" w:rsidP="00471BD5">
      <w:pPr>
        <w:ind w:firstLine="567"/>
        <w:jc w:val="both"/>
      </w:pPr>
      <w:r w:rsidRPr="008D7A1C">
        <w:t>6) затребование с заявителя при предоставлении муниципальной услуги платы, не пред</w:t>
      </w:r>
      <w:r w:rsidRPr="008D7A1C">
        <w:t>у</w:t>
      </w:r>
      <w:r w:rsidRPr="008D7A1C">
        <w:t>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71BD5" w:rsidRPr="008D7A1C" w:rsidRDefault="00471BD5" w:rsidP="00471BD5">
      <w:pPr>
        <w:ind w:firstLine="567"/>
        <w:jc w:val="both"/>
      </w:pPr>
      <w:r w:rsidRPr="008D7A1C">
        <w:t>7) отказ органа, предоставляющего муниципальную услугу, должностного лица органа, пр</w:t>
      </w:r>
      <w:r w:rsidRPr="008D7A1C">
        <w:t>е</w:t>
      </w:r>
      <w:r w:rsidRPr="008D7A1C">
        <w:t>доставляющего муниципальную услугу, в исправлении допущенных опечаток и ошибок в выда</w:t>
      </w:r>
      <w:r w:rsidRPr="008D7A1C">
        <w:t>н</w:t>
      </w:r>
      <w:r w:rsidRPr="008D7A1C">
        <w:t>ных в результате предоставления муниципальной услуги документах либо нарушение установле</w:t>
      </w:r>
      <w:r w:rsidRPr="008D7A1C">
        <w:t>н</w:t>
      </w:r>
      <w:r w:rsidRPr="008D7A1C">
        <w:t>ного срока таких исправлений;</w:t>
      </w:r>
    </w:p>
    <w:p w:rsidR="00471BD5" w:rsidRPr="008D7A1C" w:rsidRDefault="00471BD5" w:rsidP="00471BD5">
      <w:pPr>
        <w:ind w:firstLine="567"/>
        <w:jc w:val="both"/>
      </w:pPr>
      <w:r w:rsidRPr="008D7A1C">
        <w:lastRenderedPageBreak/>
        <w:t>8) нарушение срока или порядка выдачи документов по результатам предоставления мун</w:t>
      </w:r>
      <w:r w:rsidRPr="008D7A1C">
        <w:t>и</w:t>
      </w:r>
      <w:r w:rsidRPr="008D7A1C">
        <w:t>ципальной услуги;</w:t>
      </w:r>
    </w:p>
    <w:p w:rsidR="00471BD5" w:rsidRPr="008D7A1C" w:rsidRDefault="00471BD5" w:rsidP="00471BD5">
      <w:pPr>
        <w:ind w:firstLine="567"/>
        <w:jc w:val="both"/>
      </w:pPr>
      <w:r w:rsidRPr="008D7A1C">
        <w:t>9) приостановление предоставления муниципальной услуги, если основания приостановл</w:t>
      </w:r>
      <w:r w:rsidRPr="008D7A1C">
        <w:t>е</w:t>
      </w:r>
      <w:r w:rsidRPr="008D7A1C">
        <w:t>ния не предусмотрены федеральными законами и принятыми в соответствии с ними иными норм</w:t>
      </w:r>
      <w:r w:rsidRPr="008D7A1C">
        <w:t>а</w:t>
      </w:r>
      <w:r w:rsidRPr="008D7A1C">
        <w:t>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.3.</w:t>
      </w:r>
      <w:r w:rsidR="00471BD5" w:rsidRPr="008D7A1C">
        <w:t xml:space="preserve"> Общие требования к порядку подачи и рассмотрения жалобы.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.3.1.</w:t>
      </w:r>
      <w:r w:rsidR="00471BD5" w:rsidRPr="008D7A1C">
        <w:t xml:space="preserve"> Жалоба подается заявителем в письменной форме на бумажном носителе, либо в эле</w:t>
      </w:r>
      <w:r w:rsidR="00471BD5" w:rsidRPr="008D7A1C">
        <w:t>к</w:t>
      </w:r>
      <w:r w:rsidR="00471BD5" w:rsidRPr="008D7A1C">
        <w:t xml:space="preserve">тронной форме в </w:t>
      </w:r>
      <w:r w:rsidR="0026131E" w:rsidRPr="008D7A1C">
        <w:t>комитет по экономике и управлению муниципальным имуществом</w:t>
      </w:r>
      <w:r w:rsidR="00471BD5" w:rsidRPr="008D7A1C">
        <w:t>, Многофун</w:t>
      </w:r>
      <w:r w:rsidR="00471BD5" w:rsidRPr="008D7A1C">
        <w:t>к</w:t>
      </w:r>
      <w:r w:rsidR="00471BD5" w:rsidRPr="008D7A1C">
        <w:t>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</w:t>
      </w:r>
      <w:r w:rsidR="00471BD5" w:rsidRPr="008D7A1C">
        <w:t>о</w:t>
      </w:r>
      <w:r w:rsidR="00471BD5" w:rsidRPr="008D7A1C">
        <w:t xml:space="preserve">гофункционального центра). </w:t>
      </w:r>
    </w:p>
    <w:p w:rsidR="00471BD5" w:rsidRPr="008D7A1C" w:rsidRDefault="00471BD5" w:rsidP="00471BD5">
      <w:pPr>
        <w:ind w:firstLine="567"/>
        <w:jc w:val="both"/>
      </w:pPr>
      <w:r w:rsidRPr="008D7A1C">
        <w:t xml:space="preserve">Жалоба на действия (бездействие) и решения руководителя </w:t>
      </w:r>
      <w:r w:rsidR="0026131E" w:rsidRPr="008D7A1C">
        <w:t>комитета по экономике и упра</w:t>
      </w:r>
      <w:r w:rsidR="0026131E" w:rsidRPr="008D7A1C">
        <w:t>в</w:t>
      </w:r>
      <w:r w:rsidR="0026131E" w:rsidRPr="008D7A1C">
        <w:t xml:space="preserve">лению муниципальным имуществом </w:t>
      </w:r>
      <w:r w:rsidRPr="008D7A1C">
        <w:t xml:space="preserve">направляется главе </w:t>
      </w:r>
      <w:r w:rsidR="00484616" w:rsidRPr="008D7A1C">
        <w:t>города.</w:t>
      </w:r>
    </w:p>
    <w:p w:rsidR="00471BD5" w:rsidRPr="008D7A1C" w:rsidRDefault="00471BD5" w:rsidP="00471BD5">
      <w:pPr>
        <w:ind w:firstLine="567"/>
        <w:jc w:val="both"/>
      </w:pPr>
      <w:r w:rsidRPr="008D7A1C">
        <w:t>Жалобы на решения и действия (бездействие) работника Многофункционального центра п</w:t>
      </w:r>
      <w:r w:rsidRPr="008D7A1C">
        <w:t>о</w:t>
      </w:r>
      <w:r w:rsidRPr="008D7A1C">
        <w:t>даются руководителю этого Многофункционального центра. Жалобы на решения и действия (бе</w:t>
      </w:r>
      <w:r w:rsidRPr="008D7A1C">
        <w:t>з</w:t>
      </w:r>
      <w:r w:rsidRPr="008D7A1C">
        <w:t>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.3.2.</w:t>
      </w:r>
      <w:r w:rsidR="00471BD5" w:rsidRPr="008D7A1C">
        <w:t>Жалоба может быть направлена по почте, через Многофункциональный центр, офиц</w:t>
      </w:r>
      <w:r w:rsidR="00471BD5" w:rsidRPr="008D7A1C">
        <w:t>и</w:t>
      </w:r>
      <w:r w:rsidR="00471BD5" w:rsidRPr="008D7A1C">
        <w:t xml:space="preserve">альный сайт </w:t>
      </w:r>
      <w:r w:rsidR="004D02C9">
        <w:t>администрации города Заринска</w:t>
      </w:r>
      <w:r w:rsidR="00471BD5" w:rsidRPr="008D7A1C">
        <w:t>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="00471BD5" w:rsidRPr="008D7A1C">
        <w:t>н</w:t>
      </w:r>
      <w:r w:rsidR="00471BD5" w:rsidRPr="008D7A1C">
        <w:t>ных и муниципальных услуг органами, предоставляющими государственные и муниципальные у</w:t>
      </w:r>
      <w:r w:rsidR="00471BD5" w:rsidRPr="008D7A1C">
        <w:t>с</w:t>
      </w:r>
      <w:r w:rsidR="00471BD5" w:rsidRPr="008D7A1C">
        <w:t>луги, их должностными лицами, государственными и муниципальными служащими (далее – «по</w:t>
      </w:r>
      <w:r w:rsidR="00471BD5" w:rsidRPr="008D7A1C">
        <w:t>р</w:t>
      </w:r>
      <w:r w:rsidR="00471BD5" w:rsidRPr="008D7A1C">
        <w:t>тал досудебного обжалования»), а также может быть принята при личном приеме заявителя.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.3.3.</w:t>
      </w:r>
      <w:r w:rsidR="00471BD5" w:rsidRPr="008D7A1C">
        <w:t xml:space="preserve"> В электронном виде жалоба может быть подана заявителем посредством:</w:t>
      </w:r>
    </w:p>
    <w:p w:rsidR="00471BD5" w:rsidRPr="008D7A1C" w:rsidRDefault="00471BD5" w:rsidP="00471BD5">
      <w:pPr>
        <w:ind w:firstLine="567"/>
        <w:jc w:val="both"/>
      </w:pPr>
      <w:r w:rsidRPr="008D7A1C">
        <w:t>а) официального сайта органа местного самоуправления в информационно-телекоммуникационной сети «Интернет»;</w:t>
      </w:r>
    </w:p>
    <w:p w:rsidR="00471BD5" w:rsidRPr="008D7A1C" w:rsidRDefault="00471BD5" w:rsidP="00471BD5">
      <w:pPr>
        <w:ind w:firstLine="567"/>
        <w:jc w:val="both"/>
      </w:pPr>
      <w:r w:rsidRPr="008D7A1C">
        <w:t>б) Единого портала государственных и муниципальных услуг (функций);</w:t>
      </w:r>
    </w:p>
    <w:p w:rsidR="00471BD5" w:rsidRPr="008D7A1C" w:rsidRDefault="00471BD5" w:rsidP="00471BD5">
      <w:pPr>
        <w:ind w:firstLine="567"/>
        <w:jc w:val="both"/>
      </w:pPr>
      <w:r w:rsidRPr="008D7A1C">
        <w:t>в) портала досудебного обжалования (do.gosuslugi.ru).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 xml:space="preserve">.4. </w:t>
      </w:r>
      <w:r w:rsidR="00471BD5" w:rsidRPr="008D7A1C">
        <w:t xml:space="preserve">Прием жалоб в письменной форме осуществляется </w:t>
      </w:r>
      <w:r w:rsidR="004D02C9">
        <w:t>а</w:t>
      </w:r>
      <w:r w:rsidR="00C16868" w:rsidRPr="008D7A1C">
        <w:t>дминистрацией города Заринска</w:t>
      </w:r>
      <w:r w:rsidR="00471BD5" w:rsidRPr="008D7A1C">
        <w:t>, в месте предоставления муниципальной услуги (в месте, где заявитель подавал заявление на пол</w:t>
      </w:r>
      <w:r w:rsidR="00471BD5" w:rsidRPr="008D7A1C">
        <w:t>у</w:t>
      </w:r>
      <w:r w:rsidR="00471BD5" w:rsidRPr="008D7A1C">
        <w:t>чение муниципальной услуги, нарушение порядка которой обжалуется, либо в месте, где заявит</w:t>
      </w:r>
      <w:r w:rsidR="00471BD5" w:rsidRPr="008D7A1C">
        <w:t>е</w:t>
      </w:r>
      <w:r w:rsidR="00471BD5" w:rsidRPr="008D7A1C">
        <w:t>лем получен результат указанной муниципальной услуги).</w:t>
      </w:r>
    </w:p>
    <w:p w:rsidR="00471BD5" w:rsidRPr="008D7A1C" w:rsidRDefault="00471BD5" w:rsidP="00471BD5">
      <w:pPr>
        <w:ind w:firstLine="567"/>
        <w:jc w:val="both"/>
      </w:pPr>
      <w:r w:rsidRPr="008D7A1C">
        <w:t>Время приема жалоб совпадает со временем предоставления муниципальной услуги.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.5.</w:t>
      </w:r>
      <w:r w:rsidR="00471BD5" w:rsidRPr="008D7A1C">
        <w:t xml:space="preserve"> В случае подачи жалобы при личном приеме заявитель представляет документ, удост</w:t>
      </w:r>
      <w:r w:rsidR="00471BD5" w:rsidRPr="008D7A1C">
        <w:t>о</w:t>
      </w:r>
      <w:r w:rsidR="00471BD5" w:rsidRPr="008D7A1C">
        <w:t>веряющий его личность в соответствии с законодательством Российской Федерации.</w:t>
      </w:r>
    </w:p>
    <w:p w:rsidR="00471BD5" w:rsidRPr="008D7A1C" w:rsidRDefault="00C82609" w:rsidP="00471BD5">
      <w:pPr>
        <w:ind w:firstLine="567"/>
        <w:jc w:val="both"/>
      </w:pPr>
      <w:bookmarkStart w:id="0" w:name="Par26"/>
      <w:bookmarkEnd w:id="0"/>
      <w:r w:rsidRPr="008D7A1C">
        <w:rPr>
          <w:b/>
        </w:rPr>
        <w:t>5</w:t>
      </w:r>
      <w:r w:rsidR="00471BD5" w:rsidRPr="008D7A1C">
        <w:rPr>
          <w:b/>
        </w:rPr>
        <w:t>.6.</w:t>
      </w:r>
      <w:r w:rsidR="00471BD5" w:rsidRPr="008D7A1C">
        <w:t xml:space="preserve"> В случае если жалоба подается через представителя заявителя, также представляется д</w:t>
      </w:r>
      <w:r w:rsidR="00471BD5" w:rsidRPr="008D7A1C">
        <w:t>о</w:t>
      </w:r>
      <w:r w:rsidR="00471BD5" w:rsidRPr="008D7A1C">
        <w:t>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71BD5" w:rsidRPr="008D7A1C" w:rsidRDefault="00471BD5" w:rsidP="00471BD5">
      <w:pPr>
        <w:ind w:firstLine="567"/>
        <w:jc w:val="both"/>
      </w:pPr>
      <w:r w:rsidRPr="008D7A1C">
        <w:t>доверенность, оформленная в соответствии с действующим законодательством Российской Федерации;</w:t>
      </w:r>
    </w:p>
    <w:p w:rsidR="00471BD5" w:rsidRPr="008D7A1C" w:rsidRDefault="00471BD5" w:rsidP="00471BD5">
      <w:pPr>
        <w:ind w:firstLine="567"/>
        <w:jc w:val="both"/>
      </w:pPr>
      <w:r w:rsidRPr="008D7A1C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.7.</w:t>
      </w:r>
      <w:r w:rsidR="00471BD5" w:rsidRPr="008D7A1C">
        <w:t xml:space="preserve"> При подаче жалобы в электронном виде документ, указанный в пункте </w:t>
      </w:r>
      <w:r w:rsidRPr="008D7A1C">
        <w:t>5</w:t>
      </w:r>
      <w:r w:rsidR="00471BD5" w:rsidRPr="008D7A1C">
        <w:t>.6 Администр</w:t>
      </w:r>
      <w:r w:rsidR="00471BD5" w:rsidRPr="008D7A1C">
        <w:t>а</w:t>
      </w:r>
      <w:r w:rsidR="00471BD5" w:rsidRPr="008D7A1C">
        <w:t>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lastRenderedPageBreak/>
        <w:t>5</w:t>
      </w:r>
      <w:r w:rsidR="00471BD5" w:rsidRPr="008D7A1C">
        <w:rPr>
          <w:b/>
        </w:rPr>
        <w:t>.8.</w:t>
      </w:r>
      <w:r w:rsidR="00471BD5" w:rsidRPr="008D7A1C">
        <w:t xml:space="preserve">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.9. </w:t>
      </w:r>
      <w:r w:rsidR="00471BD5" w:rsidRPr="008D7A1C">
        <w:t xml:space="preserve">Срок рассмотрения жалобы исчисляется со дня регистрации жалобы в </w:t>
      </w:r>
      <w:r w:rsidR="00C16868" w:rsidRPr="008D7A1C">
        <w:t>администрации города Заринска</w:t>
      </w:r>
      <w:r w:rsidR="00471BD5" w:rsidRPr="008D7A1C">
        <w:t>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5.</w:t>
      </w:r>
      <w:r w:rsidR="00471BD5" w:rsidRPr="008D7A1C">
        <w:rPr>
          <w:b/>
        </w:rPr>
        <w:t>10.</w:t>
      </w:r>
      <w:r w:rsidR="00471BD5" w:rsidRPr="008D7A1C">
        <w:t xml:space="preserve"> Жалоба должна содержать:</w:t>
      </w:r>
    </w:p>
    <w:p w:rsidR="00471BD5" w:rsidRPr="008D7A1C" w:rsidRDefault="00471BD5" w:rsidP="00471BD5">
      <w:pPr>
        <w:ind w:firstLine="567"/>
        <w:jc w:val="both"/>
      </w:pPr>
      <w:r w:rsidRPr="008D7A1C">
        <w:t>1) наименование органа, предоставляющего муниципальную услугу, должностного лица о</w:t>
      </w:r>
      <w:r w:rsidRPr="008D7A1C">
        <w:t>р</w:t>
      </w:r>
      <w:r w:rsidRPr="008D7A1C">
        <w:t>гана, предоставляющего муниципальную услугу, муниципального служащего, Многофункци</w:t>
      </w:r>
      <w:r w:rsidRPr="008D7A1C">
        <w:t>о</w:t>
      </w:r>
      <w:r w:rsidRPr="008D7A1C">
        <w:t>нального центра, его руководителя и (или) работника, решения и действия (бездействие) которых обжалуются;</w:t>
      </w:r>
    </w:p>
    <w:p w:rsidR="00471BD5" w:rsidRPr="008D7A1C" w:rsidRDefault="00471BD5" w:rsidP="00471BD5">
      <w:pPr>
        <w:ind w:firstLine="567"/>
        <w:jc w:val="both"/>
      </w:pPr>
      <w:r w:rsidRPr="008D7A1C">
        <w:t>2) фамилию, имя, отчество (при наличии), сведения о месте жительства заявителя - физич</w:t>
      </w:r>
      <w:r w:rsidRPr="008D7A1C">
        <w:t>е</w:t>
      </w:r>
      <w:r w:rsidRPr="008D7A1C">
        <w:t>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1BD5" w:rsidRPr="008D7A1C" w:rsidRDefault="00471BD5" w:rsidP="00471BD5">
      <w:pPr>
        <w:ind w:firstLine="567"/>
        <w:jc w:val="both"/>
      </w:pPr>
      <w:r w:rsidRPr="008D7A1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</w:t>
      </w:r>
      <w:r w:rsidRPr="008D7A1C">
        <w:t>о</w:t>
      </w:r>
      <w:r w:rsidRPr="008D7A1C">
        <w:t>нального центра;</w:t>
      </w:r>
    </w:p>
    <w:p w:rsidR="00471BD5" w:rsidRPr="008D7A1C" w:rsidRDefault="00471BD5" w:rsidP="00471BD5">
      <w:pPr>
        <w:ind w:firstLine="567"/>
        <w:jc w:val="both"/>
      </w:pPr>
      <w:r w:rsidRPr="008D7A1C">
        <w:t>4) доводы, на основании которых заявитель не согласен с решением и действием (бездейс</w:t>
      </w:r>
      <w:r w:rsidRPr="008D7A1C">
        <w:t>т</w:t>
      </w:r>
      <w:r w:rsidRPr="008D7A1C">
        <w:t>вием) органа, предоставляющего муниципальную услугу, должностного лица органа, предоста</w:t>
      </w:r>
      <w:r w:rsidRPr="008D7A1C">
        <w:t>в</w:t>
      </w:r>
      <w:r w:rsidRPr="008D7A1C">
        <w:t>ляющего муниципальную услугу, либо муниципального служащего, Многофункционального це</w:t>
      </w:r>
      <w:r w:rsidRPr="008D7A1C">
        <w:t>н</w:t>
      </w:r>
      <w:r w:rsidRPr="008D7A1C">
        <w:t>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71BD5" w:rsidRPr="008D7A1C" w:rsidRDefault="00C82609" w:rsidP="00471BD5">
      <w:pPr>
        <w:ind w:firstLine="567"/>
        <w:jc w:val="both"/>
        <w:rPr>
          <w:b/>
        </w:rPr>
      </w:pPr>
      <w:r w:rsidRPr="008D7A1C">
        <w:rPr>
          <w:b/>
        </w:rPr>
        <w:t>5</w:t>
      </w:r>
      <w:r w:rsidR="00471BD5" w:rsidRPr="008D7A1C">
        <w:rPr>
          <w:b/>
        </w:rPr>
        <w:t>.11.</w:t>
      </w:r>
      <w:r w:rsidR="00C16868" w:rsidRPr="008D7A1C">
        <w:t>Администрация города Заринска</w:t>
      </w:r>
      <w:r w:rsidR="00471BD5" w:rsidRPr="008D7A1C">
        <w:t xml:space="preserve"> обеспечивает:</w:t>
      </w:r>
    </w:p>
    <w:p w:rsidR="00471BD5" w:rsidRPr="008D7A1C" w:rsidRDefault="00471BD5" w:rsidP="00471BD5">
      <w:pPr>
        <w:ind w:firstLine="567"/>
        <w:jc w:val="both"/>
      </w:pPr>
      <w:r w:rsidRPr="008D7A1C">
        <w:t>оснащение мест приема жалоб;</w:t>
      </w:r>
    </w:p>
    <w:p w:rsidR="00471BD5" w:rsidRPr="008D7A1C" w:rsidRDefault="00471BD5" w:rsidP="00471BD5">
      <w:pPr>
        <w:ind w:firstLine="567"/>
        <w:jc w:val="both"/>
      </w:pPr>
      <w:r w:rsidRPr="008D7A1C">
        <w:t>информирование заявителей о порядке обжалования решений и действий (бездействия) орг</w:t>
      </w:r>
      <w:r w:rsidRPr="008D7A1C">
        <w:t>а</w:t>
      </w:r>
      <w:r w:rsidRPr="008D7A1C">
        <w:t>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</w:t>
      </w:r>
      <w:r w:rsidRPr="008D7A1C">
        <w:t>р</w:t>
      </w:r>
      <w:r w:rsidRPr="008D7A1C">
        <w:t>гана местного самоуправления, на Едином портале государственных и муниципальных услуг (функций);</w:t>
      </w:r>
    </w:p>
    <w:p w:rsidR="00471BD5" w:rsidRPr="008D7A1C" w:rsidRDefault="00471BD5" w:rsidP="00471BD5">
      <w:pPr>
        <w:ind w:firstLine="567"/>
        <w:jc w:val="both"/>
      </w:pPr>
      <w:r w:rsidRPr="008D7A1C">
        <w:t>консультирование заявителей о порядке обжалования решений и действий (бездействия) о</w:t>
      </w:r>
      <w:r w:rsidRPr="008D7A1C">
        <w:t>р</w:t>
      </w:r>
      <w:r w:rsidRPr="008D7A1C">
        <w:t>ганов, предоставляющих муниципальную услугу, их должностных лиц либо муниципальных сл</w:t>
      </w:r>
      <w:r w:rsidRPr="008D7A1C">
        <w:t>у</w:t>
      </w:r>
      <w:r w:rsidRPr="008D7A1C">
        <w:t>жащих, в том числе по телефону, электронной почте, при личном приеме;</w:t>
      </w:r>
    </w:p>
    <w:p w:rsidR="00471BD5" w:rsidRPr="008D7A1C" w:rsidRDefault="00471BD5" w:rsidP="00471BD5">
      <w:pPr>
        <w:ind w:firstLine="567"/>
        <w:jc w:val="both"/>
      </w:pPr>
      <w:r w:rsidRPr="008D7A1C">
        <w:t>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.12.</w:t>
      </w:r>
      <w:r w:rsidR="00D746F3" w:rsidRPr="008D7A1C">
        <w:t>Администрация города Заринска</w:t>
      </w:r>
      <w:r w:rsidR="00471BD5" w:rsidRPr="008D7A1C">
        <w:t xml:space="preserve"> заключает с Многофункциональным центром соглаш</w:t>
      </w:r>
      <w:r w:rsidR="00471BD5" w:rsidRPr="008D7A1C">
        <w:t>е</w:t>
      </w:r>
      <w:r w:rsidR="00471BD5" w:rsidRPr="008D7A1C">
        <w:t>ние о взаимодействии, в том числе в части осуществления Многофункциональным центром при</w:t>
      </w:r>
      <w:r w:rsidR="00471BD5" w:rsidRPr="008D7A1C">
        <w:t>е</w:t>
      </w:r>
      <w:r w:rsidR="00471BD5" w:rsidRPr="008D7A1C">
        <w:t>ма жалоб и выдачи заявителям результатов рассмотрения жалоб.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.13.</w:t>
      </w:r>
      <w:r w:rsidR="00471BD5" w:rsidRPr="008D7A1C">
        <w:t xml:space="preserve">Жалоба, поступившая в </w:t>
      </w:r>
      <w:r w:rsidR="00941EE4" w:rsidRPr="008D7A1C">
        <w:t>администрацию города Заринска</w:t>
      </w:r>
      <w:r w:rsidR="00471BD5" w:rsidRPr="008D7A1C">
        <w:t>, Многофункциональный центр, учредителю Многофункционального центра подлежит рассмотрению в течение пятнадцати раб</w:t>
      </w:r>
      <w:r w:rsidR="00471BD5" w:rsidRPr="008D7A1C">
        <w:t>о</w:t>
      </w:r>
      <w:r w:rsidR="00471BD5" w:rsidRPr="008D7A1C">
        <w:t xml:space="preserve">чих дней со дня ее регистрации, а в случае обжалования отказа </w:t>
      </w:r>
      <w:r w:rsidR="00941EE4" w:rsidRPr="008D7A1C">
        <w:t>администрации города Заринска</w:t>
      </w:r>
      <w:r w:rsidR="004D02C9">
        <w:t>,</w:t>
      </w:r>
      <w:r w:rsidR="00471BD5" w:rsidRPr="008D7A1C">
        <w:t xml:space="preserve"> должностного лица </w:t>
      </w:r>
      <w:r w:rsidR="004D02C9">
        <w:t>комитета по экономике и управлению муниципальным имуществом</w:t>
      </w:r>
      <w:r w:rsidR="00471BD5" w:rsidRPr="008D7A1C">
        <w:t>в приеме документов у заявителя либо в исправлении допущенных опечаток и ошибок или в случае обжал</w:t>
      </w:r>
      <w:r w:rsidR="00471BD5" w:rsidRPr="008D7A1C">
        <w:t>о</w:t>
      </w:r>
      <w:r w:rsidR="00471BD5" w:rsidRPr="008D7A1C">
        <w:t xml:space="preserve">вания нарушения установленного срока таких исправлений – в течение пяти рабочих дней со дня ее регистрации. 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.14.</w:t>
      </w:r>
      <w:r w:rsidR="00471BD5" w:rsidRPr="008D7A1C">
        <w:t xml:space="preserve"> По результатам рассмотрения жалобы глава </w:t>
      </w:r>
      <w:r w:rsidR="00484616" w:rsidRPr="008D7A1C">
        <w:t>города</w:t>
      </w:r>
      <w:r w:rsidR="00471BD5" w:rsidRPr="008D7A1C">
        <w:t xml:space="preserve">, руководитель </w:t>
      </w:r>
      <w:r w:rsidR="00484616" w:rsidRPr="008D7A1C">
        <w:t>комитета по экон</w:t>
      </w:r>
      <w:r w:rsidR="00484616" w:rsidRPr="008D7A1C">
        <w:t>о</w:t>
      </w:r>
      <w:r w:rsidR="00484616" w:rsidRPr="008D7A1C">
        <w:t>мике и управлени</w:t>
      </w:r>
      <w:r w:rsidR="008D7A1C">
        <w:t>ю</w:t>
      </w:r>
      <w:r w:rsidR="00484616" w:rsidRPr="008D7A1C">
        <w:t xml:space="preserve"> муниципальным имуществом</w:t>
      </w:r>
      <w:r w:rsidR="00471BD5" w:rsidRPr="008D7A1C">
        <w:t xml:space="preserve"> принимает одно из следующих решений:</w:t>
      </w:r>
    </w:p>
    <w:p w:rsidR="00471BD5" w:rsidRPr="008D7A1C" w:rsidRDefault="00471BD5" w:rsidP="00471BD5">
      <w:pPr>
        <w:ind w:firstLine="567"/>
        <w:jc w:val="both"/>
      </w:pPr>
      <w:r w:rsidRPr="008D7A1C">
        <w:t>1) удовлетворяет жалобу, в том числе в форме отмены принятого решения, исправления д</w:t>
      </w:r>
      <w:r w:rsidRPr="008D7A1C">
        <w:t>о</w:t>
      </w:r>
      <w:r w:rsidRPr="008D7A1C">
        <w:t xml:space="preserve">пущенных </w:t>
      </w:r>
      <w:r w:rsidR="008D7A1C">
        <w:t xml:space="preserve">комитетом по экономике и управлению муниципальным имуществом </w:t>
      </w:r>
      <w:r w:rsidRPr="008D7A1C">
        <w:t>опечаток и ош</w:t>
      </w:r>
      <w:r w:rsidRPr="008D7A1C">
        <w:t>и</w:t>
      </w:r>
      <w:r w:rsidRPr="008D7A1C">
        <w:t>бок в выданных в результате предоставления муниципальной услуги документах, возврата заяв</w:t>
      </w:r>
      <w:r w:rsidRPr="008D7A1C">
        <w:t>и</w:t>
      </w:r>
      <w:r w:rsidRPr="008D7A1C">
        <w:t xml:space="preserve">телю денежных средств, взимание которых не предусмотрено нормативными правовыми актами </w:t>
      </w:r>
      <w:r w:rsidRPr="008D7A1C">
        <w:lastRenderedPageBreak/>
        <w:t>Российской Федерации, нормативными правовыми актами Алтайского края, муниципальными правовыми актами;</w:t>
      </w:r>
    </w:p>
    <w:p w:rsidR="00471BD5" w:rsidRPr="008D7A1C" w:rsidRDefault="00471BD5" w:rsidP="00471BD5">
      <w:pPr>
        <w:ind w:firstLine="567"/>
        <w:jc w:val="both"/>
      </w:pPr>
      <w:r w:rsidRPr="008D7A1C">
        <w:t>2) отказывает в удовлетворении жалобы.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.15.</w:t>
      </w:r>
      <w:r w:rsidR="00471BD5" w:rsidRPr="008D7A1C"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</w:t>
      </w:r>
      <w:r w:rsidR="00471BD5" w:rsidRPr="008D7A1C">
        <w:t>в</w:t>
      </w:r>
      <w:r w:rsidR="00471BD5" w:rsidRPr="008D7A1C">
        <w:t>лена способом, ук</w:t>
      </w:r>
      <w:r w:rsidR="00D705C4" w:rsidRPr="008D7A1C">
        <w:t xml:space="preserve">азанным в подпункте «в» пункта </w:t>
      </w:r>
      <w:r w:rsidRPr="008D7A1C">
        <w:t>5</w:t>
      </w:r>
      <w:r w:rsidR="00471BD5" w:rsidRPr="008D7A1C">
        <w:t>.3.3 Административного регламента, ответ заявителю направляется посредством системы досудебного обжалования.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.16</w:t>
      </w:r>
      <w:r w:rsidR="00471BD5" w:rsidRPr="008D7A1C">
        <w:t>. По желанию заявителя ответ по результатам рассмотрения жалобы может быть пре</w:t>
      </w:r>
      <w:r w:rsidR="00471BD5" w:rsidRPr="008D7A1C">
        <w:t>д</w:t>
      </w:r>
      <w:r w:rsidR="00471BD5" w:rsidRPr="008D7A1C">
        <w:t>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 xml:space="preserve">.17. </w:t>
      </w:r>
      <w:r w:rsidR="00471BD5" w:rsidRPr="008D7A1C">
        <w:t>Исчерпывающий перечень оснований не давать ответ заявителю, не направлять ответ по существу:</w:t>
      </w:r>
    </w:p>
    <w:p w:rsidR="00471BD5" w:rsidRPr="008D7A1C" w:rsidRDefault="00471BD5" w:rsidP="00471BD5">
      <w:pPr>
        <w:ind w:firstLine="567"/>
        <w:jc w:val="both"/>
      </w:pPr>
      <w:r w:rsidRPr="008D7A1C"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71BD5" w:rsidRPr="008D7A1C" w:rsidRDefault="00471BD5" w:rsidP="00471BD5">
      <w:pPr>
        <w:ind w:firstLine="567"/>
        <w:jc w:val="both"/>
      </w:pPr>
      <w:r w:rsidRPr="008D7A1C">
        <w:t>содержание в жалобе нецензурных либо оскорбительных выражений, угрозы жизни, здор</w:t>
      </w:r>
      <w:r w:rsidRPr="008D7A1C">
        <w:t>о</w:t>
      </w:r>
      <w:r w:rsidRPr="008D7A1C">
        <w:t>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71BD5" w:rsidRPr="008D7A1C" w:rsidRDefault="00471BD5" w:rsidP="00471BD5">
      <w:pPr>
        <w:ind w:firstLine="567"/>
        <w:jc w:val="both"/>
      </w:pPr>
      <w:r w:rsidRPr="008D7A1C"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</w:t>
      </w:r>
      <w:r w:rsidRPr="008D7A1C">
        <w:t>е</w:t>
      </w:r>
      <w:r w:rsidRPr="008D7A1C">
        <w:t>ству, если его фамилия и почтовый адрес поддаются прочтению;</w:t>
      </w:r>
    </w:p>
    <w:p w:rsidR="00471BD5" w:rsidRPr="008D7A1C" w:rsidRDefault="00471BD5" w:rsidP="00471BD5">
      <w:pPr>
        <w:ind w:firstLine="567"/>
        <w:jc w:val="both"/>
      </w:pPr>
      <w:r w:rsidRPr="008D7A1C"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</w:t>
      </w:r>
      <w:r w:rsidRPr="008D7A1C">
        <w:t>в</w:t>
      </w:r>
      <w:r w:rsidRPr="008D7A1C">
        <w:t>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 w:rsidRPr="008D7A1C">
        <w:t>о</w:t>
      </w:r>
      <w:r w:rsidRPr="008D7A1C">
        <w:t>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71BD5" w:rsidRPr="008D7A1C" w:rsidRDefault="00471BD5" w:rsidP="00471BD5">
      <w:pPr>
        <w:ind w:firstLine="567"/>
        <w:jc w:val="both"/>
      </w:pPr>
      <w:r w:rsidRPr="008D7A1C">
        <w:t>ответ по существу поставленного в жалобе вопроса не может быть дан без разглашения св</w:t>
      </w:r>
      <w:r w:rsidRPr="008D7A1C">
        <w:t>е</w:t>
      </w:r>
      <w:r w:rsidRPr="008D7A1C">
        <w:t>дений, составляющих государственную или иную охраняемую федеральным законом тайну. В ук</w:t>
      </w:r>
      <w:r w:rsidRPr="008D7A1C">
        <w:t>а</w:t>
      </w:r>
      <w:r w:rsidRPr="008D7A1C">
        <w:t>занном случае заявителю, направившему жалобу, сообщается о невозможности дать ответ по с</w:t>
      </w:r>
      <w:r w:rsidRPr="008D7A1C">
        <w:t>у</w:t>
      </w:r>
      <w:r w:rsidRPr="008D7A1C">
        <w:t>ществу поставленного в ней вопроса в связи с недопустимостью разглашения данных сведений;</w:t>
      </w:r>
    </w:p>
    <w:p w:rsidR="00471BD5" w:rsidRPr="008D7A1C" w:rsidRDefault="00471BD5" w:rsidP="00471BD5">
      <w:pPr>
        <w:ind w:firstLine="567"/>
        <w:jc w:val="both"/>
      </w:pPr>
      <w:r w:rsidRPr="008D7A1C">
        <w:t>текст письменного обращения не позволяет определить суть предложения, заявления или ж</w:t>
      </w:r>
      <w:r w:rsidRPr="008D7A1C">
        <w:t>а</w:t>
      </w:r>
      <w:r w:rsidRPr="008D7A1C">
        <w:t>лобы. О данном решении заявитель, направивший жалобу, уведомляется в течение семи дней со дня регистрации обращения.</w:t>
      </w:r>
    </w:p>
    <w:p w:rsidR="00471BD5" w:rsidRPr="008D7A1C" w:rsidRDefault="00C82609" w:rsidP="00471BD5">
      <w:pPr>
        <w:ind w:firstLine="567"/>
        <w:jc w:val="both"/>
      </w:pPr>
      <w:r w:rsidRPr="008D7A1C">
        <w:rPr>
          <w:b/>
        </w:rPr>
        <w:t>5</w:t>
      </w:r>
      <w:r w:rsidR="00471BD5" w:rsidRPr="008D7A1C">
        <w:rPr>
          <w:b/>
        </w:rPr>
        <w:t>.18.</w:t>
      </w:r>
      <w:r w:rsidR="00471BD5" w:rsidRPr="008D7A1C">
        <w:t xml:space="preserve">При удовлетворении жалобы </w:t>
      </w:r>
      <w:r w:rsidR="00941EE4" w:rsidRPr="008D7A1C">
        <w:t xml:space="preserve">администрация города Заринска </w:t>
      </w:r>
      <w:r w:rsidR="00471BD5" w:rsidRPr="008D7A1C">
        <w:t>принимает исчерпыва</w:t>
      </w:r>
      <w:r w:rsidR="00471BD5" w:rsidRPr="008D7A1C">
        <w:t>ю</w:t>
      </w:r>
      <w:r w:rsidR="00471BD5" w:rsidRPr="008D7A1C">
        <w:t>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</w:t>
      </w:r>
      <w:r w:rsidR="00471BD5" w:rsidRPr="008D7A1C">
        <w:t>а</w:t>
      </w:r>
      <w:r w:rsidR="00471BD5" w:rsidRPr="008D7A1C">
        <w:t>новлено законодательством Российской Федерации.</w:t>
      </w:r>
    </w:p>
    <w:p w:rsidR="00DA1F74" w:rsidRPr="008D7A1C" w:rsidRDefault="00C82609" w:rsidP="00DA1F74">
      <w:pPr>
        <w:ind w:firstLine="567"/>
        <w:jc w:val="both"/>
      </w:pPr>
      <w:r w:rsidRPr="008D7A1C">
        <w:rPr>
          <w:b/>
        </w:rPr>
        <w:t>5</w:t>
      </w:r>
      <w:r w:rsidR="00DA1F74" w:rsidRPr="008D7A1C">
        <w:rPr>
          <w:b/>
        </w:rPr>
        <w:t>.19.</w:t>
      </w:r>
      <w:r w:rsidR="00DA1F74" w:rsidRPr="008D7A1C">
        <w:t xml:space="preserve"> В случае установления в ходе или по результатам рассмотрения жалобы признаков с</w:t>
      </w:r>
      <w:r w:rsidR="00DA1F74" w:rsidRPr="008D7A1C">
        <w:t>о</w:t>
      </w:r>
      <w:r w:rsidR="00DA1F74" w:rsidRPr="008D7A1C">
        <w:t>става административного правонарушения или преступления должностное лицо, работник, над</w:t>
      </w:r>
      <w:r w:rsidR="00DA1F74" w:rsidRPr="008D7A1C">
        <w:t>е</w:t>
      </w:r>
      <w:r w:rsidR="00DA1F74" w:rsidRPr="008D7A1C">
        <w:t>ленные полномочиями по рассмотрению жалоб, незамедлительно направляют имеющиеся мат</w:t>
      </w:r>
      <w:r w:rsidR="00DA1F74" w:rsidRPr="008D7A1C">
        <w:t>е</w:t>
      </w:r>
      <w:r w:rsidR="00DA1F74" w:rsidRPr="008D7A1C">
        <w:t>риалы в органы прокуратуры.</w:t>
      </w:r>
      <w:r w:rsidR="00C80EC1" w:rsidRPr="008D7A1C">
        <w:t>»;</w:t>
      </w:r>
    </w:p>
    <w:p w:rsidR="008D5B6A" w:rsidRPr="008D7A1C" w:rsidRDefault="008D5B6A" w:rsidP="00471BD5">
      <w:pPr>
        <w:ind w:firstLine="567"/>
        <w:jc w:val="both"/>
      </w:pPr>
      <w:r w:rsidRPr="008D7A1C">
        <w:t>2.Опубликовать настоящее постановление в «</w:t>
      </w:r>
      <w:r w:rsidR="00450EC7" w:rsidRPr="008D7A1C">
        <w:t>Сборнике муниципальных правовых актов г</w:t>
      </w:r>
      <w:r w:rsidR="00450EC7" w:rsidRPr="008D7A1C">
        <w:t>о</w:t>
      </w:r>
      <w:r w:rsidR="00450EC7" w:rsidRPr="008D7A1C">
        <w:t>рода Заринска</w:t>
      </w:r>
      <w:r w:rsidRPr="008D7A1C">
        <w:t>»</w:t>
      </w:r>
      <w:r w:rsidR="0038425B" w:rsidRPr="008D7A1C">
        <w:t xml:space="preserve"> и разместить на официальном сайте администрации города Заринска</w:t>
      </w:r>
      <w:r w:rsidRPr="008D7A1C">
        <w:t>.</w:t>
      </w:r>
    </w:p>
    <w:p w:rsidR="008D5B6A" w:rsidRPr="008D7A1C" w:rsidRDefault="008D5B6A" w:rsidP="00471BD5">
      <w:pPr>
        <w:ind w:firstLine="567"/>
        <w:jc w:val="both"/>
      </w:pPr>
      <w:r w:rsidRPr="008D7A1C">
        <w:t xml:space="preserve">3.Контроль за исполнением настоящего </w:t>
      </w:r>
      <w:r w:rsidR="005B38B2" w:rsidRPr="008D7A1C">
        <w:t xml:space="preserve">постановления возложить на управляющего делами администрации городя </w:t>
      </w:r>
      <w:r w:rsidR="00DA1F74" w:rsidRPr="008D7A1C">
        <w:t>Сульдину Н.В.</w:t>
      </w:r>
    </w:p>
    <w:p w:rsidR="008D5B6A" w:rsidRPr="008D7A1C" w:rsidRDefault="008D5B6A" w:rsidP="00471BD5">
      <w:pPr>
        <w:jc w:val="both"/>
      </w:pPr>
    </w:p>
    <w:p w:rsidR="008D5B6A" w:rsidRPr="008D7A1C" w:rsidRDefault="008D5B6A" w:rsidP="00471BD5">
      <w:pPr>
        <w:jc w:val="both"/>
      </w:pPr>
    </w:p>
    <w:p w:rsidR="00612192" w:rsidRPr="008D7A1C" w:rsidRDefault="004819D7" w:rsidP="00471BD5">
      <w:pPr>
        <w:suppressAutoHyphens/>
        <w:jc w:val="both"/>
      </w:pPr>
      <w:r w:rsidRPr="008D7A1C">
        <w:t>Г</w:t>
      </w:r>
      <w:r w:rsidR="008D5B6A" w:rsidRPr="008D7A1C">
        <w:t>лав</w:t>
      </w:r>
      <w:r w:rsidR="00CB3E5F" w:rsidRPr="008D7A1C">
        <w:t>а</w:t>
      </w:r>
      <w:r w:rsidR="008D5B6A" w:rsidRPr="008D7A1C">
        <w:t xml:space="preserve"> города                             </w:t>
      </w:r>
      <w:r w:rsidR="00B41E7D">
        <w:t xml:space="preserve">                                                                                   </w:t>
      </w:r>
      <w:r w:rsidR="008D5B6A" w:rsidRPr="008D7A1C">
        <w:t xml:space="preserve">      </w:t>
      </w:r>
      <w:r w:rsidR="005B38B2" w:rsidRPr="008D7A1C">
        <w:t xml:space="preserve"> В.Ш.Азгалдян</w:t>
      </w:r>
      <w:bookmarkStart w:id="1" w:name="_GoBack"/>
      <w:bookmarkEnd w:id="1"/>
    </w:p>
    <w:sectPr w:rsidR="00612192" w:rsidRPr="008D7A1C" w:rsidSect="004B33E4">
      <w:headerReference w:type="even" r:id="rId11"/>
      <w:headerReference w:type="default" r:id="rId12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BF" w:rsidRDefault="000369BF">
      <w:r>
        <w:separator/>
      </w:r>
    </w:p>
  </w:endnote>
  <w:endnote w:type="continuationSeparator" w:id="1">
    <w:p w:rsidR="000369BF" w:rsidRDefault="0003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BF" w:rsidRDefault="000369BF">
      <w:r>
        <w:separator/>
      </w:r>
    </w:p>
  </w:footnote>
  <w:footnote w:type="continuationSeparator" w:id="1">
    <w:p w:rsidR="000369BF" w:rsidRDefault="0003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09" w:rsidRDefault="00202C90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0C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0C09">
      <w:rPr>
        <w:rStyle w:val="a6"/>
        <w:noProof/>
      </w:rPr>
      <w:t>3</w:t>
    </w:r>
    <w:r>
      <w:rPr>
        <w:rStyle w:val="a6"/>
      </w:rPr>
      <w:fldChar w:fldCharType="end"/>
    </w:r>
  </w:p>
  <w:p w:rsidR="00190C09" w:rsidRDefault="00190C09" w:rsidP="00243E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09" w:rsidRDefault="00202C90">
    <w:pPr>
      <w:pStyle w:val="a7"/>
      <w:jc w:val="center"/>
    </w:pPr>
    <w:r>
      <w:fldChar w:fldCharType="begin"/>
    </w:r>
    <w:r w:rsidR="009F73D6">
      <w:instrText xml:space="preserve"> PAGE   \* MERGEFORMAT </w:instrText>
    </w:r>
    <w:r>
      <w:fldChar w:fldCharType="separate"/>
    </w:r>
    <w:r w:rsidR="00B41E7D">
      <w:rPr>
        <w:noProof/>
      </w:rPr>
      <w:t>2</w:t>
    </w:r>
    <w:r>
      <w:rPr>
        <w:noProof/>
      </w:rPr>
      <w:fldChar w:fldCharType="end"/>
    </w:r>
  </w:p>
  <w:p w:rsidR="00190C09" w:rsidRPr="00EF59D9" w:rsidRDefault="00190C09" w:rsidP="00693A65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369BF"/>
    <w:rsid w:val="00043797"/>
    <w:rsid w:val="00044D66"/>
    <w:rsid w:val="00045757"/>
    <w:rsid w:val="00047E15"/>
    <w:rsid w:val="00050A6A"/>
    <w:rsid w:val="00051453"/>
    <w:rsid w:val="00051652"/>
    <w:rsid w:val="000516D4"/>
    <w:rsid w:val="00052347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4FE9"/>
    <w:rsid w:val="00096C51"/>
    <w:rsid w:val="00097989"/>
    <w:rsid w:val="000A035A"/>
    <w:rsid w:val="000A21F5"/>
    <w:rsid w:val="000A23F8"/>
    <w:rsid w:val="000A3E43"/>
    <w:rsid w:val="000A6ADE"/>
    <w:rsid w:val="000A76A1"/>
    <w:rsid w:val="000A7D78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B47"/>
    <w:rsid w:val="000F6D6E"/>
    <w:rsid w:val="000F7412"/>
    <w:rsid w:val="00100404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6C61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329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C09"/>
    <w:rsid w:val="00190F1E"/>
    <w:rsid w:val="0019226C"/>
    <w:rsid w:val="00194B7A"/>
    <w:rsid w:val="00195F0F"/>
    <w:rsid w:val="00195FE8"/>
    <w:rsid w:val="001A2135"/>
    <w:rsid w:val="001A3022"/>
    <w:rsid w:val="001A4C6B"/>
    <w:rsid w:val="001A5354"/>
    <w:rsid w:val="001A5AB2"/>
    <w:rsid w:val="001A66DD"/>
    <w:rsid w:val="001B0A3A"/>
    <w:rsid w:val="001B1211"/>
    <w:rsid w:val="001B2DF7"/>
    <w:rsid w:val="001B370C"/>
    <w:rsid w:val="001B3740"/>
    <w:rsid w:val="001B4640"/>
    <w:rsid w:val="001B47A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063C"/>
    <w:rsid w:val="001F3BAF"/>
    <w:rsid w:val="001F4286"/>
    <w:rsid w:val="001F5526"/>
    <w:rsid w:val="001F6196"/>
    <w:rsid w:val="001F78C7"/>
    <w:rsid w:val="00200590"/>
    <w:rsid w:val="002007C4"/>
    <w:rsid w:val="0020226F"/>
    <w:rsid w:val="00202B09"/>
    <w:rsid w:val="00202C90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50ABC"/>
    <w:rsid w:val="00255860"/>
    <w:rsid w:val="00255F81"/>
    <w:rsid w:val="00256561"/>
    <w:rsid w:val="00256BA9"/>
    <w:rsid w:val="00260C37"/>
    <w:rsid w:val="0026131E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5661"/>
    <w:rsid w:val="002960B0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2F3F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366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48AC"/>
    <w:rsid w:val="003C629E"/>
    <w:rsid w:val="003D0AC3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067"/>
    <w:rsid w:val="003F13C3"/>
    <w:rsid w:val="003F21E7"/>
    <w:rsid w:val="003F3360"/>
    <w:rsid w:val="003F6567"/>
    <w:rsid w:val="00406C22"/>
    <w:rsid w:val="00415082"/>
    <w:rsid w:val="00415BCF"/>
    <w:rsid w:val="00417A94"/>
    <w:rsid w:val="0042183B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69F"/>
    <w:rsid w:val="004309EF"/>
    <w:rsid w:val="00430ED2"/>
    <w:rsid w:val="00431562"/>
    <w:rsid w:val="00431A68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614B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1BD5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61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100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59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02C9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B2"/>
    <w:rsid w:val="005B40F9"/>
    <w:rsid w:val="005B4FA3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8B7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C2BD1"/>
    <w:rsid w:val="006C3D8F"/>
    <w:rsid w:val="006C4AFD"/>
    <w:rsid w:val="006C50D4"/>
    <w:rsid w:val="006C62AB"/>
    <w:rsid w:val="006C6CF5"/>
    <w:rsid w:val="006D1475"/>
    <w:rsid w:val="006D15C6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8AF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657"/>
    <w:rsid w:val="00730D06"/>
    <w:rsid w:val="00731BD8"/>
    <w:rsid w:val="0073291A"/>
    <w:rsid w:val="00733E07"/>
    <w:rsid w:val="00734E96"/>
    <w:rsid w:val="00735B77"/>
    <w:rsid w:val="007361EC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0AC2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3C2E"/>
    <w:rsid w:val="00794A17"/>
    <w:rsid w:val="00794CDD"/>
    <w:rsid w:val="007964C4"/>
    <w:rsid w:val="00796637"/>
    <w:rsid w:val="007A13F8"/>
    <w:rsid w:val="007A74C3"/>
    <w:rsid w:val="007A7B80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2878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3F88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15E8"/>
    <w:rsid w:val="00852B4F"/>
    <w:rsid w:val="00853AE7"/>
    <w:rsid w:val="00853FDA"/>
    <w:rsid w:val="00853FF3"/>
    <w:rsid w:val="008578E2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B1C3D"/>
    <w:rsid w:val="008B31B7"/>
    <w:rsid w:val="008B38C0"/>
    <w:rsid w:val="008B405F"/>
    <w:rsid w:val="008B6640"/>
    <w:rsid w:val="008B6B6F"/>
    <w:rsid w:val="008B6BD8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5BA1"/>
    <w:rsid w:val="008D6022"/>
    <w:rsid w:val="008D6CB3"/>
    <w:rsid w:val="008D7A1C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07C75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27B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1EE4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4DF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66C3"/>
    <w:rsid w:val="00977E2E"/>
    <w:rsid w:val="0098020C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412C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0FC8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3D6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310AF"/>
    <w:rsid w:val="00A3178B"/>
    <w:rsid w:val="00A318A0"/>
    <w:rsid w:val="00A320AD"/>
    <w:rsid w:val="00A32A33"/>
    <w:rsid w:val="00A3331C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79C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4FC"/>
    <w:rsid w:val="00A970F1"/>
    <w:rsid w:val="00A974B9"/>
    <w:rsid w:val="00AA022D"/>
    <w:rsid w:val="00AA5240"/>
    <w:rsid w:val="00AA65E7"/>
    <w:rsid w:val="00AA7205"/>
    <w:rsid w:val="00AB000B"/>
    <w:rsid w:val="00AB140A"/>
    <w:rsid w:val="00AB1EB8"/>
    <w:rsid w:val="00AB2024"/>
    <w:rsid w:val="00AB3152"/>
    <w:rsid w:val="00AB3740"/>
    <w:rsid w:val="00AB3975"/>
    <w:rsid w:val="00AB39C6"/>
    <w:rsid w:val="00AB45A0"/>
    <w:rsid w:val="00AB48D4"/>
    <w:rsid w:val="00AB4C31"/>
    <w:rsid w:val="00AB5806"/>
    <w:rsid w:val="00AB5AED"/>
    <w:rsid w:val="00AB63AB"/>
    <w:rsid w:val="00AC064D"/>
    <w:rsid w:val="00AC17F9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2B76"/>
    <w:rsid w:val="00B0366F"/>
    <w:rsid w:val="00B039C9"/>
    <w:rsid w:val="00B0442C"/>
    <w:rsid w:val="00B0705F"/>
    <w:rsid w:val="00B12626"/>
    <w:rsid w:val="00B138A9"/>
    <w:rsid w:val="00B14255"/>
    <w:rsid w:val="00B16B94"/>
    <w:rsid w:val="00B20693"/>
    <w:rsid w:val="00B208A5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1E7D"/>
    <w:rsid w:val="00B44E65"/>
    <w:rsid w:val="00B4592C"/>
    <w:rsid w:val="00B465A0"/>
    <w:rsid w:val="00B468A9"/>
    <w:rsid w:val="00B46DF7"/>
    <w:rsid w:val="00B47432"/>
    <w:rsid w:val="00B51769"/>
    <w:rsid w:val="00B52895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E62AD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443D"/>
    <w:rsid w:val="00C05A9E"/>
    <w:rsid w:val="00C0634C"/>
    <w:rsid w:val="00C06B68"/>
    <w:rsid w:val="00C102A9"/>
    <w:rsid w:val="00C10728"/>
    <w:rsid w:val="00C113AB"/>
    <w:rsid w:val="00C13144"/>
    <w:rsid w:val="00C1348C"/>
    <w:rsid w:val="00C138D2"/>
    <w:rsid w:val="00C161D4"/>
    <w:rsid w:val="00C16868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0EC1"/>
    <w:rsid w:val="00C816B9"/>
    <w:rsid w:val="00C81B8D"/>
    <w:rsid w:val="00C82609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80E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5991"/>
    <w:rsid w:val="00CC6659"/>
    <w:rsid w:val="00CC7C72"/>
    <w:rsid w:val="00CD2BA2"/>
    <w:rsid w:val="00CD5138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1F81"/>
    <w:rsid w:val="00CF52B4"/>
    <w:rsid w:val="00CF676F"/>
    <w:rsid w:val="00CF67CF"/>
    <w:rsid w:val="00CF7110"/>
    <w:rsid w:val="00CF7DC2"/>
    <w:rsid w:val="00D0064D"/>
    <w:rsid w:val="00D03E8B"/>
    <w:rsid w:val="00D05FBA"/>
    <w:rsid w:val="00D06433"/>
    <w:rsid w:val="00D06F44"/>
    <w:rsid w:val="00D07B29"/>
    <w:rsid w:val="00D10C54"/>
    <w:rsid w:val="00D20BAD"/>
    <w:rsid w:val="00D2336C"/>
    <w:rsid w:val="00D23830"/>
    <w:rsid w:val="00D24DEA"/>
    <w:rsid w:val="00D26A8A"/>
    <w:rsid w:val="00D27FE1"/>
    <w:rsid w:val="00D31186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D1E"/>
    <w:rsid w:val="00D64AF6"/>
    <w:rsid w:val="00D65DA2"/>
    <w:rsid w:val="00D66A62"/>
    <w:rsid w:val="00D705C4"/>
    <w:rsid w:val="00D71A0B"/>
    <w:rsid w:val="00D746F3"/>
    <w:rsid w:val="00D74E02"/>
    <w:rsid w:val="00D75B0A"/>
    <w:rsid w:val="00D75E9D"/>
    <w:rsid w:val="00D75FFE"/>
    <w:rsid w:val="00D81CE3"/>
    <w:rsid w:val="00D840C7"/>
    <w:rsid w:val="00D856CA"/>
    <w:rsid w:val="00D8682B"/>
    <w:rsid w:val="00D86D63"/>
    <w:rsid w:val="00D86FB7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1F74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4D5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6799E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95"/>
    <w:rsid w:val="00E82AE1"/>
    <w:rsid w:val="00E84CA8"/>
    <w:rsid w:val="00E86E09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5581"/>
    <w:rsid w:val="00EF59D9"/>
    <w:rsid w:val="00EF5CA1"/>
    <w:rsid w:val="00EF650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20BE4"/>
    <w:rsid w:val="00F22F15"/>
    <w:rsid w:val="00F23219"/>
    <w:rsid w:val="00F25427"/>
    <w:rsid w:val="00F262B6"/>
    <w:rsid w:val="00F262D6"/>
    <w:rsid w:val="00F27931"/>
    <w:rsid w:val="00F31A9A"/>
    <w:rsid w:val="00F327F7"/>
    <w:rsid w:val="00F345EC"/>
    <w:rsid w:val="00F34F0F"/>
    <w:rsid w:val="00F36658"/>
    <w:rsid w:val="00F367A4"/>
    <w:rsid w:val="00F36879"/>
    <w:rsid w:val="00F4042F"/>
    <w:rsid w:val="00F419F7"/>
    <w:rsid w:val="00F41EF7"/>
    <w:rsid w:val="00F42996"/>
    <w:rsid w:val="00F4467B"/>
    <w:rsid w:val="00F44910"/>
    <w:rsid w:val="00F4540A"/>
    <w:rsid w:val="00F456B1"/>
    <w:rsid w:val="00F46026"/>
    <w:rsid w:val="00F47AFC"/>
    <w:rsid w:val="00F50BD6"/>
    <w:rsid w:val="00F50D9A"/>
    <w:rsid w:val="00F53C2F"/>
    <w:rsid w:val="00F548AB"/>
    <w:rsid w:val="00F564E4"/>
    <w:rsid w:val="00F56704"/>
    <w:rsid w:val="00F57756"/>
    <w:rsid w:val="00F60683"/>
    <w:rsid w:val="00F61B2E"/>
    <w:rsid w:val="00F65F47"/>
    <w:rsid w:val="00F6655A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42A1"/>
    <w:rsid w:val="00FB4B9C"/>
    <w:rsid w:val="00FB50C7"/>
    <w:rsid w:val="00FB58CA"/>
    <w:rsid w:val="00FB686D"/>
    <w:rsid w:val="00FC0605"/>
    <w:rsid w:val="00FC0974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F7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F78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884BCBF75B25410D18EDAFCBE380C8EF8D8671343547CAA68B22F50687577712622106616AA084B88A68C16o1G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91884BCBF75B25410D18EDAFCBE380C8CF2D2671C40547CAA68B22F5068757763267A1C6617B40B479DF0DD504F1EA4E346A1BD595FBDFAo0G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884BCBF75B25410D18EDAFCBE380C8CF2D2671C40547CAA68B22F5068757763267A1C6617B4094D9DF0DD504F1EA4E346A1BD595FBDFAo0G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7FA3-AC81-4706-AAEE-7A818821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keumi_07</cp:lastModifiedBy>
  <cp:revision>21</cp:revision>
  <cp:lastPrinted>2024-10-09T08:24:00Z</cp:lastPrinted>
  <dcterms:created xsi:type="dcterms:W3CDTF">2020-03-03T11:20:00Z</dcterms:created>
  <dcterms:modified xsi:type="dcterms:W3CDTF">2024-10-09T08:24:00Z</dcterms:modified>
</cp:coreProperties>
</file>