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CC" w:rsidRDefault="004053CC" w:rsidP="004053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4053CC" w:rsidRDefault="004053CC" w:rsidP="004053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4053CC" w:rsidRDefault="004053CC" w:rsidP="004053C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4053CC" w:rsidRDefault="004053CC" w:rsidP="004053CC">
      <w:pPr>
        <w:jc w:val="center"/>
        <w:rPr>
          <w:b/>
          <w:sz w:val="24"/>
          <w:szCs w:val="24"/>
        </w:rPr>
      </w:pPr>
    </w:p>
    <w:p w:rsidR="004053CC" w:rsidRDefault="004053CC" w:rsidP="004053CC">
      <w:pPr>
        <w:jc w:val="both"/>
        <w:rPr>
          <w:sz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25"/>
        <w:gridCol w:w="513"/>
        <w:gridCol w:w="1210"/>
        <w:gridCol w:w="5674"/>
      </w:tblGrid>
      <w:tr w:rsidR="004053CC" w:rsidTr="004053CC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3CC" w:rsidRDefault="00B35F4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18.01.2024</w:t>
            </w:r>
          </w:p>
        </w:tc>
        <w:tc>
          <w:tcPr>
            <w:tcW w:w="481" w:type="dxa"/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5F46">
              <w:rPr>
                <w:sz w:val="24"/>
                <w:szCs w:val="24"/>
              </w:rPr>
              <w:t>27</w:t>
            </w:r>
          </w:p>
        </w:tc>
        <w:tc>
          <w:tcPr>
            <w:tcW w:w="5317" w:type="dxa"/>
            <w:hideMark/>
          </w:tcPr>
          <w:p w:rsidR="004053CC" w:rsidRDefault="004053C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Заринск</w:t>
            </w:r>
          </w:p>
        </w:tc>
      </w:tr>
    </w:tbl>
    <w:p w:rsidR="004053CC" w:rsidRDefault="004053CC" w:rsidP="004053CC">
      <w:pPr>
        <w:jc w:val="both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4053CC" w:rsidTr="004053CC">
        <w:trPr>
          <w:trHeight w:val="1170"/>
        </w:trPr>
        <w:tc>
          <w:tcPr>
            <w:tcW w:w="5070" w:type="dxa"/>
            <w:hideMark/>
          </w:tcPr>
          <w:p w:rsidR="004053CC" w:rsidRDefault="004053CC" w:rsidP="004053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 утверждении муниципальной  программы «Комплексные меры противодействия злоупотреблению наркотиками и их незаконному  обороту в городе Заринске» на 2024-2026 годы</w:t>
            </w:r>
          </w:p>
        </w:tc>
      </w:tr>
    </w:tbl>
    <w:p w:rsidR="004053CC" w:rsidRDefault="004053CC" w:rsidP="004053C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053CC" w:rsidRDefault="004053CC" w:rsidP="00BE704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053CC" w:rsidRDefault="004053CC" w:rsidP="00BE704D">
      <w:pPr>
        <w:pStyle w:val="ConsPlusNormal"/>
        <w:ind w:right="-3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7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Алтайского края от 14.09.2006 № 94-ЗС "О профилактике наркомании и токсикомании в Алтайском крае", постановлением </w:t>
      </w:r>
      <w:r>
        <w:rPr>
          <w:rFonts w:ascii="Times New Roman" w:hAnsi="Times New Roman" w:cs="Times New Roman"/>
          <w:sz w:val="24"/>
        </w:rPr>
        <w:t>Правительства Алтайского края от 19.08.2020 №357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"Об утверждении государственной программы Алтайского края "Комплексные меры противодействия злоупотреблению наркотиками и их незаконному обороту в Алтайском крае", постановлением администрации города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27.11.2013  №1083 «Об утверждении порядка разработки, реализации, оценки эффективности муниципальных программ муниципального образования город Заринск Алтайского края»,</w:t>
      </w:r>
    </w:p>
    <w:p w:rsidR="004053CC" w:rsidRDefault="004053CC" w:rsidP="00405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53CC" w:rsidRDefault="004053CC" w:rsidP="004053CC">
      <w:pPr>
        <w:ind w:firstLine="720"/>
        <w:jc w:val="both"/>
        <w:rPr>
          <w:sz w:val="24"/>
          <w:szCs w:val="24"/>
        </w:rPr>
      </w:pPr>
    </w:p>
    <w:p w:rsidR="004053CC" w:rsidRDefault="004053CC" w:rsidP="004053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4053CC" w:rsidRDefault="004053CC" w:rsidP="004053CC">
      <w:pPr>
        <w:ind w:firstLine="720"/>
        <w:jc w:val="both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 муниципальную программу «Комплексные меры противодействия злоупотреблению наркотиками и их незаконному обороту в городе Заринске» на 2024-2026 годы.</w:t>
      </w:r>
    </w:p>
    <w:p w:rsidR="004053CC" w:rsidRDefault="004053CC" w:rsidP="004053CC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2.Настоящее постановление вступает в силу с 1 января 2024 года.</w:t>
      </w:r>
    </w:p>
    <w:p w:rsidR="004053CC" w:rsidRDefault="004053CC" w:rsidP="004053CC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3.Опубликовать настоящее постановление в «Сборнике муниципальных правовых актов города Заринска» и  разместить на официальном сайте администрации города Заринска.</w:t>
      </w:r>
    </w:p>
    <w:p w:rsidR="004053CC" w:rsidRDefault="004053CC" w:rsidP="004053CC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053CC" w:rsidRDefault="004053CC" w:rsidP="004053CC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4053CC" w:rsidRDefault="004053CC" w:rsidP="004053CC">
      <w:pPr>
        <w:jc w:val="both"/>
        <w:rPr>
          <w:sz w:val="24"/>
        </w:rPr>
      </w:pPr>
    </w:p>
    <w:p w:rsidR="004053CC" w:rsidRDefault="001E476A" w:rsidP="004053CC">
      <w:pPr>
        <w:jc w:val="both"/>
        <w:rPr>
          <w:sz w:val="24"/>
        </w:rPr>
      </w:pPr>
      <w:r>
        <w:rPr>
          <w:sz w:val="24"/>
        </w:rPr>
        <w:t>Первый заместитель главы</w:t>
      </w:r>
    </w:p>
    <w:p w:rsidR="001E476A" w:rsidRDefault="001E476A" w:rsidP="004053CC">
      <w:pPr>
        <w:jc w:val="both"/>
        <w:rPr>
          <w:sz w:val="24"/>
        </w:rPr>
      </w:pPr>
      <w:r>
        <w:rPr>
          <w:sz w:val="24"/>
        </w:rPr>
        <w:t>администрации города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В.Н.Нагорных</w:t>
      </w:r>
    </w:p>
    <w:p w:rsidR="004053CC" w:rsidRDefault="004053CC" w:rsidP="004053CC">
      <w:pPr>
        <w:ind w:firstLine="720"/>
        <w:jc w:val="both"/>
        <w:rPr>
          <w:sz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4053CC" w:rsidRDefault="004053CC" w:rsidP="004053CC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2825"/>
        <w:gridCol w:w="3934"/>
      </w:tblGrid>
      <w:tr w:rsidR="004053CC" w:rsidTr="004053CC">
        <w:tc>
          <w:tcPr>
            <w:tcW w:w="3379" w:type="dxa"/>
          </w:tcPr>
          <w:p w:rsidR="004053CC" w:rsidRDefault="004053CC">
            <w:pPr>
              <w:pStyle w:val="4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25" w:type="dxa"/>
          </w:tcPr>
          <w:p w:rsidR="004053CC" w:rsidRDefault="004053CC">
            <w:pPr>
              <w:pStyle w:val="4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53CC" w:rsidRDefault="004053CC" w:rsidP="00393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                                                                                                   постановлением администрации                                                                                                         города Заринска Алтайского края                                                                                                        от </w:t>
            </w:r>
            <w:r w:rsidR="00337307" w:rsidRPr="00337307">
              <w:rPr>
                <w:sz w:val="24"/>
                <w:szCs w:val="24"/>
                <w:u w:val="single"/>
              </w:rPr>
              <w:t>18.01.2024</w:t>
            </w:r>
            <w:r w:rsidR="003373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37307">
              <w:rPr>
                <w:sz w:val="24"/>
                <w:szCs w:val="24"/>
                <w:u w:val="single"/>
              </w:rPr>
              <w:t>№ 27</w:t>
            </w:r>
            <w:r w:rsidR="005F2790">
              <w:rPr>
                <w:sz w:val="24"/>
                <w:szCs w:val="24"/>
              </w:rPr>
              <w:t xml:space="preserve"> 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053CC" w:rsidRDefault="004053CC" w:rsidP="004053C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</w:t>
      </w:r>
    </w:p>
    <w:p w:rsidR="004053CC" w:rsidRDefault="004053CC" w:rsidP="004053CC">
      <w:pPr>
        <w:jc w:val="center"/>
        <w:rPr>
          <w:sz w:val="24"/>
          <w:szCs w:val="24"/>
        </w:rPr>
      </w:pPr>
    </w:p>
    <w:p w:rsidR="004053CC" w:rsidRDefault="004053CC" w:rsidP="004053CC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«КОМПЛЕКСНЫЕ МЕРЫ ПРОТИВОДЕЙСТВИЯ ЗЛОУПОТРЕБЛЕНИЮ </w:t>
      </w:r>
    </w:p>
    <w:p w:rsidR="004053CC" w:rsidRDefault="004053CC" w:rsidP="004053CC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НАРКОТИКАМИ И ИХ НЕЗАКОННОМУ ОБОРОТУ В ГОРОДЕ ЗАРИНСКЕ» </w:t>
      </w:r>
    </w:p>
    <w:p w:rsidR="004053CC" w:rsidRDefault="00AC2A02" w:rsidP="004053CC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  2024 – 2026</w:t>
      </w:r>
      <w:r w:rsidR="004053CC">
        <w:rPr>
          <w:sz w:val="24"/>
          <w:szCs w:val="24"/>
        </w:rPr>
        <w:t xml:space="preserve"> ГОДЫ</w:t>
      </w: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pStyle w:val="4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Паспорт муниципальной программы</w:t>
      </w:r>
    </w:p>
    <w:p w:rsidR="004053CC" w:rsidRDefault="004053CC" w:rsidP="004053C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«Комплексные меры противодействия злоупотреблению наркотиками и</w:t>
      </w:r>
    </w:p>
    <w:p w:rsidR="004053CC" w:rsidRDefault="004053CC" w:rsidP="004053C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их незаконному  об</w:t>
      </w:r>
      <w:r w:rsidR="00AC2A02">
        <w:rPr>
          <w:sz w:val="24"/>
          <w:szCs w:val="24"/>
        </w:rPr>
        <w:t>ороту в городе Заринске» на 2024-2026</w:t>
      </w:r>
      <w:r>
        <w:rPr>
          <w:sz w:val="24"/>
          <w:szCs w:val="24"/>
        </w:rPr>
        <w:t xml:space="preserve"> годы</w:t>
      </w:r>
      <w:bookmarkStart w:id="0" w:name="Par34"/>
      <w:bookmarkStart w:id="1" w:name="Par43"/>
      <w:bookmarkEnd w:id="0"/>
      <w:bookmarkEnd w:id="1"/>
    </w:p>
    <w:p w:rsidR="004053CC" w:rsidRDefault="004053CC" w:rsidP="004053CC">
      <w:pPr>
        <w:jc w:val="center"/>
        <w:rPr>
          <w:sz w:val="24"/>
          <w:szCs w:val="24"/>
        </w:rPr>
      </w:pPr>
      <w:r>
        <w:rPr>
          <w:sz w:val="24"/>
          <w:szCs w:val="24"/>
        </w:rPr>
        <w:t>(далее – Программа)</w:t>
      </w:r>
    </w:p>
    <w:tbl>
      <w:tblPr>
        <w:tblW w:w="102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4053CC" w:rsidTr="004053CC">
        <w:trPr>
          <w:trHeight w:val="5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 исполнитель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-Администрация  города Заринска  Алтайского края; </w:t>
            </w:r>
          </w:p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053CC" w:rsidTr="004053CC">
        <w:trPr>
          <w:trHeight w:val="97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-Администрация  города Заринска Алтайского края (далее - Администрация города); 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-комитет по управлению городским хозяйством, промышленностью, транспортом и связью администрации города Заринска (далее - КУГХ); 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-комитет по образованию администрации города Заринска (далее -  Комитет по образованию);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-комитет по культуре администрации города Заринска (далее - Комитет по культуре);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-комитет по физической культуре и спорту администрации города (далее - Комитет по физ. культуре и спорту);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-комиссия по делам несовершеннолетних и защите их прав 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аринска (далее – Комиссия);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согласованию: 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-Межмуниципальный отдел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>» (далее -  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>»);</w:t>
            </w:r>
          </w:p>
          <w:p w:rsidR="00AC2A02" w:rsidRDefault="004053CC" w:rsidP="00AC2A02">
            <w:pPr>
              <w:ind w:left="5664" w:hanging="56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C2A02">
              <w:t xml:space="preserve"> </w:t>
            </w:r>
            <w:r w:rsidR="00AC2A02">
              <w:rPr>
                <w:sz w:val="24"/>
                <w:szCs w:val="24"/>
              </w:rPr>
              <w:t>структурное подразделение</w:t>
            </w:r>
            <w:r w:rsidR="00AC2A02" w:rsidRPr="00AC2A02">
              <w:rPr>
                <w:sz w:val="24"/>
                <w:szCs w:val="24"/>
              </w:rPr>
              <w:t xml:space="preserve"> КГБУЗ «</w:t>
            </w:r>
            <w:proofErr w:type="gramStart"/>
            <w:r w:rsidR="00AC2A02" w:rsidRPr="00AC2A02">
              <w:rPr>
                <w:sz w:val="24"/>
                <w:szCs w:val="24"/>
              </w:rPr>
              <w:t>Алтайский</w:t>
            </w:r>
            <w:proofErr w:type="gramEnd"/>
            <w:r w:rsidR="00AC2A02" w:rsidRPr="00AC2A02">
              <w:rPr>
                <w:sz w:val="24"/>
                <w:szCs w:val="24"/>
              </w:rPr>
              <w:t xml:space="preserve"> краевой</w:t>
            </w:r>
          </w:p>
          <w:p w:rsidR="00AC2A02" w:rsidRPr="00AC2A02" w:rsidRDefault="00AC2A02" w:rsidP="00AC2A02">
            <w:pPr>
              <w:ind w:left="5664" w:hanging="5664"/>
              <w:jc w:val="both"/>
              <w:rPr>
                <w:sz w:val="24"/>
                <w:szCs w:val="24"/>
              </w:rPr>
            </w:pPr>
            <w:r w:rsidRPr="00AC2A02">
              <w:rPr>
                <w:sz w:val="24"/>
                <w:szCs w:val="24"/>
              </w:rPr>
              <w:t xml:space="preserve"> наркологический диспансер»</w:t>
            </w:r>
            <w:r>
              <w:rPr>
                <w:sz w:val="24"/>
                <w:szCs w:val="24"/>
              </w:rPr>
              <w:t xml:space="preserve"> </w:t>
            </w:r>
            <w:r w:rsidRPr="00AC2A02">
              <w:rPr>
                <w:sz w:val="24"/>
                <w:szCs w:val="24"/>
              </w:rPr>
              <w:t>г. Заринск</w:t>
            </w:r>
          </w:p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(далее </w:t>
            </w:r>
            <w:r w:rsidR="00AC2A0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C2A02">
              <w:rPr>
                <w:sz w:val="24"/>
                <w:szCs w:val="24"/>
              </w:rPr>
              <w:t xml:space="preserve">структурное подразделение </w:t>
            </w:r>
            <w:r>
              <w:rPr>
                <w:sz w:val="24"/>
                <w:szCs w:val="24"/>
              </w:rPr>
              <w:t>КГБУЗ «Наркологический диспансер»);</w:t>
            </w:r>
          </w:p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КГБУЗ «Центральная городская больница, г. Заринск» </w:t>
            </w:r>
            <w:r>
              <w:rPr>
                <w:noProof/>
                <w:color w:val="000000"/>
                <w:sz w:val="24"/>
                <w:szCs w:val="24"/>
              </w:rPr>
              <w:t>(далее КГБУЗ «ЦГБ, г.Заринск»)</w:t>
            </w:r>
          </w:p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КГБУСО «Комплексный центр социального обслуживания,</w:t>
            </w:r>
          </w:p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аринск» (далее – КГБУСО «Комплекс. центр соц. обслуживания»);</w:t>
            </w:r>
          </w:p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МБУК 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аринска «Центральная городская библиотека» (далее - МБУК г.Заринска «ЦГБ»);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-Муниципальное автономное учреждение «Спорт» (далее - МАУ «Спорт»);</w:t>
            </w:r>
          </w:p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-Муниципальное автономное учреждение</w:t>
            </w:r>
            <w:r>
              <w:rPr>
                <w:color w:val="000000"/>
                <w:sz w:val="24"/>
                <w:szCs w:val="24"/>
              </w:rPr>
              <w:t xml:space="preserve"> «Редакция газеты «Новое время» (далее – МАУ «Новое время»)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053CC" w:rsidTr="004053CC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-стабилизация    и   сокращение распространения  наркомании  и  связанных    с   ней преступлений  и  правонарушений.</w:t>
            </w:r>
          </w:p>
        </w:tc>
      </w:tr>
      <w:tr w:rsidR="004053CC" w:rsidTr="004053CC">
        <w:trPr>
          <w:trHeight w:val="110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-профилактика распространения наркомании и связанных с ней  правонарушений;</w:t>
            </w:r>
          </w:p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-противодействие    незаконному обороту  наркотических средств и психотропных веществ.</w:t>
            </w:r>
          </w:p>
        </w:tc>
      </w:tr>
      <w:tr w:rsidR="004053CC" w:rsidTr="004053CC">
        <w:trPr>
          <w:trHeight w:val="16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Индикаторы </w:t>
            </w:r>
            <w:r w:rsidR="00784089">
              <w:rPr>
                <w:sz w:val="24"/>
                <w:szCs w:val="24"/>
              </w:rPr>
              <w:t xml:space="preserve">и показатели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-доля зарегистрированных (выявленных) тяжких  и  особо тяжких преступлений в  количестве  зарегистрированных преступлений в сфере незаконного  оборота  наркотиков (в процентах);</w:t>
            </w:r>
          </w:p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-доля подростков и молодежи в  возрасте  от 11  до  24 лет,  вовлеченных  в  профилактические мероприятия, по отношению к </w:t>
            </w:r>
            <w:r>
              <w:rPr>
                <w:sz w:val="24"/>
                <w:szCs w:val="24"/>
              </w:rPr>
              <w:lastRenderedPageBreak/>
              <w:t>общей    численности   лиц   указанной категории (в процентах)</w:t>
            </w:r>
          </w:p>
        </w:tc>
      </w:tr>
      <w:tr w:rsidR="004053CC" w:rsidTr="004053CC">
        <w:trPr>
          <w:trHeight w:val="4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 и этапы</w:t>
            </w:r>
          </w:p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AC2A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2026</w:t>
            </w:r>
            <w:r w:rsidR="004053CC">
              <w:rPr>
                <w:sz w:val="24"/>
                <w:szCs w:val="24"/>
              </w:rPr>
              <w:t xml:space="preserve"> годы</w:t>
            </w:r>
          </w:p>
        </w:tc>
      </w:tr>
      <w:tr w:rsidR="004053CC" w:rsidTr="004053CC">
        <w:trPr>
          <w:trHeight w:val="22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 финансирования 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225,000 тыс. руб., из них: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- 0,000 тыс. руб.;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- 0,000 тыс. руб.;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городского бюджета - 225,000 тыс. руб.;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- 0,000 тыс. руб.;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  <w:p w:rsidR="004053CC" w:rsidRDefault="00AC2A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053CC">
              <w:rPr>
                <w:sz w:val="24"/>
                <w:szCs w:val="24"/>
              </w:rPr>
              <w:t xml:space="preserve"> год - 75,000 тыс. руб.; </w:t>
            </w:r>
          </w:p>
          <w:p w:rsidR="004053CC" w:rsidRDefault="00AC2A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053CC">
              <w:rPr>
                <w:sz w:val="24"/>
                <w:szCs w:val="24"/>
              </w:rPr>
              <w:t xml:space="preserve"> год - 75,000 тыс. руб.; </w:t>
            </w:r>
          </w:p>
          <w:p w:rsidR="004053CC" w:rsidRDefault="00AC2A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4053CC">
              <w:rPr>
                <w:sz w:val="24"/>
                <w:szCs w:val="24"/>
              </w:rPr>
              <w:t xml:space="preserve"> год - 75,000 тыс. руб.;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Программы ежегодно уточняются и корректируются</w:t>
            </w:r>
          </w:p>
        </w:tc>
      </w:tr>
      <w:tr w:rsidR="004053CC" w:rsidTr="004053CC">
        <w:trPr>
          <w:trHeight w:val="40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823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-увеличение до 84</w:t>
            </w:r>
            <w:r w:rsidR="004053CC">
              <w:rPr>
                <w:sz w:val="24"/>
                <w:szCs w:val="24"/>
              </w:rPr>
              <w:t xml:space="preserve"> процентов  доли зарегистрированных (выявленных) тяжких и  особо  тяжких  преступлений  в количестве зарегистрированных  преступлений  в  сфере незаконного    оборота       наркотиков;</w:t>
            </w:r>
          </w:p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-охват   профилактическими   мероприятиями   до   90 процентов подростков и молодежи в возрасте от 11 до 24 лет.</w:t>
            </w:r>
          </w:p>
        </w:tc>
      </w:tr>
    </w:tbl>
    <w:p w:rsidR="004053CC" w:rsidRDefault="004053CC" w:rsidP="004053C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bookmarkStart w:id="2" w:name="Par135"/>
      <w:bookmarkStart w:id="3" w:name="Par155"/>
      <w:bookmarkEnd w:id="2"/>
      <w:bookmarkEnd w:id="3"/>
    </w:p>
    <w:p w:rsidR="004053CC" w:rsidRDefault="004053CC" w:rsidP="004053C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053CC" w:rsidRDefault="004053CC" w:rsidP="004053CC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1. Общая характеристика сферы реализации Программы</w:t>
      </w:r>
    </w:p>
    <w:p w:rsidR="004053CC" w:rsidRDefault="004053CC" w:rsidP="00405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53CC" w:rsidRDefault="004053CC" w:rsidP="006156B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Современная ситуация в городе Заринске характеризуется сохранением отдельных негативных тенденций в сфере незаконного оборота и незаконного потребления наркотических средств и психотропных веществ (далее - наркотики), что представляет серьезную угрозу здоровью населения, экономике города, правопорядку и в целом, безопасности города. Данная ситуация обусловлена влиянием целого комплекса факторов: географического положения города, через который проходит 1 автомобильная дорога соединяющая Кемеровскую область и Алтайский край. Немаловажное значение играет и возрастающий интерес наркобизнеса к территории Алтайского края в целом, с целью использования ее в качестве перевалочной базы при транспортировке наркотиков из стран Средней Азии.</w:t>
      </w:r>
    </w:p>
    <w:p w:rsidR="00D33256" w:rsidRDefault="004053CC" w:rsidP="006156B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решения вопросов  противодействия незаконному обороту наркотических средств и психотропных веществ, профилактики распространения наркомании и связанных с ней правонарушений постанов</w:t>
      </w:r>
      <w:r w:rsidR="00B73C73">
        <w:rPr>
          <w:sz w:val="24"/>
          <w:szCs w:val="24"/>
        </w:rPr>
        <w:t>лением администрации города от 28.10.2020 года №771</w:t>
      </w:r>
      <w:r>
        <w:rPr>
          <w:sz w:val="24"/>
          <w:szCs w:val="24"/>
        </w:rPr>
        <w:t xml:space="preserve"> утверждена муниципальная  программа «Комплексные меры противодействия злоупотреблению наркотиками и их незаконному об</w:t>
      </w:r>
      <w:r w:rsidR="00B73C73">
        <w:rPr>
          <w:sz w:val="24"/>
          <w:szCs w:val="24"/>
        </w:rPr>
        <w:t>ороту в городе Заринске» на 2021-2023</w:t>
      </w:r>
      <w:r>
        <w:rPr>
          <w:sz w:val="24"/>
          <w:szCs w:val="24"/>
        </w:rPr>
        <w:t xml:space="preserve"> годы</w:t>
      </w:r>
      <w:r w:rsidR="00D33256">
        <w:rPr>
          <w:sz w:val="24"/>
          <w:szCs w:val="24"/>
        </w:rPr>
        <w:t>.</w:t>
      </w:r>
    </w:p>
    <w:p w:rsidR="00D33256" w:rsidRDefault="00D33256" w:rsidP="00D33256">
      <w:pPr>
        <w:tabs>
          <w:tab w:val="left" w:pos="343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организации и проведения  комплекса профилактических мероприятий, предусмотренных муниципальной программой, на территории муниципального образования постановлением админист</w:t>
      </w:r>
      <w:r w:rsidR="00A32820">
        <w:rPr>
          <w:sz w:val="24"/>
          <w:szCs w:val="24"/>
        </w:rPr>
        <w:t>рации города от 23.12.2020 № 948</w:t>
      </w:r>
      <w:r>
        <w:rPr>
          <w:sz w:val="24"/>
          <w:szCs w:val="24"/>
        </w:rPr>
        <w:t xml:space="preserve"> создан координационный орган в сфере противодействия злоупотреблению наркотиками и их незаконному оборо</w:t>
      </w:r>
      <w:r w:rsidR="00A32820">
        <w:rPr>
          <w:sz w:val="24"/>
          <w:szCs w:val="24"/>
        </w:rPr>
        <w:t xml:space="preserve">ту – антинаркотическая комиссия, утверждено Положение об антинаркотической комиссии администрации города. </w:t>
      </w:r>
    </w:p>
    <w:p w:rsidR="00E72E96" w:rsidRPr="00CE56BC" w:rsidRDefault="004053CC" w:rsidP="00D33256">
      <w:pPr>
        <w:tabs>
          <w:tab w:val="left" w:pos="3435"/>
        </w:tabs>
        <w:ind w:firstLine="709"/>
        <w:jc w:val="both"/>
        <w:rPr>
          <w:sz w:val="24"/>
          <w:szCs w:val="24"/>
        </w:rPr>
      </w:pPr>
      <w:r w:rsidRPr="00CE56BC">
        <w:rPr>
          <w:sz w:val="24"/>
          <w:szCs w:val="24"/>
        </w:rPr>
        <w:lastRenderedPageBreak/>
        <w:t xml:space="preserve">Реализация вышеназванных нормативно-правовых актов на территории города </w:t>
      </w:r>
      <w:r w:rsidR="00D47AB5">
        <w:rPr>
          <w:sz w:val="24"/>
          <w:szCs w:val="24"/>
        </w:rPr>
        <w:t xml:space="preserve">позволила стабилизировать </w:t>
      </w:r>
      <w:r w:rsidRPr="00CE56BC">
        <w:rPr>
          <w:sz w:val="24"/>
          <w:szCs w:val="24"/>
        </w:rPr>
        <w:t xml:space="preserve">ситуацию, связанную с противодействием распространению наркомании. </w:t>
      </w:r>
    </w:p>
    <w:p w:rsidR="002E08BB" w:rsidRDefault="00CE56BC" w:rsidP="00615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в 2022 году на учет КГБУЗ «Наркологический диспансер г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аринск» за употребление наркотических в</w:t>
      </w:r>
      <w:r w:rsidR="002E08BB">
        <w:rPr>
          <w:rFonts w:ascii="Times New Roman" w:hAnsi="Times New Roman" w:cs="Times New Roman"/>
          <w:sz w:val="24"/>
          <w:szCs w:val="24"/>
        </w:rPr>
        <w:t>еществ взято</w:t>
      </w:r>
      <w:r>
        <w:rPr>
          <w:rFonts w:ascii="Times New Roman" w:hAnsi="Times New Roman" w:cs="Times New Roman"/>
          <w:sz w:val="24"/>
          <w:szCs w:val="24"/>
        </w:rPr>
        <w:t xml:space="preserve"> 46 лиц (17-с зависимостью; 29 – с пагубным употреблением). В 2021 году за употребление нар</w:t>
      </w:r>
      <w:r w:rsidR="002E08BB">
        <w:rPr>
          <w:rFonts w:ascii="Times New Roman" w:hAnsi="Times New Roman" w:cs="Times New Roman"/>
          <w:sz w:val="24"/>
          <w:szCs w:val="24"/>
        </w:rPr>
        <w:t>котических веществ на учет взято</w:t>
      </w:r>
      <w:r>
        <w:rPr>
          <w:rFonts w:ascii="Times New Roman" w:hAnsi="Times New Roman" w:cs="Times New Roman"/>
          <w:sz w:val="24"/>
          <w:szCs w:val="24"/>
        </w:rPr>
        <w:t xml:space="preserve"> 46 лиц (19 – с зависимостью; 27 – с пагубным употреблением). </w:t>
      </w:r>
    </w:p>
    <w:p w:rsidR="002E08BB" w:rsidRDefault="002E08BB" w:rsidP="00615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E56BC">
        <w:rPr>
          <w:rFonts w:ascii="Times New Roman" w:hAnsi="Times New Roman" w:cs="Times New Roman"/>
          <w:sz w:val="24"/>
          <w:szCs w:val="24"/>
        </w:rPr>
        <w:t>конец 2022 года на учете</w:t>
      </w:r>
      <w:r>
        <w:rPr>
          <w:rFonts w:ascii="Times New Roman" w:hAnsi="Times New Roman" w:cs="Times New Roman"/>
          <w:sz w:val="24"/>
          <w:szCs w:val="24"/>
        </w:rPr>
        <w:t xml:space="preserve">  в КГБУЗ «Наркологический диспансер г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аринск» </w:t>
      </w:r>
      <w:r w:rsidR="00CE56BC">
        <w:rPr>
          <w:rFonts w:ascii="Times New Roman" w:hAnsi="Times New Roman" w:cs="Times New Roman"/>
          <w:sz w:val="24"/>
          <w:szCs w:val="24"/>
        </w:rPr>
        <w:t xml:space="preserve"> состояло 266 лиц, на конец 2021 года – 269. Из состоящих на учете потребителей 8 женщин, подростки на учете</w:t>
      </w:r>
      <w:r>
        <w:rPr>
          <w:rFonts w:ascii="Times New Roman" w:hAnsi="Times New Roman" w:cs="Times New Roman"/>
          <w:sz w:val="24"/>
          <w:szCs w:val="24"/>
        </w:rPr>
        <w:t xml:space="preserve"> не состоят. Основн</w:t>
      </w:r>
      <w:r w:rsidR="00CE56BC">
        <w:rPr>
          <w:rFonts w:ascii="Times New Roman" w:hAnsi="Times New Roman" w:cs="Times New Roman"/>
          <w:sz w:val="24"/>
          <w:szCs w:val="24"/>
        </w:rPr>
        <w:t>ая возрастная категория – от 25 до 40 лет.</w:t>
      </w:r>
    </w:p>
    <w:p w:rsidR="002E08BB" w:rsidRPr="004907C9" w:rsidRDefault="002E08BB" w:rsidP="00615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7C9">
        <w:rPr>
          <w:rFonts w:ascii="Times New Roman" w:hAnsi="Times New Roman" w:cs="Times New Roman"/>
          <w:sz w:val="24"/>
          <w:szCs w:val="24"/>
        </w:rPr>
        <w:t>В 2022 году сотрудниками МО МВД России «</w:t>
      </w:r>
      <w:proofErr w:type="spellStart"/>
      <w:r w:rsidRPr="004907C9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Pr="004907C9">
        <w:rPr>
          <w:rFonts w:ascii="Times New Roman" w:hAnsi="Times New Roman" w:cs="Times New Roman"/>
          <w:sz w:val="24"/>
          <w:szCs w:val="24"/>
        </w:rPr>
        <w:t>» выявлено 58 (2021 – 53) преступлений в сфере незаконного оборо</w:t>
      </w:r>
      <w:r w:rsidR="00FF1F9E">
        <w:rPr>
          <w:rFonts w:ascii="Times New Roman" w:hAnsi="Times New Roman" w:cs="Times New Roman"/>
          <w:sz w:val="24"/>
          <w:szCs w:val="24"/>
        </w:rPr>
        <w:t>та наркотиков, в том числе 48 (</w:t>
      </w:r>
      <w:r w:rsidRPr="004907C9">
        <w:rPr>
          <w:rFonts w:ascii="Times New Roman" w:hAnsi="Times New Roman" w:cs="Times New Roman"/>
          <w:sz w:val="24"/>
          <w:szCs w:val="24"/>
        </w:rPr>
        <w:t>2021 – 39) тяжких и особо тяжких, совершенных в крупном и особо крупном размере 29 (2021 – 32).</w:t>
      </w:r>
    </w:p>
    <w:p w:rsidR="00C75973" w:rsidRDefault="004053CC" w:rsidP="00615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мероприятий муниципальной программы «Комплексные меры противодействия злоупотреблению наркотиками и их незаконному об</w:t>
      </w:r>
      <w:r w:rsidR="00424DCD">
        <w:rPr>
          <w:rFonts w:ascii="Times New Roman" w:hAnsi="Times New Roman" w:cs="Times New Roman"/>
          <w:sz w:val="24"/>
          <w:szCs w:val="24"/>
        </w:rPr>
        <w:t>ороту в городе Заринске» на 2021 - 2023</w:t>
      </w:r>
      <w:r>
        <w:rPr>
          <w:rFonts w:ascii="Times New Roman" w:hAnsi="Times New Roman" w:cs="Times New Roman"/>
          <w:sz w:val="24"/>
          <w:szCs w:val="24"/>
        </w:rPr>
        <w:t xml:space="preserve"> гг. на территории города проводилась активная информационно-разъяснительная работа с населением, в том числе в учебных заведениях, с молодежью о вреде потребления наркотиков. Проводились межведомственные антинаркотические акции: «Родительский урок», «Здоровье молодежи - богатство России», «Классный час: Наркотики. Закон. Ответственность», «Летний лагерь - территория здоровья».</w:t>
      </w:r>
    </w:p>
    <w:p w:rsidR="006156B5" w:rsidRDefault="00C75973" w:rsidP="00615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привокзальной площади города размещен баннер, содержащий информацию об уголовной ответственности за распространение наркотиков. </w:t>
      </w:r>
    </w:p>
    <w:p w:rsidR="006156B5" w:rsidRPr="006156B5" w:rsidRDefault="004053CC" w:rsidP="00615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выявления граждан, потребляющих наркотические вещества,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6B5" w:rsidRPr="006156B5">
        <w:rPr>
          <w:rFonts w:ascii="Times New Roman" w:hAnsi="Times New Roman" w:cs="Times New Roman"/>
          <w:sz w:val="24"/>
          <w:szCs w:val="24"/>
        </w:rPr>
        <w:t>структурного</w:t>
      </w:r>
    </w:p>
    <w:p w:rsidR="006156B5" w:rsidRDefault="006156B5" w:rsidP="006156B5">
      <w:pPr>
        <w:jc w:val="both"/>
        <w:rPr>
          <w:sz w:val="24"/>
          <w:szCs w:val="24"/>
        </w:rPr>
      </w:pPr>
      <w:r>
        <w:rPr>
          <w:sz w:val="24"/>
          <w:szCs w:val="24"/>
        </w:rPr>
        <w:t>подразделения</w:t>
      </w:r>
      <w:r w:rsidRPr="00AC2A02">
        <w:rPr>
          <w:sz w:val="24"/>
          <w:szCs w:val="24"/>
        </w:rPr>
        <w:t xml:space="preserve"> КГБУЗ «Алтайский краевой</w:t>
      </w:r>
      <w:r>
        <w:rPr>
          <w:sz w:val="24"/>
          <w:szCs w:val="24"/>
        </w:rPr>
        <w:t xml:space="preserve"> </w:t>
      </w:r>
      <w:r w:rsidRPr="00AC2A02">
        <w:rPr>
          <w:sz w:val="24"/>
          <w:szCs w:val="24"/>
        </w:rPr>
        <w:t>наркологический диспансер»</w:t>
      </w:r>
      <w:r>
        <w:rPr>
          <w:sz w:val="24"/>
          <w:szCs w:val="24"/>
        </w:rPr>
        <w:t xml:space="preserve"> </w:t>
      </w:r>
      <w:r w:rsidRPr="00AC2A02">
        <w:rPr>
          <w:sz w:val="24"/>
          <w:szCs w:val="24"/>
        </w:rPr>
        <w:t>г. Заринск</w:t>
      </w:r>
      <w:r>
        <w:rPr>
          <w:sz w:val="24"/>
          <w:szCs w:val="24"/>
        </w:rPr>
        <w:t xml:space="preserve"> приобретены</w:t>
      </w:r>
    </w:p>
    <w:p w:rsidR="006156B5" w:rsidRDefault="004053CC" w:rsidP="006156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тест-полоски для </w:t>
      </w:r>
      <w:proofErr w:type="spellStart"/>
      <w:r>
        <w:rPr>
          <w:sz w:val="24"/>
          <w:szCs w:val="24"/>
        </w:rPr>
        <w:t>иммунохроматографического</w:t>
      </w:r>
      <w:proofErr w:type="spellEnd"/>
      <w:r>
        <w:rPr>
          <w:sz w:val="24"/>
          <w:szCs w:val="24"/>
        </w:rPr>
        <w:t xml:space="preserve"> определения фак</w:t>
      </w:r>
      <w:r w:rsidR="006156B5">
        <w:rPr>
          <w:sz w:val="24"/>
          <w:szCs w:val="24"/>
        </w:rPr>
        <w:t xml:space="preserve">та  употребления  </w:t>
      </w:r>
      <w:proofErr w:type="gramStart"/>
      <w:r w:rsidR="006156B5">
        <w:rPr>
          <w:sz w:val="24"/>
          <w:szCs w:val="24"/>
        </w:rPr>
        <w:t>наркотических</w:t>
      </w:r>
      <w:proofErr w:type="gramEnd"/>
    </w:p>
    <w:p w:rsidR="004053CC" w:rsidRDefault="004053CC" w:rsidP="006156B5">
      <w:pPr>
        <w:jc w:val="both"/>
        <w:rPr>
          <w:sz w:val="24"/>
          <w:szCs w:val="24"/>
        </w:rPr>
      </w:pPr>
      <w:r>
        <w:rPr>
          <w:sz w:val="24"/>
          <w:szCs w:val="24"/>
        </w:rPr>
        <w:t>веществ.</w:t>
      </w:r>
    </w:p>
    <w:p w:rsidR="004053CC" w:rsidRDefault="004053CC" w:rsidP="00615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Организовывались и проводились мероприятия по выявлению мест произрастания дикорастущей конопли и ее уничтожению. Налажено межведомственное взаимодействие по вопросам профилактики наркомании.</w:t>
      </w:r>
    </w:p>
    <w:p w:rsidR="004053CC" w:rsidRDefault="004053CC" w:rsidP="00615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наметившиеся положительные тенденции, на территории города сохраняются риски, связанные с  решением проблем в сфере незаконного оборота наркотиков. Для города остро стоят проблемы связанные с распространением наркотических веществ, изготовляемых из местного растительного сырья. Не приносят ожидаемых результатов проводимые мероприятия, связанные с лечением и медико-социальной реабилитацией больных наркоманией.</w:t>
      </w:r>
    </w:p>
    <w:p w:rsidR="004053CC" w:rsidRDefault="004053CC" w:rsidP="00615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этим, необходимо дальнейшее использование комплекса межведомственных мер программно-целевого характера. Использование программно-целевого метода планирования обеспечивает проведение единой политики по устранению причин и условий, способствующих незаконному распространению наркотиков, позволяет мобилизовать ресурсные возможности и сконцентрировать усилия на  приоритетных направлениях решения проблем.</w:t>
      </w:r>
    </w:p>
    <w:p w:rsidR="004053CC" w:rsidRDefault="004053CC" w:rsidP="00615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3CC" w:rsidRDefault="004053CC" w:rsidP="006156B5">
      <w:pPr>
        <w:ind w:firstLine="709"/>
        <w:jc w:val="center"/>
        <w:rPr>
          <w:sz w:val="24"/>
          <w:szCs w:val="24"/>
        </w:rPr>
      </w:pPr>
    </w:p>
    <w:p w:rsidR="004053CC" w:rsidRDefault="00784089" w:rsidP="004053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2.Приоритетные направления </w:t>
      </w:r>
      <w:r w:rsidR="004053CC">
        <w:rPr>
          <w:sz w:val="24"/>
          <w:szCs w:val="24"/>
        </w:rPr>
        <w:t>реализации Программы, цели и задачи, описание</w:t>
      </w:r>
      <w:r>
        <w:rPr>
          <w:sz w:val="24"/>
          <w:szCs w:val="24"/>
        </w:rPr>
        <w:t xml:space="preserve"> основных</w:t>
      </w:r>
      <w:r w:rsidR="004053CC">
        <w:rPr>
          <w:sz w:val="24"/>
          <w:szCs w:val="24"/>
        </w:rPr>
        <w:t xml:space="preserve"> ожидаемых конечных результатов Программы, сроков и этапов ее реализации</w:t>
      </w:r>
    </w:p>
    <w:p w:rsidR="004053CC" w:rsidRDefault="004053CC" w:rsidP="004053CC">
      <w:pPr>
        <w:ind w:firstLine="426"/>
        <w:rPr>
          <w:sz w:val="24"/>
          <w:szCs w:val="24"/>
        </w:rPr>
      </w:pPr>
    </w:p>
    <w:p w:rsidR="004053CC" w:rsidRDefault="004053CC" w:rsidP="004053CC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2.1.Приоритет</w:t>
      </w:r>
      <w:r w:rsidR="00784089">
        <w:rPr>
          <w:sz w:val="24"/>
          <w:szCs w:val="24"/>
        </w:rPr>
        <w:t xml:space="preserve">ные направления </w:t>
      </w:r>
      <w:r>
        <w:rPr>
          <w:sz w:val="24"/>
          <w:szCs w:val="24"/>
        </w:rPr>
        <w:t xml:space="preserve"> реализации Программы</w:t>
      </w:r>
    </w:p>
    <w:p w:rsidR="004053CC" w:rsidRDefault="004053CC" w:rsidP="004053CC">
      <w:pPr>
        <w:ind w:firstLine="539"/>
        <w:jc w:val="both"/>
        <w:rPr>
          <w:sz w:val="24"/>
          <w:szCs w:val="24"/>
        </w:rPr>
      </w:pPr>
      <w:bookmarkStart w:id="4" w:name="Par166"/>
      <w:bookmarkEnd w:id="4"/>
    </w:p>
    <w:p w:rsidR="004053CC" w:rsidRDefault="004053CC" w:rsidP="006156B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Программа определяет цели, задачи и направления в сфере противодействия злоупотреблению наркотиками и их незаконному обороту в Алтайском крае.</w:t>
      </w:r>
    </w:p>
    <w:p w:rsidR="004053CC" w:rsidRDefault="004053CC" w:rsidP="006156B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Нормативная правовая база разработки Программы:</w:t>
      </w:r>
    </w:p>
    <w:p w:rsidR="004053CC" w:rsidRDefault="004053CC" w:rsidP="006156B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Федеральный </w:t>
      </w:r>
      <w:hyperlink r:id="rId8" w:history="1">
        <w:r>
          <w:rPr>
            <w:rStyle w:val="a6"/>
            <w:rFonts w:eastAsiaTheme="minorHAnsi"/>
            <w:sz w:val="24"/>
            <w:szCs w:val="24"/>
            <w:lang w:eastAsia="en-US"/>
          </w:rPr>
          <w:t>закон</w:t>
        </w:r>
      </w:hyperlink>
      <w:r>
        <w:rPr>
          <w:rFonts w:eastAsiaTheme="minorHAnsi"/>
          <w:sz w:val="24"/>
          <w:szCs w:val="24"/>
          <w:lang w:eastAsia="en-US"/>
        </w:rPr>
        <w:t xml:space="preserve"> от 08.01.1998 N 3-ФЗ "О наркотических средствах и психотропных веществах";</w:t>
      </w:r>
    </w:p>
    <w:p w:rsidR="004053CC" w:rsidRDefault="00337307" w:rsidP="006156B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hyperlink r:id="rId9" w:history="1">
        <w:r w:rsidR="004053CC">
          <w:rPr>
            <w:rStyle w:val="a6"/>
            <w:rFonts w:eastAsiaTheme="minorHAnsi"/>
            <w:sz w:val="24"/>
            <w:szCs w:val="24"/>
            <w:lang w:eastAsia="en-US"/>
          </w:rPr>
          <w:t>Закон</w:t>
        </w:r>
      </w:hyperlink>
      <w:r w:rsidR="004053CC">
        <w:rPr>
          <w:rFonts w:eastAsiaTheme="minorHAnsi"/>
          <w:sz w:val="24"/>
          <w:szCs w:val="24"/>
          <w:lang w:eastAsia="en-US"/>
        </w:rPr>
        <w:t xml:space="preserve"> Алтайского края от 14.09.2006 N 94-ЗС "О профилактике наркомании и токсикомании в Алтайском крае".</w:t>
      </w:r>
    </w:p>
    <w:p w:rsidR="004053CC" w:rsidRDefault="004053CC" w:rsidP="006156B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Программа направлена на сокращение распространения наркомании и связанных с ней преступлений и правонарушений, уничтожение незаконно выращенных посевов и очагов </w:t>
      </w:r>
      <w:proofErr w:type="gramStart"/>
      <w:r>
        <w:rPr>
          <w:rFonts w:eastAsiaTheme="minorHAnsi"/>
          <w:sz w:val="24"/>
          <w:szCs w:val="24"/>
          <w:lang w:eastAsia="en-US"/>
        </w:rPr>
        <w:t>произрастания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дикорастущих </w:t>
      </w:r>
      <w:proofErr w:type="spellStart"/>
      <w:r>
        <w:rPr>
          <w:rFonts w:eastAsiaTheme="minorHAnsi"/>
          <w:sz w:val="24"/>
          <w:szCs w:val="24"/>
          <w:lang w:eastAsia="en-US"/>
        </w:rPr>
        <w:t>наркосодержащих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растений, сокращение числа потребителей </w:t>
      </w:r>
      <w:r>
        <w:rPr>
          <w:rFonts w:eastAsiaTheme="minorHAnsi"/>
          <w:sz w:val="24"/>
          <w:szCs w:val="24"/>
          <w:lang w:eastAsia="en-US"/>
        </w:rPr>
        <w:lastRenderedPageBreak/>
        <w:t>наркотиков в немедицинских целях, пресечение пропаганды наркотической субкультуры, создание системы антинаркотической пропаганды, предотвращение вовлечения детей и подростков в немедицинское употребление наркотиков, выявление лиц, употребляющих наркотики.</w:t>
      </w:r>
    </w:p>
    <w:p w:rsidR="004053CC" w:rsidRDefault="004053CC" w:rsidP="004053CC">
      <w:pPr>
        <w:ind w:firstLine="539"/>
        <w:jc w:val="both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                                 </w:t>
      </w:r>
    </w:p>
    <w:p w:rsidR="004053CC" w:rsidRDefault="004053CC" w:rsidP="004053CC">
      <w:pPr>
        <w:pStyle w:val="a3"/>
        <w:tabs>
          <w:tab w:val="left" w:pos="567"/>
        </w:tabs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2.2.Цель и задачи Программы</w:t>
      </w:r>
    </w:p>
    <w:p w:rsidR="004053CC" w:rsidRDefault="004053CC" w:rsidP="004053C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53CC" w:rsidRDefault="004053CC" w:rsidP="000650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Целью Программы является сокращение распространения наркомании и связанных с ней преступлений и правонарушений, негативных последствий для жизни и здоровья граждан.</w:t>
      </w:r>
    </w:p>
    <w:p w:rsidR="004053CC" w:rsidRDefault="004053CC" w:rsidP="000650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Для достижения цели планируется реализовать следующие задачи:</w:t>
      </w:r>
    </w:p>
    <w:p w:rsidR="004053CC" w:rsidRDefault="004053CC" w:rsidP="000650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профилактика распространения наркомании и связанных с ней правонарушений;</w:t>
      </w:r>
    </w:p>
    <w:p w:rsidR="004053CC" w:rsidRDefault="004053CC" w:rsidP="000650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противодействие незаконному обороту наркотических средств и психотропных веществ;</w:t>
      </w:r>
    </w:p>
    <w:p w:rsidR="004053CC" w:rsidRDefault="004053CC" w:rsidP="000650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выявление и мотивирование лиц, допускающих немедицинское потребление наркотических средств, к участию в программах лечения, реабилитации, </w:t>
      </w:r>
      <w:proofErr w:type="spellStart"/>
      <w:r>
        <w:rPr>
          <w:rFonts w:eastAsiaTheme="minorHAnsi"/>
          <w:sz w:val="24"/>
          <w:szCs w:val="24"/>
          <w:lang w:eastAsia="en-US"/>
        </w:rPr>
        <w:t>ресоциализации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и </w:t>
      </w:r>
      <w:proofErr w:type="spellStart"/>
      <w:r>
        <w:rPr>
          <w:rFonts w:eastAsiaTheme="minorHAnsi"/>
          <w:sz w:val="24"/>
          <w:szCs w:val="24"/>
          <w:lang w:eastAsia="en-US"/>
        </w:rPr>
        <w:t>постреабилитационного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сопровождения.</w:t>
      </w:r>
    </w:p>
    <w:p w:rsidR="004053CC" w:rsidRDefault="004053CC" w:rsidP="00065061">
      <w:pPr>
        <w:ind w:firstLine="709"/>
        <w:jc w:val="both"/>
        <w:rPr>
          <w:sz w:val="24"/>
        </w:rPr>
      </w:pPr>
    </w:p>
    <w:p w:rsidR="004053CC" w:rsidRDefault="004053CC" w:rsidP="004053CC">
      <w:pPr>
        <w:ind w:firstLine="539"/>
        <w:jc w:val="both"/>
        <w:rPr>
          <w:sz w:val="24"/>
        </w:rPr>
      </w:pPr>
    </w:p>
    <w:p w:rsidR="004053CC" w:rsidRDefault="004053CC" w:rsidP="004053CC">
      <w:pPr>
        <w:pStyle w:val="a3"/>
        <w:tabs>
          <w:tab w:val="left" w:pos="567"/>
        </w:tabs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2.3.</w:t>
      </w:r>
      <w:r w:rsidR="00C47937">
        <w:rPr>
          <w:sz w:val="24"/>
          <w:szCs w:val="24"/>
        </w:rPr>
        <w:t>Ожидаемые к</w:t>
      </w:r>
      <w:r>
        <w:rPr>
          <w:sz w:val="24"/>
          <w:szCs w:val="24"/>
        </w:rPr>
        <w:t>онечные результаты Программы</w:t>
      </w: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0650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носит социальный характер, результаты реализации ее мероприятий будут оказывать влияние на социально-экономическое развитие города Заринска.</w:t>
      </w:r>
    </w:p>
    <w:p w:rsidR="004053CC" w:rsidRDefault="004053CC" w:rsidP="000650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реализации Программы станет создание единой системы позитивных моральных и нравственных ценностей, определяющих отрицательное отношение к незаконному потреблению наркотиков, выбора здорового образа жизни абсолютным большинством молодых людей. В конечном итоге, это позитивно скажется на количестве трудоспособного населения города, сокращении смертности.</w:t>
      </w:r>
    </w:p>
    <w:p w:rsidR="004053CC" w:rsidRDefault="004053CC" w:rsidP="000650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программы оценивается по следующим целевым индикаторам:</w:t>
      </w:r>
    </w:p>
    <w:p w:rsidR="004053CC" w:rsidRDefault="004053CC" w:rsidP="000650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доля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города;</w:t>
      </w:r>
    </w:p>
    <w:p w:rsidR="004053CC" w:rsidRDefault="004053CC" w:rsidP="000650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доля зарегистрированных преступлений в сфере незаконного оборота наркотиков в общем количестве зарегистрированных преступлений на территории города;</w:t>
      </w:r>
    </w:p>
    <w:p w:rsidR="004053CC" w:rsidRDefault="004053CC" w:rsidP="000650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количество выявленных хозяйствующих субъектов и физических лиц, на земельных участках которых имеются очаги произрастания дикорастущей конопли.</w:t>
      </w:r>
    </w:p>
    <w:p w:rsidR="004053CC" w:rsidRDefault="004053CC" w:rsidP="00065061">
      <w:pPr>
        <w:pStyle w:val="a3"/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Эффективность реализации мероприятий настоящей Программы будет оцениваться с применением ряда </w:t>
      </w:r>
      <w:r>
        <w:rPr>
          <w:sz w:val="24"/>
          <w:szCs w:val="24"/>
        </w:rPr>
        <w:t>индикаторов представленных в Приложении № 1 к Программе.</w:t>
      </w:r>
    </w:p>
    <w:p w:rsidR="004053CC" w:rsidRDefault="004053CC" w:rsidP="004053CC">
      <w:pPr>
        <w:ind w:firstLine="426"/>
        <w:jc w:val="both"/>
        <w:rPr>
          <w:sz w:val="24"/>
          <w:szCs w:val="24"/>
        </w:rPr>
      </w:pPr>
    </w:p>
    <w:p w:rsidR="004053CC" w:rsidRDefault="004053CC" w:rsidP="004053CC">
      <w:pPr>
        <w:pStyle w:val="a3"/>
        <w:tabs>
          <w:tab w:val="left" w:pos="567"/>
        </w:tabs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2.4.Сроки и этапы реализации Программы</w:t>
      </w:r>
    </w:p>
    <w:p w:rsidR="004053CC" w:rsidRDefault="004053CC" w:rsidP="00065061">
      <w:pPr>
        <w:ind w:firstLine="709"/>
      </w:pPr>
    </w:p>
    <w:p w:rsidR="004053CC" w:rsidRDefault="004053CC" w:rsidP="000650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Сроками ре</w:t>
      </w:r>
      <w:r w:rsidR="00065061">
        <w:rPr>
          <w:sz w:val="24"/>
          <w:szCs w:val="24"/>
        </w:rPr>
        <w:t>ализации Программы являются 2024-2026</w:t>
      </w:r>
      <w:r>
        <w:rPr>
          <w:sz w:val="24"/>
          <w:szCs w:val="24"/>
        </w:rPr>
        <w:t xml:space="preserve"> года. При выполнении мероприятий Программы не предусматривается их деление на этапы.</w:t>
      </w:r>
    </w:p>
    <w:p w:rsidR="004053CC" w:rsidRDefault="004053CC" w:rsidP="000650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053CC" w:rsidRDefault="004053CC" w:rsidP="004053CC">
      <w:pPr>
        <w:ind w:firstLine="284"/>
        <w:jc w:val="center"/>
        <w:rPr>
          <w:sz w:val="24"/>
          <w:szCs w:val="24"/>
        </w:rPr>
      </w:pPr>
      <w:bookmarkStart w:id="5" w:name="Par173"/>
      <w:bookmarkEnd w:id="5"/>
      <w:r>
        <w:rPr>
          <w:sz w:val="24"/>
          <w:szCs w:val="24"/>
        </w:rPr>
        <w:t>3.Обобщенная характеристика мероприятий Программы</w:t>
      </w:r>
    </w:p>
    <w:p w:rsidR="004053CC" w:rsidRDefault="004053CC" w:rsidP="004053CC">
      <w:pPr>
        <w:ind w:firstLine="284"/>
        <w:jc w:val="center"/>
        <w:rPr>
          <w:sz w:val="24"/>
          <w:szCs w:val="24"/>
        </w:rPr>
      </w:pPr>
    </w:p>
    <w:p w:rsidR="004053CC" w:rsidRDefault="004053CC" w:rsidP="000650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Программа состоит из основных мероприятий, которые отражают актуальные и перспективные направления муниципальной политики в сфере противодействия злоупотреблению наркотиками и их незаконному обороту в городе Заринск.</w:t>
      </w:r>
    </w:p>
    <w:p w:rsidR="004053CC" w:rsidRDefault="004053CC" w:rsidP="000650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Основные мероприятия содержат меры по профилактике распространения наркомании и связанных с ней правонарушений.</w:t>
      </w:r>
    </w:p>
    <w:p w:rsidR="004053CC" w:rsidRDefault="004053CC" w:rsidP="000650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Мероприятия определяют механизмы противодействия незаконному обороту наркотических средств и психотропных веществ в городе Заринске.</w:t>
      </w:r>
    </w:p>
    <w:p w:rsidR="004053CC" w:rsidRDefault="004053CC" w:rsidP="00FF1F9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Перечень основных мероприятий Программы</w:t>
      </w:r>
      <w:r>
        <w:rPr>
          <w:iCs/>
          <w:sz w:val="24"/>
          <w:szCs w:val="24"/>
        </w:rPr>
        <w:t xml:space="preserve"> представлен </w:t>
      </w:r>
      <w:r>
        <w:rPr>
          <w:sz w:val="24"/>
          <w:szCs w:val="24"/>
        </w:rPr>
        <w:t>в Приложении  № 2 к Программе.</w:t>
      </w:r>
    </w:p>
    <w:p w:rsidR="004053CC" w:rsidRDefault="004053CC" w:rsidP="004053CC">
      <w:pPr>
        <w:jc w:val="center"/>
      </w:pPr>
      <w:r>
        <w:t xml:space="preserve">                                     </w:t>
      </w:r>
    </w:p>
    <w:p w:rsidR="004053CC" w:rsidRDefault="004053CC" w:rsidP="00AD2A41">
      <w:pPr>
        <w:jc w:val="both"/>
      </w:pPr>
      <w:r>
        <w:t xml:space="preserve">                                                                                </w:t>
      </w:r>
    </w:p>
    <w:p w:rsidR="004053CC" w:rsidRDefault="004053CC" w:rsidP="004053CC">
      <w:pPr>
        <w:jc w:val="center"/>
      </w:pPr>
      <w:r>
        <w:rPr>
          <w:sz w:val="24"/>
          <w:szCs w:val="24"/>
        </w:rPr>
        <w:t>4.Общий объем финансовых ресурсов, необходимых для реализации</w:t>
      </w:r>
    </w:p>
    <w:p w:rsidR="00FF1F9E" w:rsidRDefault="004053CC" w:rsidP="00FF1F9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Программы</w:t>
      </w:r>
    </w:p>
    <w:p w:rsidR="00FF1F9E" w:rsidRDefault="00FF1F9E" w:rsidP="00FF1F9E">
      <w:pPr>
        <w:jc w:val="center"/>
        <w:rPr>
          <w:sz w:val="24"/>
          <w:szCs w:val="24"/>
        </w:rPr>
      </w:pPr>
    </w:p>
    <w:p w:rsidR="004053CC" w:rsidRDefault="004053CC" w:rsidP="00FF1F9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Программы подлежат ежегодному уточнению в соответствии с решением о бюджете города на очередной финансовый год и плановый период.</w:t>
      </w:r>
    </w:p>
    <w:p w:rsidR="004053CC" w:rsidRDefault="004053CC" w:rsidP="00FF1F9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 в рамках Программы является расходным обязательством муниципального образования город Заринск Алтайского края в части финансирования из средств местного бюджета.</w:t>
      </w:r>
    </w:p>
    <w:p w:rsidR="004053CC" w:rsidRDefault="004053CC" w:rsidP="00FF1F9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Объёмы финансовых ресурсов, необходимые для реализации Программы представлены в Приложении № 3 к Программе.</w:t>
      </w:r>
    </w:p>
    <w:p w:rsidR="004053CC" w:rsidRDefault="004053CC" w:rsidP="004053C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53CC" w:rsidRDefault="00DB6CD7" w:rsidP="004053CC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4053CC">
        <w:rPr>
          <w:sz w:val="24"/>
          <w:szCs w:val="24"/>
        </w:rPr>
        <w:t>. Методика оценки эффективности Программы</w:t>
      </w:r>
    </w:p>
    <w:p w:rsidR="004053CC" w:rsidRDefault="004053CC" w:rsidP="004053CC">
      <w:pPr>
        <w:ind w:firstLine="426"/>
        <w:jc w:val="both"/>
        <w:rPr>
          <w:b/>
          <w:sz w:val="24"/>
          <w:szCs w:val="24"/>
        </w:rPr>
      </w:pPr>
    </w:p>
    <w:p w:rsidR="004053CC" w:rsidRDefault="004053CC" w:rsidP="00BE704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Программы осуществляется  в соответствии с методикой оценки эффективности реализации программ, утвержденной постановлением администрации города Заринска от 27.11.2013 № 1083.</w:t>
      </w:r>
    </w:p>
    <w:p w:rsidR="004053CC" w:rsidRDefault="004053CC" w:rsidP="00BE704D">
      <w:pPr>
        <w:ind w:firstLine="851"/>
        <w:jc w:val="both"/>
        <w:rPr>
          <w:sz w:val="24"/>
          <w:szCs w:val="24"/>
        </w:rPr>
      </w:pPr>
    </w:p>
    <w:p w:rsidR="004053CC" w:rsidRDefault="004053CC" w:rsidP="004053CC">
      <w:pPr>
        <w:ind w:firstLine="426"/>
        <w:jc w:val="both"/>
        <w:rPr>
          <w:sz w:val="24"/>
          <w:szCs w:val="24"/>
        </w:rPr>
      </w:pPr>
    </w:p>
    <w:p w:rsidR="004053CC" w:rsidRDefault="004053CC" w:rsidP="004053CC">
      <w:pPr>
        <w:suppressAutoHyphens w:val="0"/>
        <w:rPr>
          <w:sz w:val="24"/>
          <w:szCs w:val="24"/>
        </w:rPr>
        <w:sectPr w:rsidR="004053CC">
          <w:footnotePr>
            <w:pos w:val="beneathText"/>
          </w:footnotePr>
          <w:pgSz w:w="11905" w:h="16837"/>
          <w:pgMar w:top="488" w:right="423" w:bottom="1134" w:left="1276" w:header="284" w:footer="720" w:gutter="0"/>
          <w:cols w:space="720"/>
        </w:sectPr>
      </w:pPr>
    </w:p>
    <w:tbl>
      <w:tblPr>
        <w:tblpPr w:leftFromText="180" w:rightFromText="180" w:bottomFromText="200" w:vertAnchor="text" w:horzAnchor="margin" w:tblpXSpec="right" w:tblpY="-230"/>
        <w:tblW w:w="0" w:type="auto"/>
        <w:tblLook w:val="04A0" w:firstRow="1" w:lastRow="0" w:firstColumn="1" w:lastColumn="0" w:noHBand="0" w:noVBand="1"/>
      </w:tblPr>
      <w:tblGrid>
        <w:gridCol w:w="4361"/>
      </w:tblGrid>
      <w:tr w:rsidR="004053CC" w:rsidTr="004053CC">
        <w:tc>
          <w:tcPr>
            <w:tcW w:w="4361" w:type="dxa"/>
          </w:tcPr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1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Заринска Алтайского края</w:t>
            </w:r>
          </w:p>
          <w:p w:rsidR="004053CC" w:rsidRDefault="00A3282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337307">
              <w:rPr>
                <w:sz w:val="24"/>
                <w:szCs w:val="24"/>
              </w:rPr>
              <w:t>18.01.2024</w:t>
            </w:r>
            <w:r w:rsidR="004053CC">
              <w:rPr>
                <w:sz w:val="24"/>
                <w:szCs w:val="24"/>
              </w:rPr>
              <w:t xml:space="preserve"> № </w:t>
            </w:r>
            <w:r w:rsidR="00337307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</w:t>
            </w:r>
          </w:p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spacing w:line="360" w:lineRule="auto"/>
        <w:jc w:val="center"/>
        <w:rPr>
          <w:sz w:val="24"/>
          <w:szCs w:val="24"/>
        </w:rPr>
      </w:pPr>
    </w:p>
    <w:p w:rsidR="004053CC" w:rsidRDefault="004053CC" w:rsidP="00A32820">
      <w:pPr>
        <w:spacing w:line="360" w:lineRule="auto"/>
        <w:jc w:val="center"/>
        <w:rPr>
          <w:sz w:val="24"/>
          <w:szCs w:val="24"/>
        </w:rPr>
      </w:pPr>
    </w:p>
    <w:p w:rsidR="004053CC" w:rsidRDefault="004053CC" w:rsidP="00A32820">
      <w:pPr>
        <w:pStyle w:val="a5"/>
        <w:spacing w:line="360" w:lineRule="auto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r>
        <w:rPr>
          <w:rFonts w:eastAsia="Calibri"/>
          <w:sz w:val="24"/>
          <w:szCs w:val="24"/>
        </w:rPr>
        <w:t xml:space="preserve">ИНДИКАТОРАХ </w:t>
      </w:r>
      <w:r w:rsidR="00A32820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«КОМПЛЕКСНЫЕ МЕРЫ ПРОТИВОДЕЙСТВИЯ ЗЛОУПОТРЕБЛЕНИЮ</w:t>
      </w:r>
    </w:p>
    <w:p w:rsidR="004053CC" w:rsidRDefault="004053CC" w:rsidP="00A32820">
      <w:pPr>
        <w:pStyle w:val="a5"/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НАРКОТИКАМИ И ИХ НЕЗАКОННОМУ ОБОРОТУ</w:t>
      </w:r>
      <w:r w:rsidR="00A32820">
        <w:rPr>
          <w:sz w:val="24"/>
          <w:szCs w:val="24"/>
        </w:rPr>
        <w:t xml:space="preserve"> В ГОРОДЕ ЗАРИНСКЕ» НА  2024 – 2026</w:t>
      </w:r>
      <w:r>
        <w:rPr>
          <w:sz w:val="24"/>
          <w:szCs w:val="24"/>
        </w:rPr>
        <w:t xml:space="preserve"> ГОДЫ И ИХ ЗНАЧЕНИЯХ</w:t>
      </w:r>
    </w:p>
    <w:p w:rsidR="004053CC" w:rsidRDefault="004053CC" w:rsidP="004053CC">
      <w:pPr>
        <w:ind w:firstLine="360"/>
        <w:jc w:val="right"/>
        <w:rPr>
          <w:sz w:val="24"/>
          <w:szCs w:val="24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7388"/>
        <w:gridCol w:w="1417"/>
        <w:gridCol w:w="1276"/>
        <w:gridCol w:w="1276"/>
        <w:gridCol w:w="1275"/>
        <w:gridCol w:w="1276"/>
        <w:gridCol w:w="1134"/>
      </w:tblGrid>
      <w:tr w:rsidR="004053CC" w:rsidTr="004053CC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 годам</w:t>
            </w:r>
          </w:p>
        </w:tc>
      </w:tr>
      <w:tr w:rsidR="004053CC" w:rsidTr="004053CC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C" w:rsidRDefault="004053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C" w:rsidRDefault="004053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C" w:rsidRDefault="004053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A328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4053CC">
              <w:rPr>
                <w:sz w:val="24"/>
                <w:szCs w:val="24"/>
              </w:rPr>
              <w:t>г. (факт)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D0C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4053CC">
              <w:rPr>
                <w:sz w:val="24"/>
                <w:szCs w:val="24"/>
              </w:rPr>
              <w:t>г. (оценка)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Программы</w:t>
            </w:r>
          </w:p>
        </w:tc>
      </w:tr>
      <w:tr w:rsidR="004053CC" w:rsidTr="004053CC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C" w:rsidRDefault="004053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C" w:rsidRDefault="004053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C" w:rsidRDefault="004053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C" w:rsidRDefault="004053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C" w:rsidRDefault="004053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A328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053CC">
              <w:rPr>
                <w:sz w:val="24"/>
                <w:szCs w:val="24"/>
              </w:rPr>
              <w:t xml:space="preserve"> </w:t>
            </w:r>
          </w:p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A328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A328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4053CC" w:rsidTr="004053C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зарегистрированных (выявленных) тяжких  и  особо тяжких преступлений в  количестве  зарегистрированных преступлений в сфере незаконного  оборота  наркотиков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 </w:t>
            </w:r>
          </w:p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4053CC" w:rsidTr="004053C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подростков и молодежи в  возрасте  от 11  до  24 лет,  вовлеченных  в  профилактические мероприятия, по отношению к общей    численности   лиц   указанной категории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 </w:t>
            </w:r>
          </w:p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:rsidR="004053CC" w:rsidRDefault="004053CC" w:rsidP="004053CC">
      <w:pPr>
        <w:jc w:val="center"/>
        <w:rPr>
          <w:sz w:val="24"/>
          <w:szCs w:val="24"/>
        </w:rPr>
      </w:pPr>
    </w:p>
    <w:p w:rsidR="004053CC" w:rsidRDefault="004053CC" w:rsidP="004053CC">
      <w:pPr>
        <w:jc w:val="center"/>
        <w:rPr>
          <w:sz w:val="24"/>
          <w:szCs w:val="24"/>
        </w:rPr>
      </w:pPr>
    </w:p>
    <w:p w:rsidR="00867DB8" w:rsidRDefault="00867DB8" w:rsidP="00867DB8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</w:t>
      </w:r>
      <w:r w:rsidR="004053CC">
        <w:rPr>
          <w:sz w:val="24"/>
          <w:szCs w:val="24"/>
        </w:rPr>
        <w:t xml:space="preserve"> администрации города     </w:t>
      </w:r>
    </w:p>
    <w:p w:rsidR="004053CC" w:rsidRDefault="00867DB8" w:rsidP="00867DB8">
      <w:pPr>
        <w:jc w:val="both"/>
        <w:rPr>
          <w:sz w:val="24"/>
          <w:szCs w:val="24"/>
        </w:rPr>
      </w:pPr>
      <w:r>
        <w:rPr>
          <w:sz w:val="24"/>
          <w:szCs w:val="24"/>
        </w:rPr>
        <w:t>по общим вопросам</w:t>
      </w:r>
      <w:r w:rsidR="004053C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Н.В.Сульдина</w:t>
      </w:r>
      <w:proofErr w:type="spellEnd"/>
      <w:r w:rsidR="004053CC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4053CC" w:rsidRDefault="004053CC" w:rsidP="004053CC">
      <w:pPr>
        <w:jc w:val="both"/>
      </w:pPr>
    </w:p>
    <w:p w:rsidR="004053CC" w:rsidRDefault="004053CC" w:rsidP="004053CC">
      <w:pPr>
        <w:ind w:firstLine="720"/>
        <w:jc w:val="both"/>
      </w:pPr>
    </w:p>
    <w:p w:rsidR="004053CC" w:rsidRDefault="004053CC" w:rsidP="004053CC">
      <w:pPr>
        <w:ind w:firstLine="720"/>
        <w:jc w:val="both"/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suppressAutoHyphens w:val="0"/>
        <w:rPr>
          <w:sz w:val="24"/>
          <w:szCs w:val="24"/>
        </w:rPr>
        <w:sectPr w:rsidR="004053CC">
          <w:footnotePr>
            <w:pos w:val="beneathText"/>
          </w:footnotePr>
          <w:pgSz w:w="16837" w:h="11905" w:orient="landscape"/>
          <w:pgMar w:top="709" w:right="426" w:bottom="567" w:left="1134" w:header="720" w:footer="720" w:gutter="0"/>
          <w:cols w:space="720"/>
        </w:sectPr>
      </w:pPr>
    </w:p>
    <w:tbl>
      <w:tblPr>
        <w:tblpPr w:leftFromText="180" w:rightFromText="180" w:bottomFromText="200" w:vertAnchor="text" w:horzAnchor="margin" w:tblpXSpec="right" w:tblpY="-482"/>
        <w:tblW w:w="0" w:type="auto"/>
        <w:tblLook w:val="04A0" w:firstRow="1" w:lastRow="0" w:firstColumn="1" w:lastColumn="0" w:noHBand="0" w:noVBand="1"/>
      </w:tblPr>
      <w:tblGrid>
        <w:gridCol w:w="4361"/>
      </w:tblGrid>
      <w:tr w:rsidR="004053CC" w:rsidTr="004053CC">
        <w:tc>
          <w:tcPr>
            <w:tcW w:w="4361" w:type="dxa"/>
          </w:tcPr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2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Заринска Алтайского края</w:t>
            </w:r>
          </w:p>
          <w:p w:rsidR="00337307" w:rsidRDefault="00337307" w:rsidP="0033730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18.01.2024 № 27 </w:t>
            </w:r>
          </w:p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053CC" w:rsidRDefault="004053CC" w:rsidP="004053CC">
      <w:pPr>
        <w:tabs>
          <w:tab w:val="left" w:pos="3323"/>
        </w:tabs>
        <w:jc w:val="both"/>
        <w:rPr>
          <w:sz w:val="24"/>
          <w:szCs w:val="24"/>
        </w:rPr>
      </w:pPr>
    </w:p>
    <w:p w:rsidR="004053CC" w:rsidRDefault="004053CC" w:rsidP="004053CC">
      <w:pPr>
        <w:tabs>
          <w:tab w:val="left" w:pos="3323"/>
        </w:tabs>
        <w:jc w:val="both"/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D77AC8" w:rsidRDefault="004053CC" w:rsidP="00D77AC8">
      <w:pPr>
        <w:pStyle w:val="a5"/>
        <w:spacing w:line="360" w:lineRule="auto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МЕРОПРИЯТИЙ МУНИЦИПАЛЬНОЙ ПРОГРАММЫ «КОМПЛЕКСНЫЕ МЕРЫ ПРОТИВОДЕЙСТВИЯ ЗЛОУПОТРЕБЛЕНИЮ НАРКОТИКАМИ </w:t>
      </w:r>
    </w:p>
    <w:p w:rsidR="004053CC" w:rsidRDefault="004053CC" w:rsidP="00D77AC8">
      <w:pPr>
        <w:pStyle w:val="a5"/>
        <w:spacing w:line="360" w:lineRule="auto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И ИХ НЕЗАКОННОМУ ОБО</w:t>
      </w:r>
      <w:r w:rsidR="000633F4">
        <w:rPr>
          <w:sz w:val="24"/>
          <w:szCs w:val="24"/>
        </w:rPr>
        <w:t>РОТУ В ГОРОДЕ ЗАРИНСКЕ» НА  2024 – 2026</w:t>
      </w:r>
      <w:r>
        <w:rPr>
          <w:sz w:val="24"/>
          <w:szCs w:val="24"/>
        </w:rPr>
        <w:t xml:space="preserve"> ГОДЫ</w:t>
      </w:r>
    </w:p>
    <w:tbl>
      <w:tblPr>
        <w:tblW w:w="164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68"/>
        <w:gridCol w:w="1276"/>
        <w:gridCol w:w="3543"/>
        <w:gridCol w:w="992"/>
        <w:gridCol w:w="992"/>
        <w:gridCol w:w="992"/>
        <w:gridCol w:w="1276"/>
        <w:gridCol w:w="2835"/>
      </w:tblGrid>
      <w:tr w:rsidR="005F403F" w:rsidTr="005F403F">
        <w:trPr>
          <w:trHeight w:val="14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proofErr w:type="spellStart"/>
            <w:r>
              <w:rPr>
                <w:sz w:val="24"/>
                <w:szCs w:val="24"/>
              </w:rPr>
              <w:t>реализа</w:t>
            </w:r>
            <w:proofErr w:type="spellEnd"/>
          </w:p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  <w:p w:rsidR="005F403F" w:rsidRDefault="005F403F" w:rsidP="005F403F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</w:tr>
      <w:tr w:rsidR="005F403F" w:rsidTr="005F403F">
        <w:trPr>
          <w:trHeight w:val="14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C101B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C101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C101B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4053CC" w:rsidTr="005F403F">
        <w:trPr>
          <w:trHeight w:val="144"/>
        </w:trPr>
        <w:tc>
          <w:tcPr>
            <w:tcW w:w="16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Профилактика распространения наркомании и связанных с ней правонарушений</w:t>
            </w:r>
          </w:p>
        </w:tc>
      </w:tr>
      <w:tr w:rsidR="005F403F" w:rsidTr="001E751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 w:rsidP="00182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ситуации, связанной с распространением наркотических веществ на территории 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ежеквартально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согласованию:</w:t>
            </w:r>
          </w:p>
          <w:p w:rsidR="005F403F" w:rsidRDefault="005F403F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5F403F" w:rsidRDefault="005F403F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структурное подразделение КГБУЗ «Наркологический диспансер»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3F" w:rsidRDefault="005F403F">
            <w:pPr>
              <w:spacing w:line="276" w:lineRule="auto"/>
              <w:ind w:lef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  <w:p w:rsidR="005F403F" w:rsidRDefault="005F403F">
            <w:pPr>
              <w:spacing w:line="276" w:lineRule="auto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5F403F" w:rsidTr="00355888">
        <w:trPr>
          <w:trHeight w:val="1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 w:rsidP="00182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информирования  населения о мерах по предупреждению незаконного оборота наркотиков, а также о результатах борьбы с </w:t>
            </w:r>
            <w:proofErr w:type="spellStart"/>
            <w:r>
              <w:rPr>
                <w:sz w:val="24"/>
                <w:szCs w:val="24"/>
              </w:rPr>
              <w:t>наркопреступностью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ежеквартально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3F" w:rsidRDefault="005F403F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согласованию:</w:t>
            </w:r>
          </w:p>
          <w:p w:rsidR="005F403F" w:rsidRDefault="005F403F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5F403F" w:rsidRDefault="005F40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3F" w:rsidRDefault="005F403F">
            <w:pPr>
              <w:spacing w:line="276" w:lineRule="auto"/>
              <w:ind w:lef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  <w:p w:rsidR="005F403F" w:rsidRDefault="005F403F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5F403F" w:rsidTr="004D6700">
        <w:trPr>
          <w:trHeight w:val="1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 w:rsidP="00182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антинаркотической акции «Родительский урок», а также разъяснительной работы с родителями подростков о вреде потребления наркотиков и ответственности за их незаконный оборот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2024-2026 ежегодно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-Комитет по образованию,</w:t>
            </w:r>
          </w:p>
          <w:p w:rsidR="005F403F" w:rsidRDefault="005F403F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согласованию:</w:t>
            </w:r>
          </w:p>
          <w:p w:rsidR="005F403F" w:rsidRDefault="005F403F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5F403F" w:rsidRDefault="005F403F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-КГБУЗ «ЦГБ г. Заринск»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3F" w:rsidRDefault="005F403F">
            <w:pPr>
              <w:spacing w:line="276" w:lineRule="auto"/>
              <w:ind w:lef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  <w:p w:rsidR="005F403F" w:rsidRDefault="005F403F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</w:tbl>
    <w:p w:rsidR="004053CC" w:rsidRDefault="004053CC" w:rsidP="004053CC">
      <w:r>
        <w:br w:type="page"/>
      </w:r>
    </w:p>
    <w:tbl>
      <w:tblPr>
        <w:tblW w:w="164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68"/>
        <w:gridCol w:w="1276"/>
        <w:gridCol w:w="3543"/>
        <w:gridCol w:w="992"/>
        <w:gridCol w:w="992"/>
        <w:gridCol w:w="992"/>
        <w:gridCol w:w="1276"/>
        <w:gridCol w:w="2835"/>
      </w:tblGrid>
      <w:tr w:rsidR="004C45F2" w:rsidTr="004C45F2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182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антинаркотических акций, а также проведение разъяснительной работы с учащимися о вреде потребления наркотиков и ответственности за их незаконный оборот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2024-2026 ежегодно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-Администрации города,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-Комитет по образованию,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-Комитет по физ. </w:t>
            </w:r>
            <w:r w:rsidR="005C101B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ультуре и спорту</w:t>
            </w:r>
            <w:r>
              <w:rPr>
                <w:sz w:val="24"/>
                <w:szCs w:val="24"/>
              </w:rPr>
              <w:t xml:space="preserve">, 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согласованию: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структурное подразделение КГБУЗ «Наркологический диспансер»</w:t>
            </w:r>
          </w:p>
          <w:p w:rsidR="004C45F2" w:rsidRDefault="004C45F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F2" w:rsidRDefault="004C45F2">
            <w:pPr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  <w:p w:rsidR="004C45F2" w:rsidRDefault="004C45F2">
            <w:pPr>
              <w:spacing w:line="276" w:lineRule="auto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4C45F2" w:rsidTr="00245859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182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общественными, религиозными организациями в области профилактики наркомании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-Администрация города, 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согласованию: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-структурное подразделение КГБУЗ «Наркологический диспансер»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 w:rsidP="00BC0CE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4C45F2" w:rsidTr="001F49E2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182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целенаправленной работы с детьми, входящими в группу риска по профилактике наркомании, оказание психолого-педагогической помощи подросткам и их родителям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-Администрация города, 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-Комитет по образованию,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согласованию: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-КГБУСО «Комплекс. </w:t>
            </w:r>
            <w:r w:rsidR="005C101B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ентр соц. </w:t>
            </w:r>
            <w:r w:rsidR="005C101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бслуживания»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F2" w:rsidRDefault="004C45F2">
            <w:pPr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  <w:p w:rsidR="004C45F2" w:rsidRDefault="004C45F2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4C45F2" w:rsidTr="002C5E21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182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рекламн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информационных материалов по профилактике наркомании на улицах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согласованию:</w:t>
            </w:r>
          </w:p>
          <w:p w:rsidR="004C45F2" w:rsidRDefault="004C45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4C45F2" w:rsidRDefault="004C45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97AB4">
              <w:rPr>
                <w:sz w:val="24"/>
                <w:szCs w:val="24"/>
              </w:rPr>
              <w:t xml:space="preserve">структурное подразделение </w:t>
            </w:r>
            <w:r>
              <w:rPr>
                <w:sz w:val="24"/>
                <w:szCs w:val="24"/>
              </w:rPr>
              <w:t>КГБУЗ «Наркологический диспансер»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F2" w:rsidRDefault="004C45F2">
            <w:pPr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  <w:p w:rsidR="004C45F2" w:rsidRDefault="004C45F2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4C45F2" w:rsidTr="00807CCD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284D11" w:rsidP="00182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информационных материалов антинаркотической 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C97AB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4C45F2">
              <w:rPr>
                <w:sz w:val="24"/>
                <w:szCs w:val="24"/>
              </w:rPr>
              <w:t xml:space="preserve"> в течение 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59" w:rsidRDefault="00182F59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-Администрация города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согласованию: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97AB4">
              <w:rPr>
                <w:sz w:val="24"/>
                <w:szCs w:val="24"/>
              </w:rPr>
              <w:t xml:space="preserve">структурное подразделение </w:t>
            </w:r>
            <w:r>
              <w:rPr>
                <w:sz w:val="24"/>
                <w:szCs w:val="24"/>
              </w:rPr>
              <w:t>КГБУЗ «Наркологический диспансер»,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-МАУ «Новое время»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F2" w:rsidRDefault="004C45F2">
            <w:pPr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  <w:p w:rsidR="004C45F2" w:rsidRDefault="004C45F2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</w:tbl>
    <w:p w:rsidR="004053CC" w:rsidRDefault="004053CC" w:rsidP="004053CC">
      <w:r>
        <w:br w:type="page"/>
      </w:r>
    </w:p>
    <w:tbl>
      <w:tblPr>
        <w:tblW w:w="164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68"/>
        <w:gridCol w:w="1276"/>
        <w:gridCol w:w="3543"/>
        <w:gridCol w:w="992"/>
        <w:gridCol w:w="992"/>
        <w:gridCol w:w="992"/>
        <w:gridCol w:w="1276"/>
        <w:gridCol w:w="2835"/>
      </w:tblGrid>
      <w:tr w:rsidR="004C45F2" w:rsidTr="004C45F2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D71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антинаркотических акций посвященных Международному дню борьбы с наркоманией и наркобизнесом, также проведение  разъяснительной работы с учащимися образовательных учреждений города, среди работающей молодежи о вреде потребления наркотиков и ответственности за их незаконный оборот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C97AB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4C45F2">
              <w:rPr>
                <w:sz w:val="24"/>
                <w:szCs w:val="24"/>
              </w:rPr>
              <w:t xml:space="preserve"> в течение года </w:t>
            </w:r>
            <w:proofErr w:type="gramStart"/>
            <w:r w:rsidR="004C45F2">
              <w:rPr>
                <w:sz w:val="24"/>
                <w:szCs w:val="24"/>
              </w:rPr>
              <w:t>согласно плана</w:t>
            </w:r>
            <w:proofErr w:type="gramEnd"/>
            <w:r w:rsidR="004C45F2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-Администрации города,</w:t>
            </w:r>
          </w:p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-Комитет по культуре, </w:t>
            </w:r>
          </w:p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-Комитет по физ. </w:t>
            </w:r>
            <w:r w:rsidR="005C101B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ультуре и спорту,</w:t>
            </w:r>
            <w:r>
              <w:rPr>
                <w:sz w:val="24"/>
                <w:szCs w:val="24"/>
              </w:rPr>
              <w:t xml:space="preserve"> </w:t>
            </w:r>
          </w:p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согласованию:</w:t>
            </w:r>
          </w:p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97AB4">
              <w:rPr>
                <w:sz w:val="24"/>
                <w:szCs w:val="24"/>
              </w:rPr>
              <w:t xml:space="preserve">структурное подразделение </w:t>
            </w:r>
            <w:r>
              <w:rPr>
                <w:sz w:val="24"/>
                <w:szCs w:val="24"/>
              </w:rPr>
              <w:t>КГБУЗ «Наркологический диспансер»</w:t>
            </w:r>
          </w:p>
          <w:p w:rsidR="004C45F2" w:rsidRDefault="004C45F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F2" w:rsidRDefault="004C45F2">
            <w:pPr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  <w:p w:rsidR="004C45F2" w:rsidRDefault="004C45F2">
            <w:pPr>
              <w:spacing w:line="276" w:lineRule="auto"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4C45F2" w:rsidTr="00D503E5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D71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конкурса, посвященного ведению здорового образа жизни, среди читателей МБУК 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аринска «Це</w:t>
            </w:r>
            <w:r w:rsidR="00D71EAF">
              <w:rPr>
                <w:sz w:val="24"/>
                <w:szCs w:val="24"/>
              </w:rPr>
              <w:t>нтральная городская библиотека»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C97AB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4C45F2">
              <w:rPr>
                <w:sz w:val="24"/>
                <w:szCs w:val="24"/>
              </w:rPr>
              <w:t xml:space="preserve"> в течение года </w:t>
            </w:r>
            <w:proofErr w:type="gramStart"/>
            <w:r w:rsidR="004C45F2">
              <w:rPr>
                <w:sz w:val="24"/>
                <w:szCs w:val="24"/>
              </w:rPr>
              <w:t>согласно плана</w:t>
            </w:r>
            <w:proofErr w:type="gramEnd"/>
            <w:r w:rsidR="004C45F2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-Администрации города, </w:t>
            </w:r>
          </w:p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-Комитет по культуре,</w:t>
            </w:r>
          </w:p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-МБУК 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аринска «ЦГБ»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 w:rsidP="00BC0CE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4C45F2" w:rsidTr="00167757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D71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школах  города выставки детского рисунка «Молодое поколение выбирает»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C97AB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4C45F2">
              <w:rPr>
                <w:sz w:val="24"/>
                <w:szCs w:val="24"/>
              </w:rPr>
              <w:t xml:space="preserve"> в течение года </w:t>
            </w:r>
            <w:proofErr w:type="gramStart"/>
            <w:r w:rsidR="004C45F2">
              <w:rPr>
                <w:sz w:val="24"/>
                <w:szCs w:val="24"/>
              </w:rPr>
              <w:t>согласно плана</w:t>
            </w:r>
            <w:proofErr w:type="gramEnd"/>
            <w:r w:rsidR="004C45F2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-Администрации города, </w:t>
            </w:r>
          </w:p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-Комитет по культуре,</w:t>
            </w:r>
          </w:p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-Комитет по образованию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 w:rsidP="00BC0CE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4053CC" w:rsidTr="00C97AB4">
        <w:trPr>
          <w:trHeight w:val="144"/>
        </w:trPr>
        <w:tc>
          <w:tcPr>
            <w:tcW w:w="16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2:Противодействие незаконному обороту наркотических средств и психотропных веществ</w:t>
            </w:r>
          </w:p>
        </w:tc>
      </w:tr>
      <w:tr w:rsidR="00C97AB4" w:rsidTr="00C97AB4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C97AB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C97AB4" w:rsidP="00D71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«Телефона доверия» в правоохранительных органах и администрации города для приема информации о фактах употребления и распространения наркотических веще</w:t>
            </w:r>
            <w:proofErr w:type="gramStart"/>
            <w:r>
              <w:rPr>
                <w:sz w:val="24"/>
                <w:szCs w:val="24"/>
              </w:rPr>
              <w:t>ств ср</w:t>
            </w:r>
            <w:proofErr w:type="gramEnd"/>
            <w:r>
              <w:rPr>
                <w:sz w:val="24"/>
                <w:szCs w:val="24"/>
              </w:rPr>
              <w:t xml:space="preserve">еди населения и  местонахождении </w:t>
            </w:r>
            <w:proofErr w:type="spellStart"/>
            <w:r>
              <w:rPr>
                <w:sz w:val="24"/>
                <w:szCs w:val="24"/>
              </w:rPr>
              <w:t>наркопритонов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C97AB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C97AB4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согласованию:</w:t>
            </w:r>
          </w:p>
          <w:p w:rsidR="00C97AB4" w:rsidRDefault="00C97AB4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C97AB4" w:rsidTr="00584605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4" w:rsidRDefault="00C97AB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  <w:p w:rsidR="00C97AB4" w:rsidRDefault="00C97AB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C97AB4" w:rsidP="00D71EAF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Ежегодное проведение оперативно-</w:t>
            </w:r>
            <w:r>
              <w:rPr>
                <w:sz w:val="24"/>
                <w:szCs w:val="24"/>
              </w:rPr>
              <w:lastRenderedPageBreak/>
              <w:t xml:space="preserve">профилактических операций «Мак», «Допинг» и иных плановых мероприятий, направленных  на выявление  незаконных посевов </w:t>
            </w:r>
            <w:proofErr w:type="spellStart"/>
            <w:r>
              <w:rPr>
                <w:sz w:val="24"/>
                <w:szCs w:val="24"/>
              </w:rPr>
              <w:t>наркокультур</w:t>
            </w:r>
            <w:proofErr w:type="spellEnd"/>
            <w:r>
              <w:rPr>
                <w:sz w:val="24"/>
                <w:szCs w:val="24"/>
              </w:rPr>
              <w:t xml:space="preserve">, очагов </w:t>
            </w:r>
            <w:proofErr w:type="spellStart"/>
            <w:r>
              <w:rPr>
                <w:sz w:val="24"/>
                <w:szCs w:val="24"/>
              </w:rPr>
              <w:t>произростания</w:t>
            </w:r>
            <w:proofErr w:type="spellEnd"/>
            <w:r>
              <w:rPr>
                <w:sz w:val="24"/>
                <w:szCs w:val="24"/>
              </w:rPr>
              <w:t xml:space="preserve"> дикорастущей конопли и </w:t>
            </w:r>
            <w:proofErr w:type="gramStart"/>
            <w:r>
              <w:rPr>
                <w:sz w:val="24"/>
                <w:szCs w:val="24"/>
              </w:rPr>
              <w:t>принятия</w:t>
            </w:r>
            <w:proofErr w:type="gramEnd"/>
            <w:r>
              <w:rPr>
                <w:sz w:val="24"/>
                <w:szCs w:val="24"/>
              </w:rPr>
              <w:t xml:space="preserve"> соответствующих мер к виновным лицам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C97AB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2024-2026 </w:t>
            </w:r>
            <w:r>
              <w:rPr>
                <w:sz w:val="24"/>
                <w:szCs w:val="24"/>
              </w:rPr>
              <w:lastRenderedPageBreak/>
              <w:t>ежегодно по отдельному плану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C97AB4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-Администрация города,</w:t>
            </w:r>
          </w:p>
          <w:p w:rsidR="00C97AB4" w:rsidRDefault="00C97AB4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по согласованию:</w:t>
            </w:r>
          </w:p>
          <w:p w:rsidR="00C97AB4" w:rsidRDefault="00C97AB4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Pr="00C97AB4" w:rsidRDefault="00C97AB4" w:rsidP="00C97AB4">
            <w:pPr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5C101B" w:rsidTr="00584605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B" w:rsidRDefault="005C101B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B" w:rsidRDefault="005C101B" w:rsidP="00D71EAF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информационных стендах администрации, садоводческих товариществ, гаражных кооперативов информацию для собственников, пользователей и арендаторов земельных участков о необходимости уничтожения очагов дикорастущих </w:t>
            </w:r>
            <w:proofErr w:type="spellStart"/>
            <w:r>
              <w:rPr>
                <w:sz w:val="24"/>
                <w:szCs w:val="24"/>
              </w:rPr>
              <w:t>наркосодержащих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 и мерах юридической ответственности за неисполнение указанной обязанности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B" w:rsidRDefault="005C101B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ежегодно по отдельному плану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B" w:rsidRDefault="005C101B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-Администрация города</w:t>
            </w:r>
          </w:p>
          <w:p w:rsidR="005C101B" w:rsidRDefault="005C101B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-КУГХ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B" w:rsidRDefault="005C101B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B" w:rsidRDefault="005C101B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B" w:rsidRDefault="005C101B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B" w:rsidRDefault="005C101B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B" w:rsidRDefault="005C101B" w:rsidP="00C97AB4">
            <w:pPr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C97AB4" w:rsidTr="00D017ED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5C101B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C97AB4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C97AB4" w:rsidP="00D71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по уничтожению дикорастущей конопли в местах ее массового произрастания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C97AB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ежегодно, 3-4 кв.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C97AB4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-Администрации города,</w:t>
            </w:r>
          </w:p>
          <w:p w:rsidR="00C97AB4" w:rsidRDefault="00C97AB4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-КУГХ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 w:rsidP="00BC0CE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</w:tr>
      <w:tr w:rsidR="009F4AE8" w:rsidTr="001961CC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8" w:rsidRDefault="009F4AE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E8" w:rsidRDefault="009F4AE8">
            <w:pPr>
              <w:spacing w:line="276" w:lineRule="auto"/>
              <w:ind w:left="-10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E8" w:rsidRDefault="009F4A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E8" w:rsidRDefault="009F4A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E8" w:rsidRDefault="009F4A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E8" w:rsidRDefault="009F4A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225,000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8" w:rsidRDefault="009F4AE8">
            <w:pPr>
              <w:spacing w:line="276" w:lineRule="auto"/>
              <w:ind w:right="-15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6E728A" w:rsidRDefault="006E728A" w:rsidP="009F4AE8">
      <w:pPr>
        <w:jc w:val="both"/>
        <w:rPr>
          <w:sz w:val="24"/>
          <w:szCs w:val="24"/>
        </w:rPr>
      </w:pPr>
    </w:p>
    <w:p w:rsidR="004837E9" w:rsidRDefault="004837E9" w:rsidP="009F4AE8">
      <w:pPr>
        <w:jc w:val="both"/>
        <w:rPr>
          <w:sz w:val="24"/>
          <w:szCs w:val="24"/>
        </w:rPr>
      </w:pPr>
    </w:p>
    <w:p w:rsidR="009F4AE8" w:rsidRDefault="009F4AE8" w:rsidP="009F4A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="004053CC">
        <w:rPr>
          <w:sz w:val="24"/>
          <w:szCs w:val="24"/>
        </w:rPr>
        <w:t xml:space="preserve"> администрации города  </w:t>
      </w:r>
    </w:p>
    <w:p w:rsidR="004053CC" w:rsidRDefault="009F4AE8" w:rsidP="009F4AE8">
      <w:pPr>
        <w:jc w:val="both"/>
        <w:rPr>
          <w:sz w:val="24"/>
          <w:szCs w:val="24"/>
        </w:rPr>
      </w:pPr>
      <w:r>
        <w:rPr>
          <w:sz w:val="24"/>
          <w:szCs w:val="24"/>
        </w:rPr>
        <w:t>по общим вопросам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Н.В.Сульдина</w:t>
      </w:r>
      <w:proofErr w:type="spellEnd"/>
      <w:r w:rsidR="004053CC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4053CC" w:rsidRDefault="004053CC" w:rsidP="004053CC">
      <w:pPr>
        <w:suppressAutoHyphens w:val="0"/>
        <w:sectPr w:rsidR="004053CC">
          <w:footnotePr>
            <w:pos w:val="beneathText"/>
          </w:footnotePr>
          <w:pgSz w:w="16837" w:h="11905" w:orient="landscape"/>
          <w:pgMar w:top="1134" w:right="425" w:bottom="567" w:left="1134" w:header="720" w:footer="720" w:gutter="0"/>
          <w:cols w:space="720"/>
        </w:sectPr>
      </w:pPr>
    </w:p>
    <w:tbl>
      <w:tblPr>
        <w:tblpPr w:leftFromText="180" w:rightFromText="180" w:bottomFromText="200" w:vertAnchor="text" w:horzAnchor="margin" w:tblpXSpec="right" w:tblpY="-428"/>
        <w:tblW w:w="0" w:type="auto"/>
        <w:tblLook w:val="04A0" w:firstRow="1" w:lastRow="0" w:firstColumn="1" w:lastColumn="0" w:noHBand="0" w:noVBand="1"/>
      </w:tblPr>
      <w:tblGrid>
        <w:gridCol w:w="4361"/>
      </w:tblGrid>
      <w:tr w:rsidR="004053CC" w:rsidTr="004053CC">
        <w:tc>
          <w:tcPr>
            <w:tcW w:w="4361" w:type="dxa"/>
          </w:tcPr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3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Заринска Алтайского края</w:t>
            </w:r>
          </w:p>
          <w:p w:rsidR="00337307" w:rsidRDefault="00337307" w:rsidP="0033730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18.01.2024 № 27 </w:t>
            </w:r>
          </w:p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bookmarkStart w:id="6" w:name="_GoBack"/>
            <w:bookmarkEnd w:id="6"/>
          </w:p>
        </w:tc>
      </w:tr>
    </w:tbl>
    <w:p w:rsidR="004053CC" w:rsidRDefault="004053CC" w:rsidP="004053CC">
      <w:pPr>
        <w:jc w:val="right"/>
        <w:rPr>
          <w:color w:val="000000"/>
          <w:sz w:val="24"/>
          <w:szCs w:val="24"/>
        </w:rPr>
      </w:pPr>
    </w:p>
    <w:p w:rsidR="004053CC" w:rsidRDefault="004053CC" w:rsidP="004053CC">
      <w:pPr>
        <w:jc w:val="both"/>
        <w:rPr>
          <w:color w:val="000000"/>
          <w:sz w:val="24"/>
          <w:szCs w:val="24"/>
        </w:rPr>
      </w:pPr>
    </w:p>
    <w:p w:rsidR="004053CC" w:rsidRDefault="004053CC" w:rsidP="004053CC">
      <w:pPr>
        <w:jc w:val="both"/>
        <w:rPr>
          <w:color w:val="000000"/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9F4AE8" w:rsidRDefault="009F4AE8" w:rsidP="009F4AE8">
      <w:pPr>
        <w:ind w:left="1416" w:firstLine="708"/>
        <w:jc w:val="both"/>
        <w:rPr>
          <w:sz w:val="24"/>
          <w:szCs w:val="24"/>
        </w:rPr>
      </w:pPr>
    </w:p>
    <w:p w:rsidR="004053CC" w:rsidRDefault="009F4AE8" w:rsidP="009F4AE8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ФИНАНСОВЫХ </w:t>
      </w:r>
      <w:r w:rsidR="004053CC">
        <w:rPr>
          <w:sz w:val="24"/>
          <w:szCs w:val="24"/>
        </w:rPr>
        <w:t>РЕСУРСОВ,</w:t>
      </w:r>
    </w:p>
    <w:p w:rsidR="009F4AE8" w:rsidRDefault="004053CC" w:rsidP="004053CC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НЕОБХОДИМЫХ ДЛЯ РЕАЛИЗАЦИИ МУНИЦИПАЛЬНОЙ ПРОГРАММЫ  «КОМПЛЕКСНЫЕ МЕРЫ ПРОТИВОДЕЙСТВИЯ ЗЛОУПОТРЕБЛЕНИЮ НАРКОТИКАМИ И ИХ НЕЗАКОННОМУ ОБОРОТУ В ГОРОДЕ ЗАРИНСКЕ» </w:t>
      </w:r>
    </w:p>
    <w:p w:rsidR="004053CC" w:rsidRDefault="009F4AE8" w:rsidP="004053CC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НА  2024 – 2026</w:t>
      </w:r>
      <w:r w:rsidR="004053CC">
        <w:rPr>
          <w:sz w:val="24"/>
          <w:szCs w:val="24"/>
        </w:rPr>
        <w:t xml:space="preserve"> ГОДЫ</w:t>
      </w:r>
    </w:p>
    <w:p w:rsidR="004053CC" w:rsidRDefault="004053CC" w:rsidP="004053CC">
      <w:pPr>
        <w:ind w:firstLine="360"/>
        <w:jc w:val="center"/>
        <w:rPr>
          <w:sz w:val="24"/>
          <w:szCs w:val="24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1418"/>
        <w:gridCol w:w="1417"/>
        <w:gridCol w:w="1418"/>
        <w:gridCol w:w="1841"/>
      </w:tblGrid>
      <w:tr w:rsidR="004053CC" w:rsidTr="004053CC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руб.</w:t>
            </w:r>
          </w:p>
        </w:tc>
      </w:tr>
      <w:tr w:rsidR="004053CC" w:rsidTr="004053CC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C" w:rsidRDefault="004053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6D5C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053C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6D5C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053C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6D5C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4053C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 w:rsidP="00061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4053CC" w:rsidTr="004053C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финансовых затрат,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ind w:left="-10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ind w:left="-10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ind w:left="-10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 w:rsidP="00061CD5">
            <w:pPr>
              <w:spacing w:line="276" w:lineRule="auto"/>
              <w:ind w:left="-1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225,000</w:t>
            </w:r>
          </w:p>
        </w:tc>
      </w:tr>
      <w:tr w:rsidR="004053CC" w:rsidTr="004053C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ind w:left="-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 w:rsidP="00061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4053CC" w:rsidTr="004053C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 w:rsidP="00061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4053CC" w:rsidTr="004053C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городского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ind w:left="-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ind w:left="-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ind w:left="-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 w:rsidP="00061CD5">
            <w:pPr>
              <w:spacing w:line="276" w:lineRule="auto"/>
              <w:ind w:left="-1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225,000</w:t>
            </w:r>
          </w:p>
        </w:tc>
      </w:tr>
      <w:tr w:rsidR="004053CC" w:rsidTr="004053C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Default="004053C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Default="004053C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Default="004053C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Default="004053C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4053CC" w:rsidRDefault="004053CC" w:rsidP="004053CC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4053CC" w:rsidRDefault="004053CC" w:rsidP="004053CC">
      <w:pPr>
        <w:jc w:val="center"/>
        <w:rPr>
          <w:sz w:val="24"/>
          <w:szCs w:val="24"/>
        </w:rPr>
      </w:pPr>
    </w:p>
    <w:p w:rsidR="009F4AE8" w:rsidRDefault="009F4AE8" w:rsidP="009F4AE8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</w:t>
      </w:r>
      <w:r w:rsidR="004053CC">
        <w:rPr>
          <w:sz w:val="24"/>
          <w:szCs w:val="24"/>
        </w:rPr>
        <w:t xml:space="preserve"> администрации города                                    </w:t>
      </w:r>
    </w:p>
    <w:p w:rsidR="004053CC" w:rsidRDefault="009F4AE8" w:rsidP="009F4AE8">
      <w:pPr>
        <w:jc w:val="both"/>
        <w:rPr>
          <w:sz w:val="24"/>
          <w:szCs w:val="24"/>
        </w:rPr>
      </w:pPr>
      <w:r>
        <w:rPr>
          <w:sz w:val="24"/>
          <w:szCs w:val="24"/>
        </w:rPr>
        <w:t>по общим вопросам</w:t>
      </w:r>
      <w:r w:rsidR="004053CC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Н.В.Сульдина</w:t>
      </w:r>
      <w:proofErr w:type="spellEnd"/>
      <w:r w:rsidR="004053CC">
        <w:rPr>
          <w:sz w:val="24"/>
          <w:szCs w:val="24"/>
        </w:rPr>
        <w:t xml:space="preserve">           </w:t>
      </w: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C675C5" w:rsidRDefault="00C675C5"/>
    <w:sectPr w:rsidR="00C675C5" w:rsidSect="00C6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4053CC"/>
    <w:rsid w:val="00061CD5"/>
    <w:rsid w:val="000633F4"/>
    <w:rsid w:val="00065061"/>
    <w:rsid w:val="00163F2D"/>
    <w:rsid w:val="00182F59"/>
    <w:rsid w:val="001E476A"/>
    <w:rsid w:val="00205217"/>
    <w:rsid w:val="00284D11"/>
    <w:rsid w:val="002E08BB"/>
    <w:rsid w:val="00310902"/>
    <w:rsid w:val="00337307"/>
    <w:rsid w:val="00393E5C"/>
    <w:rsid w:val="004053CC"/>
    <w:rsid w:val="00424DCD"/>
    <w:rsid w:val="004823EB"/>
    <w:rsid w:val="004837E9"/>
    <w:rsid w:val="004907C9"/>
    <w:rsid w:val="004A43C9"/>
    <w:rsid w:val="004C45F2"/>
    <w:rsid w:val="004D0C58"/>
    <w:rsid w:val="005C101B"/>
    <w:rsid w:val="005D1847"/>
    <w:rsid w:val="005F2790"/>
    <w:rsid w:val="005F403F"/>
    <w:rsid w:val="006156B5"/>
    <w:rsid w:val="006D5C6B"/>
    <w:rsid w:val="006E728A"/>
    <w:rsid w:val="00784089"/>
    <w:rsid w:val="00867DB8"/>
    <w:rsid w:val="009F4AE8"/>
    <w:rsid w:val="00A32820"/>
    <w:rsid w:val="00AC2A02"/>
    <w:rsid w:val="00AD2A41"/>
    <w:rsid w:val="00B35F46"/>
    <w:rsid w:val="00B73C73"/>
    <w:rsid w:val="00BC0CE8"/>
    <w:rsid w:val="00BE704D"/>
    <w:rsid w:val="00C47937"/>
    <w:rsid w:val="00C675C5"/>
    <w:rsid w:val="00C75973"/>
    <w:rsid w:val="00C97AB4"/>
    <w:rsid w:val="00CE56BC"/>
    <w:rsid w:val="00D33256"/>
    <w:rsid w:val="00D47AB5"/>
    <w:rsid w:val="00D71EAF"/>
    <w:rsid w:val="00D77AC8"/>
    <w:rsid w:val="00DB6CD7"/>
    <w:rsid w:val="00E43EE5"/>
    <w:rsid w:val="00E72E96"/>
    <w:rsid w:val="00F21F86"/>
    <w:rsid w:val="00F861E8"/>
    <w:rsid w:val="00FA1317"/>
    <w:rsid w:val="00FF1F9E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4053CC"/>
    <w:pPr>
      <w:keepNext/>
      <w:suppressAutoHyphens w:val="0"/>
      <w:jc w:val="center"/>
      <w:outlineLvl w:val="3"/>
    </w:pPr>
    <w:rPr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53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053CC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05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053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405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053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339A9BC6CEDDA2D60CBF29E443D4A9B43ECAAD8B97FE90443928E6C470BA5FC01210C3F21E4794683BDABD2mDC4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FB9EFC7973D7D7A7045E3CED926AD5D32BED3D914EC717CEA36BF1CC2D3A9D6BBA965B3DC1FBDC840E0Ek9h5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FB9EFC7973D7D7A7044031FBFE34D9D424BB389A42C9499AFC30AC9Bk2h4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C339A9BC6CEDDA2D60D5FF882863469E4BB2A6D7BE7CB8511CC9D33B4E01F2A94E20507B73F7794883BFA2CED635D5mEC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9843B-D944-4283-ADF6-FDD09AD1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13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Гребенщикова Татьяна Михайловна</dc:creator>
  <cp:lastModifiedBy>Савостикова Светлана Владимировна</cp:lastModifiedBy>
  <cp:revision>40</cp:revision>
  <cp:lastPrinted>2023-12-19T04:34:00Z</cp:lastPrinted>
  <dcterms:created xsi:type="dcterms:W3CDTF">2023-10-30T02:39:00Z</dcterms:created>
  <dcterms:modified xsi:type="dcterms:W3CDTF">2024-03-20T07:49:00Z</dcterms:modified>
</cp:coreProperties>
</file>