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881B7F" w:rsidRPr="00151D43" w14:paraId="129BCCE0" w14:textId="77777777" w:rsidTr="00881B7F">
        <w:trPr>
          <w:trHeight w:val="432"/>
        </w:trPr>
        <w:tc>
          <w:tcPr>
            <w:tcW w:w="5000" w:type="pct"/>
            <w:gridSpan w:val="2"/>
          </w:tcPr>
          <w:p w14:paraId="6E450B3B"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14:paraId="69CCD5CF"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72335E4E"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37B5DD0F"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56EE52B4"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0FE79D75" w14:textId="77777777"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14:paraId="439051B8" w14:textId="77777777"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14:paraId="608CA17E" w14:textId="77777777" w:rsidTr="00881B7F">
        <w:trPr>
          <w:trHeight w:val="432"/>
        </w:trPr>
        <w:tc>
          <w:tcPr>
            <w:tcW w:w="2549" w:type="pct"/>
          </w:tcPr>
          <w:p w14:paraId="7E0F565B" w14:textId="77777777"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14:paraId="2D70EEF9" w14:textId="77777777"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14:paraId="0E1C5337" w14:textId="77777777"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14:paraId="6FB122CB" w14:textId="77777777"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51DF6053" wp14:editId="017F3349">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14:paraId="7990C053" w14:textId="77777777"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14:paraId="412F36A6" w14:textId="77777777"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14:paraId="4B5059F1" w14:textId="77777777"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14:paraId="64975202" w14:textId="77777777"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14:paraId="1C32004E" w14:textId="77777777"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14:paraId="45426130" w14:textId="77777777"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14:paraId="1E9758C3" w14:textId="77777777"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14:paraId="2F350104" w14:textId="77777777"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14:paraId="1F74B791" w14:textId="77777777" w:rsidR="00C32EB4" w:rsidRPr="00C32EB4" w:rsidRDefault="00F54B80" w:rsidP="00A63057">
      <w:pPr>
        <w:pStyle w:val="1b"/>
        <w:tabs>
          <w:tab w:val="clear" w:pos="9639"/>
          <w:tab w:val="left" w:pos="9638"/>
        </w:tabs>
        <w:spacing w:line="240" w:lineRule="auto"/>
        <w:ind w:right="-1"/>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581B2A">
          <w:rPr>
            <w:webHidden/>
            <w:sz w:val="20"/>
            <w:szCs w:val="20"/>
          </w:rPr>
          <w:t xml:space="preserve"> </w:t>
        </w:r>
        <w:r w:rsidR="00C32EB4">
          <w:rPr>
            <w:webHidden/>
            <w:sz w:val="20"/>
            <w:szCs w:val="20"/>
          </w:rPr>
          <w:t>……………………………………………………………………………………………………</w:t>
        </w:r>
        <w:r w:rsidR="00A63057">
          <w:rPr>
            <w:webHidden/>
            <w:sz w:val="20"/>
            <w:szCs w:val="20"/>
          </w:rPr>
          <w:t>………</w:t>
        </w:r>
        <w:r w:rsidR="00581B2A">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14:paraId="5BB30998" w14:textId="77777777" w:rsidR="00C32EB4" w:rsidRPr="00C32EB4" w:rsidRDefault="00553ED1" w:rsidP="00A63057">
      <w:pPr>
        <w:pStyle w:val="1b"/>
        <w:tabs>
          <w:tab w:val="clear" w:pos="9639"/>
          <w:tab w:val="left" w:pos="9498"/>
        </w:tabs>
        <w:spacing w:line="240" w:lineRule="auto"/>
        <w:ind w:right="-1"/>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A63057">
          <w:rPr>
            <w:webHidden/>
            <w:sz w:val="20"/>
            <w:szCs w:val="20"/>
          </w:rPr>
          <w:t>……..</w:t>
        </w:r>
        <w:r w:rsidR="00F54B80" w:rsidRPr="00C32EB4">
          <w:rPr>
            <w:webHidden/>
            <w:sz w:val="20"/>
            <w:szCs w:val="20"/>
          </w:rPr>
          <w:fldChar w:fldCharType="begin"/>
        </w:r>
        <w:r w:rsidR="00C32EB4" w:rsidRPr="00C32EB4">
          <w:rPr>
            <w:webHidden/>
            <w:sz w:val="20"/>
            <w:szCs w:val="20"/>
          </w:rPr>
          <w:instrText xml:space="preserve"> PAGEREF _Toc468960413 \h </w:instrText>
        </w:r>
        <w:r w:rsidR="00F54B80" w:rsidRPr="00C32EB4">
          <w:rPr>
            <w:webHidden/>
            <w:sz w:val="20"/>
            <w:szCs w:val="20"/>
          </w:rPr>
        </w:r>
        <w:r w:rsidR="00F54B80" w:rsidRPr="00C32EB4">
          <w:rPr>
            <w:webHidden/>
            <w:sz w:val="20"/>
            <w:szCs w:val="20"/>
          </w:rPr>
          <w:fldChar w:fldCharType="separate"/>
        </w:r>
        <w:r w:rsidR="00BE38E8">
          <w:rPr>
            <w:webHidden/>
            <w:sz w:val="20"/>
            <w:szCs w:val="20"/>
          </w:rPr>
          <w:t>5</w:t>
        </w:r>
        <w:r w:rsidR="00F54B80" w:rsidRPr="00C32EB4">
          <w:rPr>
            <w:webHidden/>
            <w:sz w:val="20"/>
            <w:szCs w:val="20"/>
          </w:rPr>
          <w:fldChar w:fldCharType="end"/>
        </w:r>
      </w:hyperlink>
    </w:p>
    <w:p w14:paraId="7E83F6D7" w14:textId="77777777" w:rsidR="00C32EB4" w:rsidRPr="00C32EB4" w:rsidRDefault="00553ED1"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_Toc468960414 \h </w:instrText>
        </w:r>
        <w:r w:rsidR="00F54B80" w:rsidRPr="00C32EB4">
          <w:rPr>
            <w:webHidden/>
            <w:sz w:val="20"/>
            <w:szCs w:val="20"/>
          </w:rPr>
        </w:r>
        <w:r w:rsidR="00F54B80" w:rsidRPr="00C32EB4">
          <w:rPr>
            <w:webHidden/>
            <w:sz w:val="20"/>
            <w:szCs w:val="20"/>
          </w:rPr>
          <w:fldChar w:fldCharType="separate"/>
        </w:r>
        <w:r w:rsidR="00BE38E8">
          <w:rPr>
            <w:webHidden/>
            <w:sz w:val="20"/>
            <w:szCs w:val="20"/>
          </w:rPr>
          <w:t>7</w:t>
        </w:r>
        <w:r w:rsidR="00F54B80" w:rsidRPr="00C32EB4">
          <w:rPr>
            <w:webHidden/>
            <w:sz w:val="20"/>
            <w:szCs w:val="20"/>
          </w:rPr>
          <w:fldChar w:fldCharType="end"/>
        </w:r>
      </w:hyperlink>
    </w:p>
    <w:p w14:paraId="27A18227" w14:textId="77777777" w:rsidR="00C32EB4" w:rsidRPr="00C32EB4" w:rsidRDefault="00553ED1"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_Toc468960415 \h </w:instrText>
        </w:r>
        <w:r w:rsidR="00F54B80" w:rsidRPr="00C32EB4">
          <w:rPr>
            <w:webHidden/>
            <w:sz w:val="20"/>
            <w:szCs w:val="20"/>
          </w:rPr>
        </w:r>
        <w:r w:rsidR="00F54B80" w:rsidRPr="00C32EB4">
          <w:rPr>
            <w:webHidden/>
            <w:sz w:val="20"/>
            <w:szCs w:val="20"/>
          </w:rPr>
          <w:fldChar w:fldCharType="separate"/>
        </w:r>
        <w:r w:rsidR="00BE38E8">
          <w:rPr>
            <w:webHidden/>
            <w:sz w:val="20"/>
            <w:szCs w:val="20"/>
          </w:rPr>
          <w:t>8</w:t>
        </w:r>
        <w:r w:rsidR="00F54B80" w:rsidRPr="00C32EB4">
          <w:rPr>
            <w:webHidden/>
            <w:sz w:val="20"/>
            <w:szCs w:val="20"/>
          </w:rPr>
          <w:fldChar w:fldCharType="end"/>
        </w:r>
      </w:hyperlink>
    </w:p>
    <w:p w14:paraId="7A0AE94E" w14:textId="77777777" w:rsidR="00C32EB4" w:rsidRPr="00C32EB4" w:rsidRDefault="00553ED1"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_Toc468960416 \h </w:instrText>
        </w:r>
        <w:r w:rsidR="00F54B80" w:rsidRPr="00C32EB4">
          <w:rPr>
            <w:webHidden/>
            <w:sz w:val="20"/>
            <w:szCs w:val="20"/>
          </w:rPr>
        </w:r>
        <w:r w:rsidR="00F54B80" w:rsidRPr="00C32EB4">
          <w:rPr>
            <w:webHidden/>
            <w:sz w:val="20"/>
            <w:szCs w:val="20"/>
          </w:rPr>
          <w:fldChar w:fldCharType="separate"/>
        </w:r>
        <w:r w:rsidR="00BE38E8">
          <w:rPr>
            <w:webHidden/>
            <w:sz w:val="20"/>
            <w:szCs w:val="20"/>
          </w:rPr>
          <w:t>9</w:t>
        </w:r>
        <w:r w:rsidR="00F54B80" w:rsidRPr="00C32EB4">
          <w:rPr>
            <w:webHidden/>
            <w:sz w:val="20"/>
            <w:szCs w:val="20"/>
          </w:rPr>
          <w:fldChar w:fldCharType="end"/>
        </w:r>
      </w:hyperlink>
    </w:p>
    <w:p w14:paraId="0FA55F0F"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F54B80" w:rsidRPr="00C32EB4">
          <w:rPr>
            <w:rFonts w:ascii="Times New Roman" w:hAnsi="Times New Roman"/>
            <w:noProof/>
            <w:webHidden/>
            <w:sz w:val="20"/>
            <w:szCs w:val="20"/>
          </w:rPr>
          <w:fldChar w:fldCharType="end"/>
        </w:r>
      </w:hyperlink>
    </w:p>
    <w:p w14:paraId="563C7087"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F54B80" w:rsidRPr="00C32EB4">
          <w:rPr>
            <w:rFonts w:ascii="Times New Roman" w:hAnsi="Times New Roman"/>
            <w:noProof/>
            <w:webHidden/>
            <w:sz w:val="20"/>
            <w:szCs w:val="20"/>
          </w:rPr>
          <w:fldChar w:fldCharType="end"/>
        </w:r>
      </w:hyperlink>
    </w:p>
    <w:p w14:paraId="67B5E014"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00F54B80" w:rsidRPr="00C32EB4">
          <w:rPr>
            <w:rFonts w:ascii="Times New Roman" w:hAnsi="Times New Roman"/>
            <w:noProof/>
            <w:webHidden/>
            <w:sz w:val="20"/>
            <w:szCs w:val="20"/>
          </w:rPr>
          <w:fldChar w:fldCharType="end"/>
        </w:r>
      </w:hyperlink>
    </w:p>
    <w:p w14:paraId="476254D4"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00F54B80" w:rsidRPr="00C32EB4">
          <w:rPr>
            <w:rFonts w:ascii="Times New Roman" w:hAnsi="Times New Roman"/>
            <w:noProof/>
            <w:webHidden/>
            <w:sz w:val="20"/>
            <w:szCs w:val="20"/>
          </w:rPr>
          <w:fldChar w:fldCharType="end"/>
        </w:r>
      </w:hyperlink>
    </w:p>
    <w:p w14:paraId="225D22A2"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00F54B80" w:rsidRPr="00C32EB4">
          <w:rPr>
            <w:rFonts w:ascii="Times New Roman" w:hAnsi="Times New Roman"/>
            <w:noProof/>
            <w:webHidden/>
            <w:sz w:val="20"/>
            <w:szCs w:val="20"/>
          </w:rPr>
          <w:fldChar w:fldCharType="end"/>
        </w:r>
      </w:hyperlink>
    </w:p>
    <w:p w14:paraId="6A065D9E"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00F54B80" w:rsidRPr="00C32EB4">
          <w:rPr>
            <w:rFonts w:ascii="Times New Roman" w:hAnsi="Times New Roman"/>
            <w:noProof/>
            <w:webHidden/>
            <w:sz w:val="20"/>
            <w:szCs w:val="20"/>
          </w:rPr>
          <w:fldChar w:fldCharType="end"/>
        </w:r>
      </w:hyperlink>
    </w:p>
    <w:p w14:paraId="11425C27"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00F54B80" w:rsidRPr="00C32EB4">
          <w:rPr>
            <w:rFonts w:ascii="Times New Roman" w:hAnsi="Times New Roman"/>
            <w:noProof/>
            <w:webHidden/>
            <w:sz w:val="20"/>
            <w:szCs w:val="20"/>
          </w:rPr>
          <w:fldChar w:fldCharType="end"/>
        </w:r>
      </w:hyperlink>
    </w:p>
    <w:p w14:paraId="39D61145" w14:textId="77777777" w:rsidR="00C32EB4" w:rsidRPr="00C32EB4" w:rsidRDefault="00553ED1"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581B2A">
          <w:rPr>
            <w:rStyle w:val="aff0"/>
            <w:sz w:val="20"/>
            <w:szCs w:val="20"/>
          </w:rPr>
          <w:t xml:space="preserve"> </w:t>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_Toc468960424 \h </w:instrText>
        </w:r>
        <w:r w:rsidR="00F54B80" w:rsidRPr="00C32EB4">
          <w:rPr>
            <w:webHidden/>
            <w:sz w:val="20"/>
            <w:szCs w:val="20"/>
          </w:rPr>
        </w:r>
        <w:r w:rsidR="00F54B80" w:rsidRPr="00C32EB4">
          <w:rPr>
            <w:webHidden/>
            <w:sz w:val="20"/>
            <w:szCs w:val="20"/>
          </w:rPr>
          <w:fldChar w:fldCharType="separate"/>
        </w:r>
        <w:r w:rsidR="00BE38E8">
          <w:rPr>
            <w:webHidden/>
            <w:sz w:val="20"/>
            <w:szCs w:val="20"/>
          </w:rPr>
          <w:t>20</w:t>
        </w:r>
        <w:r w:rsidR="00F54B80" w:rsidRPr="00C32EB4">
          <w:rPr>
            <w:webHidden/>
            <w:sz w:val="20"/>
            <w:szCs w:val="20"/>
          </w:rPr>
          <w:fldChar w:fldCharType="end"/>
        </w:r>
      </w:hyperlink>
    </w:p>
    <w:p w14:paraId="64615A62"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00F54B80" w:rsidRPr="00C32EB4">
          <w:rPr>
            <w:rFonts w:ascii="Times New Roman" w:hAnsi="Times New Roman"/>
            <w:noProof/>
            <w:webHidden/>
            <w:sz w:val="20"/>
            <w:szCs w:val="20"/>
          </w:rPr>
          <w:fldChar w:fldCharType="end"/>
        </w:r>
      </w:hyperlink>
    </w:p>
    <w:p w14:paraId="05D54509"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00F54B80" w:rsidRPr="00C32EB4">
          <w:rPr>
            <w:rFonts w:ascii="Times New Roman" w:hAnsi="Times New Roman"/>
            <w:noProof/>
            <w:webHidden/>
            <w:sz w:val="20"/>
            <w:szCs w:val="20"/>
          </w:rPr>
          <w:fldChar w:fldCharType="end"/>
        </w:r>
      </w:hyperlink>
    </w:p>
    <w:p w14:paraId="61C61F2B"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00F54B80" w:rsidRPr="00C32EB4">
          <w:rPr>
            <w:rFonts w:ascii="Times New Roman" w:hAnsi="Times New Roman"/>
            <w:noProof/>
            <w:webHidden/>
            <w:sz w:val="20"/>
            <w:szCs w:val="20"/>
          </w:rPr>
          <w:fldChar w:fldCharType="end"/>
        </w:r>
      </w:hyperlink>
    </w:p>
    <w:p w14:paraId="08A6979B"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F54B80" w:rsidRPr="00C32EB4">
          <w:rPr>
            <w:rFonts w:ascii="Times New Roman" w:hAnsi="Times New Roman"/>
            <w:noProof/>
            <w:webHidden/>
            <w:sz w:val="20"/>
            <w:szCs w:val="20"/>
          </w:rPr>
          <w:fldChar w:fldCharType="end"/>
        </w:r>
      </w:hyperlink>
    </w:p>
    <w:p w14:paraId="7A12C6C2"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F54B80" w:rsidRPr="00C32EB4">
          <w:rPr>
            <w:rFonts w:ascii="Times New Roman" w:hAnsi="Times New Roman"/>
            <w:noProof/>
            <w:webHidden/>
            <w:sz w:val="20"/>
            <w:szCs w:val="20"/>
          </w:rPr>
          <w:fldChar w:fldCharType="end"/>
        </w:r>
      </w:hyperlink>
    </w:p>
    <w:p w14:paraId="3D5FFC2F"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00F54B80" w:rsidRPr="00C32EB4">
          <w:rPr>
            <w:rFonts w:ascii="Times New Roman" w:hAnsi="Times New Roman"/>
            <w:noProof/>
            <w:webHidden/>
            <w:sz w:val="20"/>
            <w:szCs w:val="20"/>
          </w:rPr>
          <w:fldChar w:fldCharType="end"/>
        </w:r>
      </w:hyperlink>
    </w:p>
    <w:p w14:paraId="265A6CB8" w14:textId="77777777" w:rsidR="00C32EB4" w:rsidRPr="00C32EB4" w:rsidRDefault="00553ED1"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Перспективные балансы теплоносителя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_Toc468960431 \h </w:instrText>
        </w:r>
        <w:r w:rsidR="00F54B80" w:rsidRPr="00C32EB4">
          <w:rPr>
            <w:webHidden/>
            <w:sz w:val="20"/>
            <w:szCs w:val="20"/>
          </w:rPr>
        </w:r>
        <w:r w:rsidR="00F54B80" w:rsidRPr="00C32EB4">
          <w:rPr>
            <w:webHidden/>
            <w:sz w:val="20"/>
            <w:szCs w:val="20"/>
          </w:rPr>
          <w:fldChar w:fldCharType="separate"/>
        </w:r>
        <w:r w:rsidR="00BE38E8">
          <w:rPr>
            <w:webHidden/>
            <w:sz w:val="20"/>
            <w:szCs w:val="20"/>
          </w:rPr>
          <w:t>34</w:t>
        </w:r>
        <w:r w:rsidR="00F54B80" w:rsidRPr="00C32EB4">
          <w:rPr>
            <w:webHidden/>
            <w:sz w:val="20"/>
            <w:szCs w:val="20"/>
          </w:rPr>
          <w:fldChar w:fldCharType="end"/>
        </w:r>
      </w:hyperlink>
    </w:p>
    <w:p w14:paraId="760999EB"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F54B80" w:rsidRPr="00C32EB4">
          <w:rPr>
            <w:rFonts w:ascii="Times New Roman" w:hAnsi="Times New Roman"/>
            <w:noProof/>
            <w:webHidden/>
            <w:sz w:val="20"/>
            <w:szCs w:val="20"/>
          </w:rPr>
          <w:fldChar w:fldCharType="end"/>
        </w:r>
      </w:hyperlink>
    </w:p>
    <w:p w14:paraId="6962CCB9"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F54B80" w:rsidRPr="00C32EB4">
          <w:rPr>
            <w:rFonts w:ascii="Times New Roman" w:hAnsi="Times New Roman"/>
            <w:noProof/>
            <w:webHidden/>
            <w:sz w:val="20"/>
            <w:szCs w:val="20"/>
          </w:rPr>
          <w:fldChar w:fldCharType="end"/>
        </w:r>
      </w:hyperlink>
    </w:p>
    <w:p w14:paraId="0E54B4E5" w14:textId="77777777" w:rsidR="00C32EB4" w:rsidRPr="00C32EB4" w:rsidRDefault="00553ED1"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_Toc468960434 \h </w:instrText>
        </w:r>
        <w:r w:rsidR="00F54B80" w:rsidRPr="00C32EB4">
          <w:rPr>
            <w:webHidden/>
            <w:sz w:val="20"/>
            <w:szCs w:val="20"/>
          </w:rPr>
        </w:r>
        <w:r w:rsidR="00F54B80" w:rsidRPr="00C32EB4">
          <w:rPr>
            <w:webHidden/>
            <w:sz w:val="20"/>
            <w:szCs w:val="20"/>
          </w:rPr>
          <w:fldChar w:fldCharType="separate"/>
        </w:r>
        <w:r w:rsidR="00BE38E8">
          <w:rPr>
            <w:webHidden/>
            <w:sz w:val="20"/>
            <w:szCs w:val="20"/>
          </w:rPr>
          <w:t>38</w:t>
        </w:r>
        <w:r w:rsidR="00F54B80" w:rsidRPr="00C32EB4">
          <w:rPr>
            <w:webHidden/>
            <w:sz w:val="20"/>
            <w:szCs w:val="20"/>
          </w:rPr>
          <w:fldChar w:fldCharType="end"/>
        </w:r>
      </w:hyperlink>
    </w:p>
    <w:p w14:paraId="62AC66F1"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00F54B80" w:rsidRPr="00C32EB4">
          <w:rPr>
            <w:rFonts w:ascii="Times New Roman" w:hAnsi="Times New Roman"/>
            <w:noProof/>
            <w:webHidden/>
            <w:sz w:val="20"/>
            <w:szCs w:val="20"/>
          </w:rPr>
          <w:fldChar w:fldCharType="end"/>
        </w:r>
      </w:hyperlink>
    </w:p>
    <w:p w14:paraId="0AF61CC5"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00F54B80" w:rsidRPr="00C32EB4">
          <w:rPr>
            <w:rFonts w:ascii="Times New Roman" w:hAnsi="Times New Roman"/>
            <w:noProof/>
            <w:webHidden/>
            <w:sz w:val="20"/>
            <w:szCs w:val="20"/>
          </w:rPr>
          <w:fldChar w:fldCharType="end"/>
        </w:r>
      </w:hyperlink>
    </w:p>
    <w:p w14:paraId="1EBA76A7"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F54B80" w:rsidRPr="00C32EB4">
          <w:rPr>
            <w:rFonts w:ascii="Times New Roman" w:hAnsi="Times New Roman"/>
            <w:noProof/>
            <w:webHidden/>
            <w:sz w:val="20"/>
            <w:szCs w:val="20"/>
          </w:rPr>
          <w:fldChar w:fldCharType="end"/>
        </w:r>
      </w:hyperlink>
    </w:p>
    <w:p w14:paraId="7266AA46"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F54B80" w:rsidRPr="00C32EB4">
          <w:rPr>
            <w:rFonts w:ascii="Times New Roman" w:hAnsi="Times New Roman"/>
            <w:noProof/>
            <w:webHidden/>
            <w:sz w:val="20"/>
            <w:szCs w:val="20"/>
          </w:rPr>
          <w:fldChar w:fldCharType="end"/>
        </w:r>
      </w:hyperlink>
    </w:p>
    <w:p w14:paraId="679F35D0"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00F54B80" w:rsidRPr="00C32EB4">
          <w:rPr>
            <w:rFonts w:ascii="Times New Roman" w:hAnsi="Times New Roman"/>
            <w:noProof/>
            <w:webHidden/>
            <w:sz w:val="20"/>
            <w:szCs w:val="20"/>
          </w:rPr>
          <w:fldChar w:fldCharType="end"/>
        </w:r>
      </w:hyperlink>
    </w:p>
    <w:p w14:paraId="61E06C77"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F54B80" w:rsidRPr="00C32EB4">
          <w:rPr>
            <w:rFonts w:ascii="Times New Roman" w:hAnsi="Times New Roman"/>
            <w:noProof/>
            <w:webHidden/>
            <w:sz w:val="20"/>
            <w:szCs w:val="20"/>
          </w:rPr>
          <w:fldChar w:fldCharType="end"/>
        </w:r>
      </w:hyperlink>
    </w:p>
    <w:p w14:paraId="79ADED64"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F54B80" w:rsidRPr="00C32EB4">
          <w:rPr>
            <w:rFonts w:ascii="Times New Roman" w:hAnsi="Times New Roman"/>
            <w:noProof/>
            <w:webHidden/>
            <w:sz w:val="20"/>
            <w:szCs w:val="20"/>
          </w:rPr>
          <w:fldChar w:fldCharType="end"/>
        </w:r>
      </w:hyperlink>
    </w:p>
    <w:p w14:paraId="2078FF34"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00F54B80" w:rsidRPr="00C32EB4">
          <w:rPr>
            <w:rFonts w:ascii="Times New Roman" w:hAnsi="Times New Roman"/>
            <w:noProof/>
            <w:webHidden/>
            <w:sz w:val="20"/>
            <w:szCs w:val="20"/>
          </w:rPr>
          <w:fldChar w:fldCharType="end"/>
        </w:r>
      </w:hyperlink>
    </w:p>
    <w:p w14:paraId="5CE33AB1"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00F54B80" w:rsidRPr="00C32EB4">
          <w:rPr>
            <w:rFonts w:ascii="Times New Roman" w:hAnsi="Times New Roman"/>
            <w:noProof/>
            <w:webHidden/>
            <w:sz w:val="20"/>
            <w:szCs w:val="20"/>
          </w:rPr>
          <w:fldChar w:fldCharType="end"/>
        </w:r>
      </w:hyperlink>
    </w:p>
    <w:p w14:paraId="144F791C"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00F54B80" w:rsidRPr="00C32EB4">
          <w:rPr>
            <w:rFonts w:ascii="Times New Roman" w:hAnsi="Times New Roman"/>
            <w:noProof/>
            <w:webHidden/>
            <w:sz w:val="20"/>
            <w:szCs w:val="20"/>
          </w:rPr>
          <w:fldChar w:fldCharType="end"/>
        </w:r>
      </w:hyperlink>
    </w:p>
    <w:p w14:paraId="47E5F4B9"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14:paraId="5BEA36F8"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14:paraId="434BB929"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14:paraId="4B0B3768"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F54B80" w:rsidRPr="00C32EB4">
          <w:rPr>
            <w:rFonts w:ascii="Times New Roman" w:hAnsi="Times New Roman"/>
            <w:noProof/>
            <w:webHidden/>
            <w:sz w:val="20"/>
            <w:szCs w:val="20"/>
          </w:rPr>
          <w:fldChar w:fldCharType="end"/>
        </w:r>
      </w:hyperlink>
    </w:p>
    <w:p w14:paraId="08595EA3"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F54B80" w:rsidRPr="00C32EB4">
          <w:rPr>
            <w:rFonts w:ascii="Times New Roman" w:hAnsi="Times New Roman"/>
            <w:noProof/>
            <w:webHidden/>
            <w:sz w:val="20"/>
            <w:szCs w:val="20"/>
          </w:rPr>
          <w:fldChar w:fldCharType="end"/>
        </w:r>
      </w:hyperlink>
    </w:p>
    <w:p w14:paraId="67903C20" w14:textId="77777777" w:rsidR="00C32EB4" w:rsidRPr="00C32EB4" w:rsidRDefault="00553ED1"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_Toc468960450 \h </w:instrText>
        </w:r>
        <w:r w:rsidR="00F54B80" w:rsidRPr="00C32EB4">
          <w:rPr>
            <w:webHidden/>
            <w:sz w:val="20"/>
            <w:szCs w:val="20"/>
          </w:rPr>
        </w:r>
        <w:r w:rsidR="00F54B80" w:rsidRPr="00C32EB4">
          <w:rPr>
            <w:webHidden/>
            <w:sz w:val="20"/>
            <w:szCs w:val="20"/>
          </w:rPr>
          <w:fldChar w:fldCharType="separate"/>
        </w:r>
        <w:r w:rsidR="00BE38E8">
          <w:rPr>
            <w:webHidden/>
            <w:sz w:val="20"/>
            <w:szCs w:val="20"/>
          </w:rPr>
          <w:t>51</w:t>
        </w:r>
        <w:r w:rsidR="00F54B80" w:rsidRPr="00C32EB4">
          <w:rPr>
            <w:webHidden/>
            <w:sz w:val="20"/>
            <w:szCs w:val="20"/>
          </w:rPr>
          <w:fldChar w:fldCharType="end"/>
        </w:r>
      </w:hyperlink>
    </w:p>
    <w:p w14:paraId="235F7836"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14:paraId="20936844"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14:paraId="5213B877"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14:paraId="59989D2C"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14:paraId="4ED2890F"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14:paraId="7DE0E9C0"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14:paraId="38745AC5"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F54B80" w:rsidRPr="00C32EB4">
          <w:rPr>
            <w:rFonts w:ascii="Times New Roman" w:hAnsi="Times New Roman"/>
            <w:noProof/>
            <w:webHidden/>
            <w:sz w:val="20"/>
            <w:szCs w:val="20"/>
          </w:rPr>
          <w:fldChar w:fldCharType="end"/>
        </w:r>
      </w:hyperlink>
    </w:p>
    <w:p w14:paraId="62CB0052"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F54B80" w:rsidRPr="00C32EB4">
          <w:rPr>
            <w:rFonts w:ascii="Times New Roman" w:hAnsi="Times New Roman"/>
            <w:noProof/>
            <w:webHidden/>
            <w:sz w:val="20"/>
            <w:szCs w:val="20"/>
          </w:rPr>
          <w:fldChar w:fldCharType="end"/>
        </w:r>
      </w:hyperlink>
    </w:p>
    <w:p w14:paraId="20D831F1" w14:textId="77777777" w:rsidR="00C32EB4" w:rsidRPr="00C32EB4" w:rsidRDefault="00553ED1"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00F54B80" w:rsidRPr="00C32EB4">
          <w:rPr>
            <w:rFonts w:ascii="Times New Roman" w:hAnsi="Times New Roman"/>
            <w:noProof/>
            <w:webHidden/>
            <w:sz w:val="20"/>
            <w:szCs w:val="20"/>
          </w:rPr>
          <w:fldChar w:fldCharType="end"/>
        </w:r>
      </w:hyperlink>
    </w:p>
    <w:p w14:paraId="2100B076"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w:t>
        </w:r>
        <w:r w:rsidR="00581B2A">
          <w:rPr>
            <w:rStyle w:val="aff0"/>
            <w:rFonts w:ascii="Times New Roman" w:hAnsi="Times New Roman"/>
            <w:noProof/>
            <w:sz w:val="20"/>
            <w:szCs w:val="20"/>
          </w:rPr>
          <w:t>.</w:t>
        </w:r>
        <w:r w:rsidR="00C32EB4" w:rsidRPr="00C32EB4">
          <w:rPr>
            <w:rStyle w:val="aff0"/>
            <w:rFonts w:ascii="Times New Roman" w:hAnsi="Times New Roman"/>
            <w:noProof/>
            <w:sz w:val="20"/>
            <w:szCs w:val="20"/>
          </w:rPr>
          <w:t xml:space="preserve">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00F54B80" w:rsidRPr="00C32EB4">
          <w:rPr>
            <w:rFonts w:ascii="Times New Roman" w:hAnsi="Times New Roman"/>
            <w:noProof/>
            <w:webHidden/>
            <w:sz w:val="20"/>
            <w:szCs w:val="20"/>
          </w:rPr>
          <w:fldChar w:fldCharType="end"/>
        </w:r>
      </w:hyperlink>
    </w:p>
    <w:p w14:paraId="327E6467" w14:textId="77777777" w:rsidR="00C32EB4" w:rsidRPr="00C32EB4" w:rsidRDefault="00553ED1"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_Toc468960461 \h </w:instrText>
        </w:r>
        <w:r w:rsidR="00F54B80" w:rsidRPr="00C32EB4">
          <w:rPr>
            <w:webHidden/>
            <w:sz w:val="20"/>
            <w:szCs w:val="20"/>
          </w:rPr>
        </w:r>
        <w:r w:rsidR="00F54B80" w:rsidRPr="00C32EB4">
          <w:rPr>
            <w:webHidden/>
            <w:sz w:val="20"/>
            <w:szCs w:val="20"/>
          </w:rPr>
          <w:fldChar w:fldCharType="separate"/>
        </w:r>
        <w:r w:rsidR="00BE38E8">
          <w:rPr>
            <w:webHidden/>
            <w:sz w:val="20"/>
            <w:szCs w:val="20"/>
          </w:rPr>
          <w:t>56</w:t>
        </w:r>
        <w:r w:rsidR="00F54B80" w:rsidRPr="00C32EB4">
          <w:rPr>
            <w:webHidden/>
            <w:sz w:val="20"/>
            <w:szCs w:val="20"/>
          </w:rPr>
          <w:fldChar w:fldCharType="end"/>
        </w:r>
      </w:hyperlink>
    </w:p>
    <w:p w14:paraId="35DE8C79" w14:textId="77777777" w:rsidR="00C32EB4" w:rsidRPr="00C32EB4" w:rsidRDefault="00553ED1"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581B2A">
          <w:rPr>
            <w:rStyle w:val="aff0"/>
            <w:sz w:val="20"/>
            <w:szCs w:val="20"/>
          </w:rPr>
          <w:t xml:space="preserve"> </w:t>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_Toc468960462 \h </w:instrText>
        </w:r>
        <w:r w:rsidR="00F54B80" w:rsidRPr="00C32EB4">
          <w:rPr>
            <w:webHidden/>
            <w:sz w:val="20"/>
            <w:szCs w:val="20"/>
          </w:rPr>
        </w:r>
        <w:r w:rsidR="00F54B80" w:rsidRPr="00C32EB4">
          <w:rPr>
            <w:webHidden/>
            <w:sz w:val="20"/>
            <w:szCs w:val="20"/>
          </w:rPr>
          <w:fldChar w:fldCharType="separate"/>
        </w:r>
        <w:r w:rsidR="00BE38E8">
          <w:rPr>
            <w:webHidden/>
            <w:sz w:val="20"/>
            <w:szCs w:val="20"/>
          </w:rPr>
          <w:t>57</w:t>
        </w:r>
        <w:r w:rsidR="00F54B80" w:rsidRPr="00C32EB4">
          <w:rPr>
            <w:webHidden/>
            <w:sz w:val="20"/>
            <w:szCs w:val="20"/>
          </w:rPr>
          <w:fldChar w:fldCharType="end"/>
        </w:r>
      </w:hyperlink>
    </w:p>
    <w:p w14:paraId="35BFDB9E"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00F54B80" w:rsidRPr="00C32EB4">
          <w:rPr>
            <w:rFonts w:ascii="Times New Roman" w:hAnsi="Times New Roman"/>
            <w:noProof/>
            <w:webHidden/>
            <w:sz w:val="20"/>
            <w:szCs w:val="20"/>
          </w:rPr>
          <w:fldChar w:fldCharType="end"/>
        </w:r>
      </w:hyperlink>
    </w:p>
    <w:p w14:paraId="1C591830"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F54B80" w:rsidRPr="00C32EB4">
          <w:rPr>
            <w:rFonts w:ascii="Times New Roman" w:hAnsi="Times New Roman"/>
            <w:noProof/>
            <w:webHidden/>
            <w:sz w:val="20"/>
            <w:szCs w:val="20"/>
          </w:rPr>
          <w:fldChar w:fldCharType="end"/>
        </w:r>
      </w:hyperlink>
    </w:p>
    <w:p w14:paraId="2101B079" w14:textId="77777777" w:rsidR="00C32EB4" w:rsidRPr="00C32EB4" w:rsidRDefault="00553ED1"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F54B80" w:rsidRPr="00C32EB4">
          <w:rPr>
            <w:rFonts w:ascii="Times New Roman" w:hAnsi="Times New Roman"/>
            <w:noProof/>
            <w:webHidden/>
            <w:sz w:val="20"/>
            <w:szCs w:val="20"/>
          </w:rPr>
          <w:fldChar w:fldCharType="end"/>
        </w:r>
      </w:hyperlink>
    </w:p>
    <w:p w14:paraId="58DBCCED" w14:textId="77777777" w:rsidR="00C32EB4" w:rsidRPr="00C32EB4" w:rsidRDefault="00553ED1"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_Toc468960466 \h </w:instrText>
        </w:r>
        <w:r w:rsidR="00F54B80" w:rsidRPr="00C32EB4">
          <w:rPr>
            <w:webHidden/>
            <w:sz w:val="20"/>
            <w:szCs w:val="20"/>
          </w:rPr>
        </w:r>
        <w:r w:rsidR="00F54B80" w:rsidRPr="00C32EB4">
          <w:rPr>
            <w:webHidden/>
            <w:sz w:val="20"/>
            <w:szCs w:val="20"/>
          </w:rPr>
          <w:fldChar w:fldCharType="separate"/>
        </w:r>
        <w:r w:rsidR="00BE38E8">
          <w:rPr>
            <w:webHidden/>
            <w:sz w:val="20"/>
            <w:szCs w:val="20"/>
          </w:rPr>
          <w:t>63</w:t>
        </w:r>
        <w:r w:rsidR="00F54B80" w:rsidRPr="00C32EB4">
          <w:rPr>
            <w:webHidden/>
            <w:sz w:val="20"/>
            <w:szCs w:val="20"/>
          </w:rPr>
          <w:fldChar w:fldCharType="end"/>
        </w:r>
      </w:hyperlink>
    </w:p>
    <w:p w14:paraId="03517811" w14:textId="77777777" w:rsidR="00C32EB4" w:rsidRPr="00C32EB4" w:rsidRDefault="00553ED1"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581B2A">
          <w:rPr>
            <w:rStyle w:val="aff0"/>
            <w:sz w:val="20"/>
            <w:szCs w:val="20"/>
          </w:rPr>
          <w:t xml:space="preserve"> </w:t>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_Toc468960467 \h </w:instrText>
        </w:r>
        <w:r w:rsidR="00F54B80" w:rsidRPr="00C32EB4">
          <w:rPr>
            <w:webHidden/>
            <w:sz w:val="20"/>
            <w:szCs w:val="20"/>
          </w:rPr>
        </w:r>
        <w:r w:rsidR="00F54B80" w:rsidRPr="00C32EB4">
          <w:rPr>
            <w:webHidden/>
            <w:sz w:val="20"/>
            <w:szCs w:val="20"/>
          </w:rPr>
          <w:fldChar w:fldCharType="separate"/>
        </w:r>
        <w:r w:rsidR="00BE38E8">
          <w:rPr>
            <w:webHidden/>
            <w:sz w:val="20"/>
            <w:szCs w:val="20"/>
          </w:rPr>
          <w:t>68</w:t>
        </w:r>
        <w:r w:rsidR="00F54B80" w:rsidRPr="00C32EB4">
          <w:rPr>
            <w:webHidden/>
            <w:sz w:val="20"/>
            <w:szCs w:val="20"/>
          </w:rPr>
          <w:fldChar w:fldCharType="end"/>
        </w:r>
      </w:hyperlink>
    </w:p>
    <w:p w14:paraId="6777E117" w14:textId="77777777" w:rsidR="00C32EB4" w:rsidRDefault="00553ED1"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581B2A">
          <w:rPr>
            <w:rFonts w:eastAsiaTheme="minorEastAsia"/>
            <w:sz w:val="20"/>
            <w:szCs w:val="20"/>
            <w:lang w:eastAsia="ru-RU"/>
          </w:rPr>
          <w:t xml:space="preserve"> </w:t>
        </w:r>
        <w:r w:rsidR="00C32EB4" w:rsidRPr="00C32EB4">
          <w:rPr>
            <w:rStyle w:val="aff0"/>
            <w:sz w:val="20"/>
            <w:szCs w:val="20"/>
          </w:rPr>
          <w:t>Решения по бесхозяйственным тепловым сетям</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_Toc468960468 \h </w:instrText>
        </w:r>
        <w:r w:rsidR="00F54B80" w:rsidRPr="00C32EB4">
          <w:rPr>
            <w:webHidden/>
            <w:sz w:val="20"/>
            <w:szCs w:val="20"/>
          </w:rPr>
        </w:r>
        <w:r w:rsidR="00F54B80" w:rsidRPr="00C32EB4">
          <w:rPr>
            <w:webHidden/>
            <w:sz w:val="20"/>
            <w:szCs w:val="20"/>
          </w:rPr>
          <w:fldChar w:fldCharType="separate"/>
        </w:r>
        <w:r w:rsidR="00BE38E8">
          <w:rPr>
            <w:webHidden/>
            <w:sz w:val="20"/>
            <w:szCs w:val="20"/>
          </w:rPr>
          <w:t>71</w:t>
        </w:r>
        <w:r w:rsidR="00F54B80" w:rsidRPr="00C32EB4">
          <w:rPr>
            <w:webHidden/>
            <w:sz w:val="20"/>
            <w:szCs w:val="20"/>
          </w:rPr>
          <w:fldChar w:fldCharType="end"/>
        </w:r>
      </w:hyperlink>
    </w:p>
    <w:p w14:paraId="7D03230B" w14:textId="77777777" w:rsidR="006D6FA8" w:rsidRPr="00151D43" w:rsidRDefault="00F54B80"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14:paraId="7C645F38" w14:textId="77777777"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14:paraId="31A5DBDC"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14:paraId="42F04BC8"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14:paraId="17980EBA"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51D43">
        <w:rPr>
          <w:rFonts w:ascii="Times New Roman" w:hAnsi="Times New Roman"/>
          <w:sz w:val="24"/>
          <w:szCs w:val="24"/>
        </w:rPr>
        <w:t>теплопотребляющих</w:t>
      </w:r>
      <w:proofErr w:type="spellEnd"/>
      <w:r w:rsidRPr="00151D43">
        <w:rPr>
          <w:rFonts w:ascii="Times New Roman" w:hAnsi="Times New Roman"/>
          <w:sz w:val="24"/>
          <w:szCs w:val="24"/>
        </w:rPr>
        <w:t xml:space="preserve"> установок, так и за счет улучшения характеристик отапливаемых объектов, зданий и сооружений.</w:t>
      </w:r>
    </w:p>
    <w:p w14:paraId="3F79AB98"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14:paraId="39B8BEA3"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14:paraId="7F763393"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14:paraId="74A58FBA"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roofErr w:type="gramEnd"/>
    </w:p>
    <w:p w14:paraId="0E87C032"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14:paraId="08E4E7C1" w14:textId="77777777" w:rsidR="000833ED" w:rsidRPr="00E5690E"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gramStart"/>
      <w:r w:rsidR="00E5690E" w:rsidRPr="00151D43">
        <w:rPr>
          <w:rFonts w:ascii="Times New Roman" w:hAnsi="Times New Roman"/>
          <w:sz w:val="24"/>
          <w:szCs w:val="24"/>
        </w:rPr>
        <w:t>пред</w:t>
      </w:r>
      <w:proofErr w:type="gramEnd"/>
      <w:r w:rsidR="00E5690E" w:rsidRPr="00151D43">
        <w:rPr>
          <w:rFonts w:ascii="Times New Roman" w:hAnsi="Times New Roman"/>
          <w:sz w:val="24"/>
          <w:szCs w:val="24"/>
        </w:rPr>
        <w:t xml:space="preserve"> проектные</w:t>
      </w:r>
      <w:r w:rsidRPr="00151D43">
        <w:rPr>
          <w:rFonts w:ascii="Times New Roman" w:hAnsi="Times New Roman"/>
          <w:sz w:val="24"/>
          <w:szCs w:val="24"/>
        </w:rPr>
        <w:t xml:space="preserve"> материалы по обоснованию эффективного и безопасного функционирования </w:t>
      </w:r>
      <w:r w:rsidR="00E5690E" w:rsidRPr="00E5690E">
        <w:rPr>
          <w:rFonts w:ascii="Times New Roman" w:hAnsi="Times New Roman"/>
          <w:sz w:val="24"/>
          <w:szCs w:val="24"/>
        </w:rPr>
        <w:t>системы</w:t>
      </w:r>
      <w:r w:rsidR="00E5690E" w:rsidRPr="00E5690E">
        <w:rPr>
          <w:rFonts w:ascii="Times New Roman" w:hAnsi="Times New Roman"/>
        </w:rPr>
        <w:t xml:space="preserve"> теплоснабжения</w:t>
      </w:r>
      <w:r w:rsidRPr="00E5690E">
        <w:rPr>
          <w:rFonts w:ascii="Times New Roman" w:hAnsi="Times New Roman"/>
          <w:sz w:val="24"/>
          <w:szCs w:val="24"/>
        </w:rPr>
        <w:t xml:space="preserve">, её развития с учетом правового регулирования в </w:t>
      </w:r>
      <w:r w:rsidR="00E5690E" w:rsidRPr="00E5690E">
        <w:rPr>
          <w:rFonts w:ascii="Times New Roman" w:hAnsi="Times New Roman"/>
          <w:sz w:val="24"/>
          <w:szCs w:val="24"/>
        </w:rPr>
        <w:t>области</w:t>
      </w:r>
      <w:r w:rsidR="00E5690E" w:rsidRPr="00E5690E">
        <w:rPr>
          <w:rFonts w:ascii="Times New Roman" w:hAnsi="Times New Roman"/>
        </w:rPr>
        <w:t xml:space="preserve"> энергосбережения</w:t>
      </w:r>
      <w:r w:rsidRPr="00E5690E">
        <w:rPr>
          <w:rFonts w:ascii="Times New Roman" w:hAnsi="Times New Roman"/>
          <w:sz w:val="24"/>
          <w:szCs w:val="24"/>
        </w:rPr>
        <w:t>.</w:t>
      </w:r>
    </w:p>
    <w:p w14:paraId="509B8352" w14:textId="77777777"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14:paraId="7909C112" w14:textId="77777777"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14:paraId="0640B90B"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14:paraId="7C0784E1"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14:paraId="47819A2F"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204CD06"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14:paraId="1D3A31C1"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14:paraId="5C937308"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14:paraId="1FB0E368"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14:paraId="6010DD07"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14:paraId="01FC43FE"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14:paraId="45C910B5"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14:paraId="4D92DAC1" w14:textId="77777777"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14:paraId="15DEF748" w14:textId="77777777" w:rsidR="000833ED" w:rsidRPr="00151D43" w:rsidRDefault="000833ED" w:rsidP="000833ED">
      <w:pPr>
        <w:pStyle w:val="afff"/>
        <w:spacing w:line="360" w:lineRule="auto"/>
        <w:ind w:left="0" w:firstLine="567"/>
        <w:jc w:val="both"/>
        <w:rPr>
          <w:rFonts w:ascii="Times New Roman" w:hAnsi="Times New Roman"/>
          <w:sz w:val="24"/>
          <w:szCs w:val="24"/>
        </w:rPr>
      </w:pPr>
    </w:p>
    <w:p w14:paraId="25C13E7A" w14:textId="77777777"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14:paraId="4DF85695" w14:textId="77777777" w:rsidTr="00534233">
        <w:trPr>
          <w:trHeight w:val="20"/>
        </w:trPr>
        <w:tc>
          <w:tcPr>
            <w:tcW w:w="1134" w:type="pct"/>
            <w:shd w:val="clear" w:color="auto" w:fill="4F81BD" w:themeFill="accent1"/>
            <w:vAlign w:val="center"/>
          </w:tcPr>
          <w:p w14:paraId="0186A671" w14:textId="77777777"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14:paraId="25ABE18B"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14:paraId="2B2CC26D" w14:textId="77777777" w:rsidTr="00534233">
        <w:trPr>
          <w:trHeight w:val="20"/>
        </w:trPr>
        <w:tc>
          <w:tcPr>
            <w:tcW w:w="1134" w:type="pct"/>
            <w:shd w:val="clear" w:color="auto" w:fill="4F81BD" w:themeFill="accent1"/>
          </w:tcPr>
          <w:p w14:paraId="4B1E633D"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14:paraId="67D1F9DE"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14:paraId="7D6BAA43"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14:paraId="266FCCC5"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14:paraId="2A0F61EE"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14:paraId="4500DD25" w14:textId="77777777" w:rsidTr="00534233">
        <w:trPr>
          <w:trHeight w:val="643"/>
        </w:trPr>
        <w:tc>
          <w:tcPr>
            <w:tcW w:w="1134" w:type="pct"/>
            <w:shd w:val="clear" w:color="auto" w:fill="4F81BD" w:themeFill="accent1"/>
          </w:tcPr>
          <w:p w14:paraId="6F2B96B4"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14:paraId="76415FB0"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14:paraId="2DBF24F9" w14:textId="77777777" w:rsidTr="00534233">
        <w:trPr>
          <w:trHeight w:val="523"/>
        </w:trPr>
        <w:tc>
          <w:tcPr>
            <w:tcW w:w="1134" w:type="pct"/>
            <w:shd w:val="clear" w:color="auto" w:fill="4F81BD" w:themeFill="accent1"/>
          </w:tcPr>
          <w:p w14:paraId="4D30B82C"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14:paraId="611640C1"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14:paraId="2514AD50" w14:textId="77777777" w:rsidTr="00534233">
        <w:trPr>
          <w:trHeight w:val="20"/>
        </w:trPr>
        <w:tc>
          <w:tcPr>
            <w:tcW w:w="1134" w:type="pct"/>
            <w:shd w:val="clear" w:color="auto" w:fill="4F81BD" w:themeFill="accent1"/>
          </w:tcPr>
          <w:p w14:paraId="18FA3DC6"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14:paraId="53209C30"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14:paraId="29BD7DCC" w14:textId="77777777" w:rsidTr="00534233">
        <w:trPr>
          <w:trHeight w:val="20"/>
        </w:trPr>
        <w:tc>
          <w:tcPr>
            <w:tcW w:w="1134" w:type="pct"/>
            <w:shd w:val="clear" w:color="auto" w:fill="4F81BD" w:themeFill="accent1"/>
          </w:tcPr>
          <w:p w14:paraId="2549A1AB"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14:paraId="14CBDB2A"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14:paraId="6BA39D04"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7ECB9C95"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64430354"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14:paraId="79E38973"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14:paraId="291CFC1C"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14:paraId="58009769" w14:textId="77777777"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14:paraId="64E82B44" w14:textId="77777777" w:rsidTr="00534233">
        <w:trPr>
          <w:trHeight w:val="20"/>
        </w:trPr>
        <w:tc>
          <w:tcPr>
            <w:tcW w:w="1134" w:type="pct"/>
            <w:shd w:val="clear" w:color="auto" w:fill="4F81BD" w:themeFill="accent1"/>
          </w:tcPr>
          <w:p w14:paraId="658FCF1A"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14:paraId="59090A09"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14:paraId="4AD2E332"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14:paraId="1762CC89"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14:paraId="444D4F4E" w14:textId="77777777"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14:paraId="36824A3F" w14:textId="77777777" w:rsidTr="00534233">
        <w:trPr>
          <w:trHeight w:val="20"/>
        </w:trPr>
        <w:tc>
          <w:tcPr>
            <w:tcW w:w="1134" w:type="pct"/>
            <w:shd w:val="clear" w:color="auto" w:fill="4F81BD" w:themeFill="accent1"/>
          </w:tcPr>
          <w:p w14:paraId="39D0B7EE" w14:textId="77777777"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14:paraId="172CF257" w14:textId="77777777"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14:paraId="3259B505" w14:textId="77777777"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14:paraId="3F672D07" w14:textId="77777777" w:rsidR="000833ED" w:rsidRPr="00151D43" w:rsidRDefault="000833ED" w:rsidP="000833ED">
      <w:pPr>
        <w:pStyle w:val="afff"/>
        <w:spacing w:line="360" w:lineRule="auto"/>
        <w:ind w:left="0" w:firstLine="567"/>
        <w:jc w:val="both"/>
        <w:rPr>
          <w:rFonts w:ascii="Times New Roman" w:hAnsi="Times New Roman"/>
          <w:sz w:val="24"/>
          <w:szCs w:val="24"/>
        </w:rPr>
      </w:pPr>
    </w:p>
    <w:p w14:paraId="74372CB9" w14:textId="77777777" w:rsidR="004C0F48" w:rsidRPr="00D6454D" w:rsidRDefault="00357A88" w:rsidP="00A63057">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w:t>
      </w:r>
      <w:proofErr w:type="gramStart"/>
      <w:r w:rsidR="006A66D4" w:rsidRPr="00D6454D">
        <w:rPr>
          <w:caps w:val="0"/>
          <w:sz w:val="24"/>
          <w:szCs w:val="24"/>
        </w:rPr>
        <w:t>границах</w:t>
      </w:r>
      <w:proofErr w:type="gramEnd"/>
      <w:r w:rsidR="006A66D4" w:rsidRPr="00D6454D">
        <w:rPr>
          <w:caps w:val="0"/>
          <w:sz w:val="24"/>
          <w:szCs w:val="24"/>
        </w:rPr>
        <w:t xml:space="preserve"> </w:t>
      </w:r>
      <w:bookmarkEnd w:id="6"/>
      <w:r w:rsidR="00CB1E86" w:rsidRPr="00D6454D">
        <w:rPr>
          <w:caps w:val="0"/>
          <w:sz w:val="24"/>
          <w:szCs w:val="24"/>
        </w:rPr>
        <w:t>городского поселения</w:t>
      </w:r>
      <w:bookmarkEnd w:id="14"/>
    </w:p>
    <w:p w14:paraId="03BBA47B" w14:textId="77777777" w:rsidR="008D537E" w:rsidRPr="00D6454D" w:rsidRDefault="008D537E" w:rsidP="00422C6D">
      <w:pPr>
        <w:pStyle w:val="11a"/>
        <w:numPr>
          <w:ilvl w:val="2"/>
          <w:numId w:val="23"/>
        </w:numPr>
        <w:tabs>
          <w:tab w:val="left" w:pos="9638"/>
        </w:tabs>
        <w:ind w:left="0" w:right="-1"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14:paraId="50A1AC1E" w14:textId="77777777" w:rsidR="000833ED" w:rsidRPr="00D6454D" w:rsidRDefault="000833ED" w:rsidP="00A63057">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14:paraId="6554E5E5" w14:textId="77777777" w:rsidR="000833ED" w:rsidRPr="00151D43" w:rsidRDefault="000833ED" w:rsidP="00A63057">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14:paraId="05046AB8" w14:textId="77777777" w:rsidR="000833ED" w:rsidRPr="00151D43" w:rsidRDefault="000833ED" w:rsidP="00A63057">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14:paraId="157ED73C"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14:paraId="3E13C9BA"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14:paraId="182EAF80"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14:paraId="520F8D8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14:paraId="39B64213"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14:paraId="2011A34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14:paraId="5FB296F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14:paraId="615755D4"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14:paraId="6E8491C3"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14:paraId="6ED8C752"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14:paraId="0D637AC5" w14:textId="77777777"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14:paraId="3C699349" w14:textId="77777777"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14:paraId="39442871" w14:textId="77777777"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14:paraId="06D0577D" w14:textId="77777777"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14:paraId="01B90120" w14:textId="77777777"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07DF36EA" wp14:editId="194A55C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6CCA45" w14:textId="77777777"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14:paraId="359881E6" w14:textId="77777777"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14:paraId="36BC3450"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14:paraId="6D2FC025"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14:paraId="5BEB3889"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14:paraId="69E4CB97"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14:paraId="0963484F"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14:paraId="40D9BA1E"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14:paraId="7BC5EC4F"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14:paraId="7307839D" w14:textId="77777777"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14:paraId="0251140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14:paraId="7B7AED7E"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14:paraId="35F5F283"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14:paraId="3765602F"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14:paraId="4727C7AF" w14:textId="77777777"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14:paraId="5C2471E5"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14:paraId="7D32388D"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14:paraId="0AB07BAD" w14:textId="77777777"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14:paraId="6C8B92B3" w14:textId="77777777" w:rsidTr="00534233">
        <w:trPr>
          <w:trHeight w:val="20"/>
        </w:trPr>
        <w:tc>
          <w:tcPr>
            <w:tcW w:w="2517" w:type="pct"/>
            <w:shd w:val="clear" w:color="auto" w:fill="548DD4" w:themeFill="text2" w:themeFillTint="99"/>
            <w:vAlign w:val="center"/>
          </w:tcPr>
          <w:p w14:paraId="2F855877" w14:textId="77777777"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14:paraId="299FA50C" w14:textId="77777777"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14:paraId="4032FB2C" w14:textId="77777777" w:rsidTr="00534233">
        <w:trPr>
          <w:trHeight w:val="20"/>
        </w:trPr>
        <w:tc>
          <w:tcPr>
            <w:tcW w:w="2517" w:type="pct"/>
            <w:vAlign w:val="center"/>
          </w:tcPr>
          <w:p w14:paraId="4187D8F5" w14:textId="77777777"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14:paraId="139B19A1" w14:textId="77777777"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14:paraId="1631E1B3" w14:textId="77777777" w:rsidTr="00534233">
        <w:trPr>
          <w:trHeight w:val="20"/>
        </w:trPr>
        <w:tc>
          <w:tcPr>
            <w:tcW w:w="2517" w:type="pct"/>
            <w:vAlign w:val="center"/>
          </w:tcPr>
          <w:p w14:paraId="7EDA9DF9" w14:textId="77777777"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14:paraId="23EB553E" w14:textId="77777777"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14:paraId="7F19DDE5" w14:textId="77777777" w:rsidTr="00534233">
        <w:trPr>
          <w:trHeight w:val="20"/>
        </w:trPr>
        <w:tc>
          <w:tcPr>
            <w:tcW w:w="2517" w:type="pct"/>
            <w:vAlign w:val="center"/>
          </w:tcPr>
          <w:p w14:paraId="12AC5005" w14:textId="77777777"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14:paraId="778687EF" w14:textId="77777777"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14:paraId="1E62A6FC" w14:textId="77777777"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14:paraId="49ACD0B6" w14:textId="77777777"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14:paraId="05CFB4AE" w14:textId="77777777"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14:paraId="0C533388" w14:textId="77777777"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14:paraId="6EECA459" w14:textId="77777777"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14:paraId="0769D02A"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14:paraId="0163890B" w14:textId="77777777"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14:paraId="628D1DCC" w14:textId="77777777"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14:paraId="5ABCFACB"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14:paraId="1EEE2154"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14:paraId="3081565A"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14:paraId="6CDA956E"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14:paraId="18A39BE4"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14:paraId="57A04847"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14:paraId="3B01AC73"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14:paraId="4A419DC1"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14:paraId="524DD71E"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14:paraId="0F428A38" w14:textId="77777777"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14:paraId="06BD448A" w14:textId="77777777"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14:paraId="25FB0C78" w14:textId="77777777"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14:paraId="2B1A2320" w14:textId="77777777"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14:paraId="24C239B3" w14:textId="77777777"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14:paraId="4A2C4EE9" w14:textId="77777777"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 xml:space="preserve">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14:paraId="20DC140B" w14:textId="77777777" w:rsidR="008D537E" w:rsidRPr="005D1F04" w:rsidRDefault="008D537E" w:rsidP="007D174E">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14:paraId="35F9A3D7" w14:textId="77777777"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14:paraId="450F51A3" w14:textId="77777777"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14:paraId="77BBAE95" w14:textId="77777777"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14:paraId="76257832" w14:textId="77777777"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14:paraId="16810FED" w14:textId="77777777"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53C86234" wp14:editId="496C56F8">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14:paraId="704CB104" w14:textId="77777777"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14:paraId="492FCFF4" w14:textId="77777777"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14:paraId="4A4993E3" w14:textId="77777777" w:rsidR="008D537E" w:rsidRPr="00D6454D" w:rsidRDefault="008D537E" w:rsidP="007D174E">
      <w:pPr>
        <w:pStyle w:val="11a"/>
        <w:numPr>
          <w:ilvl w:val="2"/>
          <w:numId w:val="23"/>
        </w:numPr>
        <w:tabs>
          <w:tab w:val="left" w:pos="9498"/>
        </w:tabs>
        <w:ind w:left="0" w:right="-1"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14:paraId="03BB59EA" w14:textId="77777777"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14:paraId="45750F71" w14:textId="77777777"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14:paraId="36DE4D0D" w14:textId="77777777"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14:paraId="093EADE3" w14:textId="77777777"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14:paraId="123C9757" w14:textId="77777777"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44A19FDA"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14:paraId="077E457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14:paraId="15BBD23A" w14:textId="77777777"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14:paraId="3986B0A9"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14:paraId="7F3404E1"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14:paraId="09AC2281"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14:paraId="2BB45E98"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14:paraId="419DBBB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14:paraId="5B384FA6"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14:paraId="1A54752A"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14:paraId="351F884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14:paraId="2EDE7FE4"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617CCB0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0B85516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14:paraId="1490234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14:paraId="78A5116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14:paraId="6F98D33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14:paraId="54EBAD2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14:paraId="705DEE8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14:paraId="5E95AB6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14:paraId="2B50EB9E"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8DD1B0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4561D2A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14:paraId="54DB099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14:paraId="720CA7A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14:paraId="6A8950F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14:paraId="30F3174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14:paraId="78D0BD9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14:paraId="7B05DF35"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14:paraId="134B7C4E"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5A6BCD8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74B7EE8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14:paraId="4F45DBD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14:paraId="460FFFF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14:paraId="6EDB119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14:paraId="653F123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14:paraId="3FABB18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14:paraId="38C5B20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14:paraId="2BA05F02"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51EC73E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7728691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14:paraId="6455A72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14:paraId="44FB25D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14:paraId="71E68CC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14:paraId="34B4986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14:paraId="0F483C2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14:paraId="6137901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14:paraId="7466D486"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4269AB9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14:paraId="6AE88DD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14:paraId="7696E7C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14:paraId="164648E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14:paraId="2167CC1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14:paraId="260E5A9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14:paraId="0FB61578"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14:paraId="5762626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14:paraId="08EAC093"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14:paraId="27F40C39" w14:textId="77777777"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14:paraId="58859DC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14:paraId="1902C88B"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14:paraId="1AD42988"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14:paraId="584A0040"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14:paraId="29F879C8"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14:paraId="3C64C20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14:paraId="00744E41"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14:paraId="30EA7A48" w14:textId="77777777"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14:paraId="530A6697" w14:textId="77777777"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2E61E7F3"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14:paraId="7D0C118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14:paraId="4A2C5A6A" w14:textId="77777777"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14:paraId="510E8399"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14:paraId="34DB6F22"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14:paraId="61432A11"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14:paraId="68B1A949"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14:paraId="02B850E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14:paraId="7405742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14:paraId="1045F722"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14:paraId="67267A3D"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14:paraId="1D996AC3"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2956FB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59EADBA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14:paraId="21FA57C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14:paraId="1C068EF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14:paraId="42A8590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14:paraId="4F6B2DB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14:paraId="5DC5A1B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14:paraId="01D9DA5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14:paraId="706E399E"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1A16EB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4920617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14:paraId="7A478138"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14:paraId="243538A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14:paraId="28CA58E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14:paraId="75C226C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14:paraId="34579B35"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14:paraId="1FEA092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14:paraId="0067E038"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4FA5466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128BB05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14:paraId="13F802C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14:paraId="2C8F164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14:paraId="0855C1E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14:paraId="5CFBE81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14:paraId="4704D21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14:paraId="1EFD8F1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14:paraId="40625759"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C117CE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35F1FC2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14:paraId="1F63D9B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14:paraId="54A3D7A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14:paraId="2C953F3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14:paraId="74A806F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14:paraId="6D20ED1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14:paraId="2334EC8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14:paraId="0CF8F7EA"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17BDD18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14:paraId="681C7DA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14:paraId="280DB72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14:paraId="313734B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14:paraId="2DED63F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14:paraId="072193C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14:paraId="2E2F6CA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14:paraId="6C68D67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14:paraId="30A3D195"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14:paraId="464B8D92" w14:textId="77777777"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14:paraId="5B82F16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14:paraId="4973F4AD"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14:paraId="007E7F25"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14:paraId="0FE0704F"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14:paraId="30412D37"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14:paraId="4F7063E5"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14:paraId="25B52046"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14:paraId="17AC04CB" w14:textId="77777777"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14:paraId="4BC6C66D" w14:textId="77777777"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3D40940C"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14:paraId="717C61F4"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14:paraId="2CB10415" w14:textId="77777777"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14:paraId="23B715F2"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14:paraId="41D1B04B"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14:paraId="2464FCBF"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14:paraId="5140FA83"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14:paraId="44D7463C"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14:paraId="11AE530D"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14:paraId="67B4D8BC"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14:paraId="1FEB9B49"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14:paraId="7E5C1FFC"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1DF654D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0E20E92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14:paraId="1F9DA0D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14:paraId="7D2F1A0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14:paraId="1305C5C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14:paraId="5F80168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14:paraId="4FEC8F88"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14:paraId="414B3C7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14:paraId="62F2CBD7"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F43F69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5D56E16E"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14:paraId="6913211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14:paraId="1DEA1B7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14:paraId="392BA9F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14:paraId="5B239855"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14:paraId="7F97D28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14:paraId="7E74D3E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14:paraId="0024818D"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1782DF7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12C44C8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14:paraId="0FB783A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14:paraId="0E4327A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14:paraId="415577D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14:paraId="06E3D0E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14:paraId="6CD1ADD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14:paraId="43070A5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14:paraId="5CD702D5"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138ABED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4CC6FB11"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14:paraId="089AAAA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14:paraId="30918ECD"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14:paraId="5B2028E9"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14:paraId="7BCE55B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14:paraId="35BA92D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14:paraId="519F06D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14:paraId="23C9BE62"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3F94883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14:paraId="403A497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14:paraId="17226AB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14:paraId="1E65100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14:paraId="2624A7B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14:paraId="6742389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14:paraId="7283073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14:paraId="27B9F3C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14:paraId="5199ED96" w14:textId="77777777"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14:paraId="0D998C12" w14:textId="77777777"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14:paraId="569F598B"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14:paraId="3A3AFC84"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14:paraId="03F637B0"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14:paraId="17C3055A"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14:paraId="2FB0F9D4"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14:paraId="336D1355"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14:paraId="7A8B6B22"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14:paraId="193C859C" w14:textId="77777777"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14:paraId="41DE7DA6" w14:textId="77777777" w:rsidR="008D537E" w:rsidRPr="00D6454D" w:rsidRDefault="00CB1E86" w:rsidP="007D174E">
      <w:pPr>
        <w:pStyle w:val="11a"/>
        <w:numPr>
          <w:ilvl w:val="2"/>
          <w:numId w:val="23"/>
        </w:numPr>
        <w:ind w:left="0" w:right="-1"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14:paraId="0F872A31" w14:textId="77777777"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D259F9">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14:paraId="4F6A47F5" w14:textId="77777777"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 xml:space="preserve">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14:paraId="3B5757A6" w14:textId="77777777"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 xml:space="preserve">Таблица 4.1 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w:t>
      </w:r>
    </w:p>
    <w:tbl>
      <w:tblPr>
        <w:tblStyle w:val="af8"/>
        <w:tblW w:w="0" w:type="auto"/>
        <w:tblLayout w:type="fixed"/>
        <w:tblLook w:val="04A0" w:firstRow="1" w:lastRow="0" w:firstColumn="1" w:lastColumn="0" w:noHBand="0" w:noVBand="1"/>
      </w:tblPr>
      <w:tblGrid>
        <w:gridCol w:w="2294"/>
        <w:gridCol w:w="2294"/>
        <w:gridCol w:w="2296"/>
        <w:gridCol w:w="1333"/>
        <w:gridCol w:w="1694"/>
      </w:tblGrid>
      <w:tr w:rsidR="009071DB" w:rsidRPr="00A57381" w14:paraId="5CA877D7" w14:textId="77777777" w:rsidTr="00925373">
        <w:tc>
          <w:tcPr>
            <w:tcW w:w="2294" w:type="dxa"/>
          </w:tcPr>
          <w:p w14:paraId="20CA4663"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Наименование производственного объекта</w:t>
            </w:r>
          </w:p>
        </w:tc>
        <w:tc>
          <w:tcPr>
            <w:tcW w:w="2294" w:type="dxa"/>
          </w:tcPr>
          <w:p w14:paraId="0AFAF798"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Местоположение производственного объекта</w:t>
            </w:r>
          </w:p>
        </w:tc>
        <w:tc>
          <w:tcPr>
            <w:tcW w:w="2296" w:type="dxa"/>
          </w:tcPr>
          <w:p w14:paraId="58F93B76"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Вид теплопотребления</w:t>
            </w:r>
          </w:p>
        </w:tc>
        <w:tc>
          <w:tcPr>
            <w:tcW w:w="1333" w:type="dxa"/>
          </w:tcPr>
          <w:p w14:paraId="6C6B1560"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Тепловая энергия в паре</w:t>
            </w:r>
          </w:p>
        </w:tc>
        <w:tc>
          <w:tcPr>
            <w:tcW w:w="1694" w:type="dxa"/>
          </w:tcPr>
          <w:p w14:paraId="631FF936" w14:textId="77777777"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Теплоноситель в виде пара (химически очищенная вода)</w:t>
            </w:r>
          </w:p>
        </w:tc>
      </w:tr>
      <w:tr w:rsidR="009071DB" w:rsidRPr="00A57381" w14:paraId="69136629" w14:textId="77777777" w:rsidTr="00925373">
        <w:tc>
          <w:tcPr>
            <w:tcW w:w="2294" w:type="dxa"/>
          </w:tcPr>
          <w:p w14:paraId="460A4A2C" w14:textId="77777777" w:rsidR="009071DB" w:rsidRPr="00A57381" w:rsidRDefault="009071DB" w:rsidP="00CB1A1E">
            <w:pPr>
              <w:pStyle w:val="afff"/>
              <w:spacing w:after="0" w:line="240" w:lineRule="auto"/>
              <w:ind w:left="0"/>
              <w:contextualSpacing w:val="0"/>
              <w:rPr>
                <w:rFonts w:ascii="Times New Roman" w:hAnsi="Times New Roman"/>
                <w:sz w:val="20"/>
                <w:szCs w:val="20"/>
              </w:rPr>
            </w:pPr>
            <w:r w:rsidRPr="00A57381">
              <w:rPr>
                <w:rFonts w:ascii="Times New Roman" w:hAnsi="Times New Roman"/>
                <w:sz w:val="20"/>
                <w:szCs w:val="20"/>
              </w:rPr>
              <w:t>ООО «Сибирская фанерная компания»</w:t>
            </w:r>
          </w:p>
        </w:tc>
        <w:tc>
          <w:tcPr>
            <w:tcW w:w="2294" w:type="dxa"/>
          </w:tcPr>
          <w:p w14:paraId="13CC5660"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Кадастровый номер земельного участка:</w:t>
            </w:r>
          </w:p>
          <w:p w14:paraId="211A52EE"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22:66:200201:157</w:t>
            </w:r>
          </w:p>
        </w:tc>
        <w:tc>
          <w:tcPr>
            <w:tcW w:w="2296" w:type="dxa"/>
          </w:tcPr>
          <w:p w14:paraId="09EC34D4"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Отопление; осуществление технологических процессов</w:t>
            </w:r>
          </w:p>
        </w:tc>
        <w:tc>
          <w:tcPr>
            <w:tcW w:w="1333" w:type="dxa"/>
          </w:tcPr>
          <w:p w14:paraId="45B35D9E"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2,8 Гкал/час</w:t>
            </w:r>
          </w:p>
        </w:tc>
        <w:tc>
          <w:tcPr>
            <w:tcW w:w="1694" w:type="dxa"/>
          </w:tcPr>
          <w:p w14:paraId="0D1B3D82"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4 м</w:t>
            </w:r>
            <w:r w:rsidRPr="00A57381">
              <w:rPr>
                <w:rFonts w:ascii="Times New Roman" w:hAnsi="Times New Roman"/>
                <w:sz w:val="20"/>
                <w:szCs w:val="20"/>
                <w:vertAlign w:val="superscript"/>
              </w:rPr>
              <w:t>3</w:t>
            </w:r>
            <w:r w:rsidRPr="00A57381">
              <w:rPr>
                <w:rFonts w:ascii="Times New Roman" w:hAnsi="Times New Roman"/>
                <w:sz w:val="20"/>
                <w:szCs w:val="20"/>
              </w:rPr>
              <w:t>/час</w:t>
            </w:r>
          </w:p>
        </w:tc>
      </w:tr>
      <w:tr w:rsidR="009071DB" w:rsidRPr="00A57381" w14:paraId="35684955" w14:textId="77777777" w:rsidTr="00925373">
        <w:tc>
          <w:tcPr>
            <w:tcW w:w="2294" w:type="dxa"/>
          </w:tcPr>
          <w:p w14:paraId="28432D1B"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ООО «Русская кожа Алтай»</w:t>
            </w:r>
          </w:p>
        </w:tc>
        <w:tc>
          <w:tcPr>
            <w:tcW w:w="2294" w:type="dxa"/>
          </w:tcPr>
          <w:p w14:paraId="3426221A"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Кадастровый номер земельного участка:</w:t>
            </w:r>
          </w:p>
          <w:p w14:paraId="35F70940"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22:66:200201:183</w:t>
            </w:r>
          </w:p>
        </w:tc>
        <w:tc>
          <w:tcPr>
            <w:tcW w:w="2296" w:type="dxa"/>
          </w:tcPr>
          <w:p w14:paraId="612AB2DE"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Отопление; осуществление технологических процессов</w:t>
            </w:r>
          </w:p>
        </w:tc>
        <w:tc>
          <w:tcPr>
            <w:tcW w:w="1333" w:type="dxa"/>
          </w:tcPr>
          <w:p w14:paraId="3E1CC797"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13 Гкал/час</w:t>
            </w:r>
          </w:p>
        </w:tc>
        <w:tc>
          <w:tcPr>
            <w:tcW w:w="1694" w:type="dxa"/>
          </w:tcPr>
          <w:p w14:paraId="7121B6A2" w14:textId="77777777"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18,6 м</w:t>
            </w:r>
            <w:r w:rsidRPr="00A57381">
              <w:rPr>
                <w:rFonts w:ascii="Times New Roman" w:hAnsi="Times New Roman"/>
                <w:sz w:val="20"/>
                <w:szCs w:val="20"/>
                <w:vertAlign w:val="superscript"/>
              </w:rPr>
              <w:t>3</w:t>
            </w:r>
            <w:r w:rsidRPr="00A57381">
              <w:rPr>
                <w:rFonts w:ascii="Times New Roman" w:hAnsi="Times New Roman"/>
                <w:sz w:val="20"/>
                <w:szCs w:val="20"/>
              </w:rPr>
              <w:t>/час</w:t>
            </w:r>
          </w:p>
        </w:tc>
      </w:tr>
    </w:tbl>
    <w:p w14:paraId="7CD20BAE" w14:textId="77777777" w:rsidR="009071DB" w:rsidRPr="009071DB" w:rsidRDefault="009071DB" w:rsidP="00534233">
      <w:pPr>
        <w:pStyle w:val="00"/>
        <w:rPr>
          <w:rFonts w:cs="Times New Roman"/>
          <w:sz w:val="24"/>
          <w:szCs w:val="24"/>
        </w:rPr>
      </w:pPr>
    </w:p>
    <w:p w14:paraId="21170F32" w14:textId="77777777"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14:paraId="0CAEA3BE" w14:textId="77777777" w:rsidR="00CB1E86" w:rsidRPr="00D6454D" w:rsidRDefault="00CB1E86" w:rsidP="007D174E">
      <w:pPr>
        <w:pStyle w:val="11a"/>
        <w:numPr>
          <w:ilvl w:val="2"/>
          <w:numId w:val="23"/>
        </w:numPr>
        <w:ind w:left="0" w:right="-1" w:firstLine="709"/>
      </w:pPr>
      <w:bookmarkStart w:id="28" w:name="_Toc468960425"/>
      <w:bookmarkStart w:id="29" w:name="_Toc352162957"/>
      <w:bookmarkStart w:id="30" w:name="_Toc352500226"/>
      <w:bookmarkStart w:id="31" w:name="_Toc363213721"/>
      <w:r w:rsidRPr="00D6454D">
        <w:t xml:space="preserve">Радиус эффективного теплоснабжения, позволяющий определить условия, при которых подключение </w:t>
      </w:r>
      <w:proofErr w:type="spellStart"/>
      <w:r w:rsidRPr="00D6454D">
        <w:t>теплопотребляющих</w:t>
      </w:r>
      <w:proofErr w:type="spellEnd"/>
      <w:r w:rsidRPr="00D6454D">
        <w:t xml:space="preserve">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14:paraId="22CC7ACE"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198FEEF4"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41CED05F"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361C9C29"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14:paraId="029FADF6"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14:paraId="42E15A68"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14:paraId="5A562FC8"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14:paraId="377400FF" w14:textId="77777777"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14:paraId="7856FB58" w14:textId="77777777"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14:paraId="3BF54E76" w14:textId="77777777"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14:paraId="4CCFE97F" w14:textId="77777777"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14:paraId="5C3D189A" w14:textId="77777777"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5F3D84CD"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561C9A3E"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22561A56" w14:textId="77777777"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14:paraId="2CDCCF25" w14:textId="77777777"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14:paraId="2EE5B11A"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14:paraId="3CC7EE2A"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14:paraId="5D08922E" w14:textId="77777777"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14:paraId="6CAECD48"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2E038F8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14:paraId="59A582F5" w14:textId="77777777"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14:paraId="3D9DE03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14:paraId="769CAF16"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09062B4F"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14:paraId="4CB83BC2" w14:textId="77777777"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14:paraId="52D954F2"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14:paraId="47C1A3D1"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73F5E3C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14:paraId="3B2FAAF3" w14:textId="77777777"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14:paraId="2EBDF08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14:paraId="031E61CD"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6AB65FEA"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14:paraId="718A8FC9" w14:textId="77777777"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14:paraId="6BBB14EB"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14:paraId="126CB847"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3F9AB4A3"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14:paraId="2D10AFC7" w14:textId="77777777"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14:paraId="7434389C"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14:paraId="43C4B2A4"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6FE63C27"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14:paraId="6E9EA57E" w14:textId="77777777"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14:paraId="573FC064"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14:paraId="45E0C4E4" w14:textId="77777777"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6C061026"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14:paraId="3FA66217" w14:textId="77777777"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14:paraId="6D0DCF90" w14:textId="77777777"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14:paraId="5AEE4926" w14:textId="77777777"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14:paraId="02792D58"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14:paraId="7DCD4A14" w14:textId="77777777"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14:paraId="479FDB8D" w14:textId="77777777"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14:paraId="5AB68B8F"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14:paraId="2814D6E6" w14:textId="77777777"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14:paraId="42850940" w14:textId="77777777" w:rsidR="00CB1E86" w:rsidRPr="00D6454D" w:rsidRDefault="00CB1E86" w:rsidP="007D174E">
      <w:pPr>
        <w:pStyle w:val="11a"/>
        <w:numPr>
          <w:ilvl w:val="2"/>
          <w:numId w:val="23"/>
        </w:numPr>
        <w:ind w:left="0" w:right="-1"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14:paraId="04C0B1F9" w14:textId="77777777"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14:paraId="6F784923" w14:textId="77777777"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14:paraId="749ABFF1" w14:textId="77777777"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14:paraId="6FC2870B" w14:textId="77777777"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14:paraId="14C3B300" w14:textId="77777777"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14:paraId="32B6C02C" w14:textId="77777777"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14:anchorId="5C5143CE" wp14:editId="34A31C44">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14:paraId="27F7222A" w14:textId="77777777"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14:paraId="4EE6785A" w14:textId="77777777"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14:paraId="7AA3FF64" w14:textId="77777777"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70801BCA" wp14:editId="7DB71255">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14:paraId="00899259" w14:textId="77777777"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14:paraId="38C00CEA" w14:textId="77777777" w:rsidR="00CB1E86" w:rsidRPr="00D6454D" w:rsidRDefault="00CB1E86" w:rsidP="007D174E">
      <w:pPr>
        <w:pStyle w:val="11a"/>
        <w:numPr>
          <w:ilvl w:val="2"/>
          <w:numId w:val="23"/>
        </w:numPr>
        <w:ind w:left="0" w:right="-1"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14:paraId="3ABC49C5" w14:textId="77777777" w:rsidR="009749CE" w:rsidRPr="00151D43" w:rsidRDefault="009749CE" w:rsidP="00B876AB">
      <w:pPr>
        <w:pStyle w:val="afffffb"/>
        <w:ind w:firstLine="709"/>
        <w:rPr>
          <w:sz w:val="24"/>
          <w:szCs w:val="24"/>
        </w:rPr>
      </w:pPr>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proofErr w:type="gramStart"/>
      <w:r w:rsidR="0061596E" w:rsidRPr="00151D43">
        <w:rPr>
          <w:sz w:val="24"/>
          <w:szCs w:val="24"/>
        </w:rPr>
        <w:t>4</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14:paraId="6466EAEC" w14:textId="77777777" w:rsidR="00CB1E86" w:rsidRPr="00D6454D" w:rsidRDefault="00CB1E86" w:rsidP="007D174E">
      <w:pPr>
        <w:pStyle w:val="11a"/>
        <w:numPr>
          <w:ilvl w:val="2"/>
          <w:numId w:val="23"/>
        </w:numPr>
        <w:tabs>
          <w:tab w:val="left" w:pos="9638"/>
        </w:tabs>
        <w:ind w:left="0" w:right="-1"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14:paraId="5B4F5033" w14:textId="77777777"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14:paraId="0CC4A705" w14:textId="77777777"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14:paraId="6F483345" w14:textId="77777777"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14:paraId="3FE3D0B5"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14:paraId="21CA864C" w14:textId="77777777"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14:paraId="718EE394" w14:textId="77777777"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14:paraId="11BD9A08" w14:textId="77777777"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14:paraId="31CAE2B9" w14:textId="77777777" w:rsidR="00413D4E" w:rsidRDefault="00413D4E" w:rsidP="00337F2B">
      <w:pPr>
        <w:pStyle w:val="afffffb"/>
        <w:ind w:firstLine="709"/>
        <w:rPr>
          <w:sz w:val="24"/>
          <w:szCs w:val="24"/>
          <w:lang w:eastAsia="ru-RU"/>
        </w:rPr>
      </w:pPr>
      <w:r w:rsidRPr="00D259F9">
        <w:rPr>
          <w:sz w:val="24"/>
          <w:szCs w:val="24"/>
          <w:lang w:eastAsia="ru-RU"/>
        </w:rPr>
        <w:t>- котельная МУП «</w:t>
      </w:r>
      <w:r w:rsidR="00ED6D5B" w:rsidRPr="00D259F9">
        <w:rPr>
          <w:sz w:val="24"/>
          <w:szCs w:val="24"/>
          <w:lang w:eastAsia="ru-RU"/>
        </w:rPr>
        <w:t>Стабильность</w:t>
      </w:r>
      <w:r w:rsidRPr="00D259F9">
        <w:rPr>
          <w:sz w:val="24"/>
          <w:szCs w:val="24"/>
          <w:lang w:eastAsia="ru-RU"/>
        </w:rPr>
        <w:t>»;</w:t>
      </w:r>
    </w:p>
    <w:p w14:paraId="4F68A76D" w14:textId="77777777"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 xml:space="preserve">«Северо-Восточное ДСУ» «филиал </w:t>
      </w:r>
      <w:proofErr w:type="spellStart"/>
      <w:r w:rsidR="006F72FC" w:rsidRPr="006F72FC">
        <w:rPr>
          <w:rFonts w:eastAsia="Times New Roman"/>
          <w:color w:val="000000"/>
          <w:sz w:val="24"/>
          <w:szCs w:val="24"/>
          <w:lang w:eastAsia="ru-RU"/>
        </w:rPr>
        <w:t>Заринский</w:t>
      </w:r>
      <w:proofErr w:type="spellEnd"/>
      <w:r w:rsidR="006F72FC" w:rsidRPr="006F72FC">
        <w:rPr>
          <w:rFonts w:eastAsia="Times New Roman"/>
          <w:color w:val="000000"/>
          <w:sz w:val="24"/>
          <w:szCs w:val="24"/>
          <w:lang w:eastAsia="ru-RU"/>
        </w:rPr>
        <w:t>»</w:t>
      </w:r>
      <w:r w:rsidRPr="006F72FC">
        <w:rPr>
          <w:sz w:val="24"/>
          <w:szCs w:val="24"/>
          <w:lang w:eastAsia="ru-RU"/>
        </w:rPr>
        <w:t>.</w:t>
      </w:r>
    </w:p>
    <w:p w14:paraId="7CEBE0BA"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00194180" w14:textId="77777777"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14:paraId="63F27DC6"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14:paraId="68D01090" w14:textId="77777777"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14:paraId="1118408D"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14:paraId="6A712BB3" w14:textId="77777777"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14:paraId="12A66100"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13E3F0DA" w14:textId="77777777"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14:paraId="2A9BA959" w14:textId="77777777"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14:paraId="30BC801E"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14:paraId="4A8BCEFF" w14:textId="77777777"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14:paraId="7090ED24"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14:paraId="02E67C7C" w14:textId="77777777"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00C410A8">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14:paraId="5F426501" w14:textId="77777777"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14:paraId="1129CDE8" w14:textId="77777777" w:rsidR="00182129" w:rsidRPr="00994D32" w:rsidRDefault="00182129" w:rsidP="00A57381">
      <w:pPr>
        <w:suppressAutoHyphens/>
        <w:spacing w:before="60" w:after="0" w:line="36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14:paraId="0BCCEF0A" w14:textId="77777777"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14:paraId="4FFAF71F" w14:textId="77777777"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14:paraId="69E74BB5" w14:textId="77777777"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14:paraId="69504AB9" w14:textId="77777777" w:rsidR="00182129" w:rsidRPr="00182129"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14:paraId="484F9198" w14:textId="77777777"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lastRenderedPageBreak/>
        <w:t>Существующие и перспективные балансы тепловой мощности по пару</w:t>
      </w:r>
      <w:bookmarkEnd w:id="39"/>
    </w:p>
    <w:p w14:paraId="2F914DC2" w14:textId="77777777"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14:paraId="7460E7A3" w14:textId="77777777" w:rsidR="00B36124" w:rsidRPr="00D66DF0" w:rsidRDefault="00B36124" w:rsidP="00E435F7">
      <w:pPr>
        <w:pStyle w:val="00"/>
        <w:rPr>
          <w:sz w:val="24"/>
          <w:szCs w:val="24"/>
          <w:lang w:eastAsia="ru-RU"/>
        </w:rPr>
      </w:pPr>
    </w:p>
    <w:p w14:paraId="44A34217" w14:textId="77777777" w:rsidR="00E435F7" w:rsidRPr="00D66DF0" w:rsidRDefault="00E435F7" w:rsidP="00337F2B">
      <w:pPr>
        <w:pStyle w:val="afffffb"/>
        <w:rPr>
          <w:sz w:val="24"/>
          <w:szCs w:val="24"/>
          <w:lang w:eastAsia="ru-RU"/>
        </w:rPr>
      </w:pPr>
    </w:p>
    <w:p w14:paraId="462B3928" w14:textId="77777777"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14:paraId="033C9458" w14:textId="77777777" w:rsidR="00354CC2" w:rsidRPr="00974EFC" w:rsidRDefault="00337F2B" w:rsidP="00974EFC">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r w:rsidR="00A72307">
        <w:rPr>
          <w:b w:val="0"/>
          <w:sz w:val="24"/>
          <w:szCs w:val="24"/>
        </w:rPr>
        <w:t xml:space="preserve">              </w:t>
      </w:r>
    </w:p>
    <w:tbl>
      <w:tblPr>
        <w:tblStyle w:val="150"/>
        <w:tblW w:w="5166" w:type="pct"/>
        <w:tblLayout w:type="fixed"/>
        <w:tblLook w:val="00A0" w:firstRow="1" w:lastRow="0" w:firstColumn="1" w:lastColumn="0" w:noHBand="0" w:noVBand="0"/>
      </w:tblPr>
      <w:tblGrid>
        <w:gridCol w:w="809"/>
        <w:gridCol w:w="810"/>
        <w:gridCol w:w="810"/>
        <w:gridCol w:w="1836"/>
        <w:gridCol w:w="27"/>
        <w:gridCol w:w="901"/>
        <w:gridCol w:w="55"/>
        <w:gridCol w:w="987"/>
        <w:gridCol w:w="810"/>
        <w:gridCol w:w="153"/>
        <w:gridCol w:w="46"/>
        <w:gridCol w:w="639"/>
        <w:gridCol w:w="46"/>
        <w:gridCol w:w="34"/>
        <w:gridCol w:w="6"/>
        <w:gridCol w:w="785"/>
        <w:gridCol w:w="293"/>
        <w:gridCol w:w="58"/>
        <w:gridCol w:w="712"/>
        <w:gridCol w:w="76"/>
        <w:gridCol w:w="37"/>
        <w:gridCol w:w="12"/>
        <w:gridCol w:w="721"/>
        <w:gridCol w:w="31"/>
        <w:gridCol w:w="12"/>
        <w:gridCol w:w="6"/>
        <w:gridCol w:w="849"/>
        <w:gridCol w:w="31"/>
        <w:gridCol w:w="15"/>
        <w:gridCol w:w="1237"/>
        <w:gridCol w:w="810"/>
        <w:gridCol w:w="810"/>
        <w:gridCol w:w="813"/>
      </w:tblGrid>
      <w:tr w:rsidR="009C616E" w:rsidRPr="009C616E" w14:paraId="6B9C2F54" w14:textId="77777777" w:rsidTr="009C616E">
        <w:trPr>
          <w:trHeight w:val="20"/>
        </w:trPr>
        <w:tc>
          <w:tcPr>
            <w:tcW w:w="1396" w:type="pct"/>
            <w:gridSpan w:val="4"/>
            <w:vMerge w:val="restart"/>
          </w:tcPr>
          <w:p w14:paraId="46139B28"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Показатель</w:t>
            </w:r>
          </w:p>
        </w:tc>
        <w:tc>
          <w:tcPr>
            <w:tcW w:w="322" w:type="pct"/>
            <w:gridSpan w:val="3"/>
            <w:vMerge w:val="restart"/>
          </w:tcPr>
          <w:p w14:paraId="7934274B"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Единица измерения</w:t>
            </w:r>
          </w:p>
        </w:tc>
        <w:tc>
          <w:tcPr>
            <w:tcW w:w="323" w:type="pct"/>
          </w:tcPr>
          <w:p w14:paraId="60D47050"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65" w:type="pct"/>
          </w:tcPr>
          <w:p w14:paraId="50E5A7DF"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300" w:type="pct"/>
            <w:gridSpan w:val="5"/>
          </w:tcPr>
          <w:p w14:paraId="1565E4B0"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394" w:type="pct"/>
            <w:gridSpan w:val="19"/>
          </w:tcPr>
          <w:p w14:paraId="01030324"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Расчетный срок разработки Схемы теплоснабжения</w:t>
            </w:r>
          </w:p>
        </w:tc>
      </w:tr>
      <w:tr w:rsidR="009C616E" w:rsidRPr="009C616E" w14:paraId="76A8E46C" w14:textId="77777777" w:rsidTr="009C616E">
        <w:trPr>
          <w:trHeight w:val="20"/>
        </w:trPr>
        <w:tc>
          <w:tcPr>
            <w:tcW w:w="1396" w:type="pct"/>
            <w:gridSpan w:val="4"/>
            <w:vMerge/>
          </w:tcPr>
          <w:p w14:paraId="61D08CA5" w14:textId="77777777" w:rsidR="009C616E" w:rsidRPr="009C616E" w:rsidRDefault="009C616E" w:rsidP="009C616E">
            <w:pPr>
              <w:spacing w:after="0" w:line="240" w:lineRule="auto"/>
              <w:rPr>
                <w:rFonts w:ascii="Times New Roman" w:eastAsia="Times New Roman" w:hAnsi="Times New Roman"/>
                <w:b/>
                <w:bCs/>
                <w:color w:val="000000"/>
                <w:sz w:val="20"/>
                <w:szCs w:val="20"/>
                <w:lang w:eastAsia="ru-RU"/>
              </w:rPr>
            </w:pPr>
          </w:p>
        </w:tc>
        <w:tc>
          <w:tcPr>
            <w:tcW w:w="322" w:type="pct"/>
            <w:gridSpan w:val="3"/>
            <w:vMerge/>
          </w:tcPr>
          <w:p w14:paraId="18B08750" w14:textId="77777777" w:rsidR="009C616E" w:rsidRPr="009C616E" w:rsidRDefault="009C616E" w:rsidP="009C616E">
            <w:pPr>
              <w:spacing w:after="0" w:line="240" w:lineRule="auto"/>
              <w:rPr>
                <w:rFonts w:ascii="Times New Roman" w:eastAsia="Times New Roman" w:hAnsi="Times New Roman"/>
                <w:b/>
                <w:bCs/>
                <w:color w:val="000000"/>
                <w:sz w:val="20"/>
                <w:szCs w:val="20"/>
                <w:lang w:eastAsia="ru-RU"/>
              </w:rPr>
            </w:pPr>
          </w:p>
        </w:tc>
        <w:tc>
          <w:tcPr>
            <w:tcW w:w="323" w:type="pct"/>
          </w:tcPr>
          <w:p w14:paraId="4743B4B8"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2015</w:t>
            </w:r>
          </w:p>
        </w:tc>
        <w:tc>
          <w:tcPr>
            <w:tcW w:w="315" w:type="pct"/>
            <w:gridSpan w:val="2"/>
          </w:tcPr>
          <w:p w14:paraId="0B78DA94"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2016</w:t>
            </w:r>
          </w:p>
        </w:tc>
        <w:tc>
          <w:tcPr>
            <w:tcW w:w="239" w:type="pct"/>
            <w:gridSpan w:val="3"/>
          </w:tcPr>
          <w:p w14:paraId="36660A2D"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2017</w:t>
            </w:r>
          </w:p>
        </w:tc>
        <w:tc>
          <w:tcPr>
            <w:tcW w:w="385" w:type="pct"/>
            <w:gridSpan w:val="5"/>
          </w:tcPr>
          <w:p w14:paraId="03A132D9"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2018</w:t>
            </w:r>
          </w:p>
        </w:tc>
        <w:tc>
          <w:tcPr>
            <w:tcW w:w="274" w:type="pct"/>
            <w:gridSpan w:val="4"/>
          </w:tcPr>
          <w:p w14:paraId="5A2861C8"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2019</w:t>
            </w:r>
          </w:p>
        </w:tc>
        <w:tc>
          <w:tcPr>
            <w:tcW w:w="252" w:type="pct"/>
            <w:gridSpan w:val="4"/>
          </w:tcPr>
          <w:p w14:paraId="5A3C2346"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2020</w:t>
            </w:r>
          </w:p>
        </w:tc>
        <w:tc>
          <w:tcPr>
            <w:tcW w:w="293" w:type="pct"/>
            <w:gridSpan w:val="3"/>
          </w:tcPr>
          <w:p w14:paraId="50222AAA"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2021</w:t>
            </w:r>
          </w:p>
        </w:tc>
        <w:tc>
          <w:tcPr>
            <w:tcW w:w="404" w:type="pct"/>
          </w:tcPr>
          <w:p w14:paraId="49CBADB9"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2022</w:t>
            </w:r>
          </w:p>
        </w:tc>
        <w:tc>
          <w:tcPr>
            <w:tcW w:w="265" w:type="pct"/>
          </w:tcPr>
          <w:p w14:paraId="25D4769D"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2023</w:t>
            </w:r>
          </w:p>
        </w:tc>
        <w:tc>
          <w:tcPr>
            <w:tcW w:w="265" w:type="pct"/>
          </w:tcPr>
          <w:p w14:paraId="62D727CB"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2024</w:t>
            </w:r>
          </w:p>
        </w:tc>
        <w:tc>
          <w:tcPr>
            <w:tcW w:w="265" w:type="pct"/>
          </w:tcPr>
          <w:p w14:paraId="731E90E0"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2029</w:t>
            </w:r>
          </w:p>
        </w:tc>
      </w:tr>
      <w:tr w:rsidR="009C616E" w:rsidRPr="009C616E" w14:paraId="6D109109" w14:textId="77777777" w:rsidTr="009C616E">
        <w:trPr>
          <w:trHeight w:val="20"/>
        </w:trPr>
        <w:tc>
          <w:tcPr>
            <w:tcW w:w="265" w:type="pct"/>
          </w:tcPr>
          <w:p w14:paraId="484FF799"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65" w:type="pct"/>
          </w:tcPr>
          <w:p w14:paraId="3EDA85DE"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65" w:type="pct"/>
          </w:tcPr>
          <w:p w14:paraId="604E74F5"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4205" w:type="pct"/>
            <w:gridSpan w:val="30"/>
          </w:tcPr>
          <w:p w14:paraId="3CE9B6A4"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Котельная «База»</w:t>
            </w:r>
          </w:p>
        </w:tc>
      </w:tr>
      <w:tr w:rsidR="009C616E" w:rsidRPr="009C616E" w14:paraId="70BD72A3" w14:textId="77777777" w:rsidTr="009C616E">
        <w:trPr>
          <w:trHeight w:val="20"/>
        </w:trPr>
        <w:tc>
          <w:tcPr>
            <w:tcW w:w="1396" w:type="pct"/>
            <w:gridSpan w:val="4"/>
          </w:tcPr>
          <w:p w14:paraId="2F98EFD8"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Установленная мощность</w:t>
            </w:r>
          </w:p>
        </w:tc>
        <w:tc>
          <w:tcPr>
            <w:tcW w:w="322" w:type="pct"/>
            <w:gridSpan w:val="3"/>
          </w:tcPr>
          <w:p w14:paraId="193608C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48FAEBC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315" w:type="pct"/>
            <w:gridSpan w:val="2"/>
          </w:tcPr>
          <w:p w14:paraId="5D33B09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239" w:type="pct"/>
            <w:gridSpan w:val="3"/>
          </w:tcPr>
          <w:p w14:paraId="230B854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366" w:type="pct"/>
            <w:gridSpan w:val="4"/>
          </w:tcPr>
          <w:p w14:paraId="0C03B8A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293" w:type="pct"/>
            <w:gridSpan w:val="5"/>
          </w:tcPr>
          <w:p w14:paraId="05CF8E5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252" w:type="pct"/>
            <w:gridSpan w:val="4"/>
          </w:tcPr>
          <w:p w14:paraId="0693CDB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293" w:type="pct"/>
            <w:gridSpan w:val="3"/>
          </w:tcPr>
          <w:p w14:paraId="6F47848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404" w:type="pct"/>
          </w:tcPr>
          <w:p w14:paraId="25B303F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265" w:type="pct"/>
          </w:tcPr>
          <w:p w14:paraId="5FAC9A2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265" w:type="pct"/>
          </w:tcPr>
          <w:p w14:paraId="7BA2F8E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c>
          <w:tcPr>
            <w:tcW w:w="265" w:type="pct"/>
          </w:tcPr>
          <w:p w14:paraId="36337FE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0,541</w:t>
            </w:r>
          </w:p>
        </w:tc>
      </w:tr>
      <w:tr w:rsidR="009C616E" w:rsidRPr="009C616E" w14:paraId="48FA6E25" w14:textId="77777777" w:rsidTr="009C616E">
        <w:trPr>
          <w:trHeight w:val="20"/>
        </w:trPr>
        <w:tc>
          <w:tcPr>
            <w:tcW w:w="1396" w:type="pct"/>
            <w:gridSpan w:val="4"/>
          </w:tcPr>
          <w:p w14:paraId="2EE3D53F"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Технические ограничения тепловой мощности</w:t>
            </w:r>
          </w:p>
        </w:tc>
        <w:tc>
          <w:tcPr>
            <w:tcW w:w="322" w:type="pct"/>
            <w:gridSpan w:val="3"/>
          </w:tcPr>
          <w:p w14:paraId="7578997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2EA36FC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15" w:type="pct"/>
            <w:gridSpan w:val="2"/>
          </w:tcPr>
          <w:p w14:paraId="4F04C6B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39" w:type="pct"/>
            <w:gridSpan w:val="3"/>
          </w:tcPr>
          <w:p w14:paraId="0549348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66" w:type="pct"/>
            <w:gridSpan w:val="4"/>
          </w:tcPr>
          <w:p w14:paraId="646FE54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93" w:type="pct"/>
            <w:gridSpan w:val="5"/>
          </w:tcPr>
          <w:p w14:paraId="33BC636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2" w:type="pct"/>
            <w:gridSpan w:val="4"/>
          </w:tcPr>
          <w:p w14:paraId="5D3F767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93" w:type="pct"/>
            <w:gridSpan w:val="3"/>
          </w:tcPr>
          <w:p w14:paraId="66B05E3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404" w:type="pct"/>
          </w:tcPr>
          <w:p w14:paraId="171C2E0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2F1F145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565C3E3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2BCBEAC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r>
      <w:tr w:rsidR="009C616E" w:rsidRPr="009C616E" w14:paraId="2322AC37" w14:textId="77777777" w:rsidTr="009C616E">
        <w:trPr>
          <w:trHeight w:val="20"/>
        </w:trPr>
        <w:tc>
          <w:tcPr>
            <w:tcW w:w="1396" w:type="pct"/>
            <w:gridSpan w:val="4"/>
          </w:tcPr>
          <w:p w14:paraId="4A604E78"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Располагаемая мощность</w:t>
            </w:r>
          </w:p>
        </w:tc>
        <w:tc>
          <w:tcPr>
            <w:tcW w:w="322" w:type="pct"/>
            <w:gridSpan w:val="3"/>
          </w:tcPr>
          <w:p w14:paraId="6BAF20F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388FA51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315" w:type="pct"/>
            <w:gridSpan w:val="2"/>
          </w:tcPr>
          <w:p w14:paraId="79BDB17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239" w:type="pct"/>
            <w:gridSpan w:val="3"/>
          </w:tcPr>
          <w:p w14:paraId="7D4EB01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366" w:type="pct"/>
            <w:gridSpan w:val="4"/>
          </w:tcPr>
          <w:p w14:paraId="4EC7799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293" w:type="pct"/>
            <w:gridSpan w:val="5"/>
          </w:tcPr>
          <w:p w14:paraId="5590781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252" w:type="pct"/>
            <w:gridSpan w:val="4"/>
          </w:tcPr>
          <w:p w14:paraId="225BC2D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293" w:type="pct"/>
            <w:gridSpan w:val="3"/>
          </w:tcPr>
          <w:p w14:paraId="354EFD6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404" w:type="pct"/>
          </w:tcPr>
          <w:p w14:paraId="325B90C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265" w:type="pct"/>
          </w:tcPr>
          <w:p w14:paraId="7DCE565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265" w:type="pct"/>
          </w:tcPr>
          <w:p w14:paraId="6FD35A5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265" w:type="pct"/>
          </w:tcPr>
          <w:p w14:paraId="1A3CA21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r>
      <w:tr w:rsidR="009C616E" w:rsidRPr="009C616E" w14:paraId="591CCAAD" w14:textId="77777777" w:rsidTr="009C616E">
        <w:trPr>
          <w:trHeight w:val="20"/>
        </w:trPr>
        <w:tc>
          <w:tcPr>
            <w:tcW w:w="1396" w:type="pct"/>
            <w:gridSpan w:val="4"/>
            <w:vMerge w:val="restart"/>
          </w:tcPr>
          <w:p w14:paraId="04357062"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Собственные и хозяйственные нужды теплоисточника</w:t>
            </w:r>
          </w:p>
        </w:tc>
        <w:tc>
          <w:tcPr>
            <w:tcW w:w="322" w:type="pct"/>
            <w:gridSpan w:val="3"/>
          </w:tcPr>
          <w:p w14:paraId="11250E2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559C007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315" w:type="pct"/>
            <w:gridSpan w:val="2"/>
          </w:tcPr>
          <w:p w14:paraId="5CCAFEC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239" w:type="pct"/>
            <w:gridSpan w:val="3"/>
          </w:tcPr>
          <w:p w14:paraId="729D8D9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366" w:type="pct"/>
            <w:gridSpan w:val="4"/>
          </w:tcPr>
          <w:p w14:paraId="214E67A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293" w:type="pct"/>
            <w:gridSpan w:val="5"/>
          </w:tcPr>
          <w:p w14:paraId="57EC0EC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252" w:type="pct"/>
            <w:gridSpan w:val="4"/>
          </w:tcPr>
          <w:p w14:paraId="15FF7AE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293" w:type="pct"/>
            <w:gridSpan w:val="3"/>
          </w:tcPr>
          <w:p w14:paraId="0519BF0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404" w:type="pct"/>
          </w:tcPr>
          <w:p w14:paraId="47C1B58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265" w:type="pct"/>
          </w:tcPr>
          <w:p w14:paraId="6D5EA56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265" w:type="pct"/>
          </w:tcPr>
          <w:p w14:paraId="62FD6A8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c>
          <w:tcPr>
            <w:tcW w:w="265" w:type="pct"/>
          </w:tcPr>
          <w:p w14:paraId="2EED1A7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0,0144</w:t>
            </w:r>
          </w:p>
        </w:tc>
      </w:tr>
      <w:tr w:rsidR="009C616E" w:rsidRPr="009C616E" w14:paraId="437E2E5A" w14:textId="77777777" w:rsidTr="009C616E">
        <w:trPr>
          <w:trHeight w:val="20"/>
        </w:trPr>
        <w:tc>
          <w:tcPr>
            <w:tcW w:w="1396" w:type="pct"/>
            <w:gridSpan w:val="4"/>
            <w:vMerge/>
          </w:tcPr>
          <w:p w14:paraId="40983653"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322" w:type="pct"/>
            <w:gridSpan w:val="3"/>
          </w:tcPr>
          <w:p w14:paraId="2A68E21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23" w:type="pct"/>
          </w:tcPr>
          <w:p w14:paraId="14B5B72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2,95</w:t>
            </w:r>
          </w:p>
        </w:tc>
        <w:tc>
          <w:tcPr>
            <w:tcW w:w="315" w:type="pct"/>
            <w:gridSpan w:val="2"/>
          </w:tcPr>
          <w:p w14:paraId="1A408BF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2,95</w:t>
            </w:r>
          </w:p>
        </w:tc>
        <w:tc>
          <w:tcPr>
            <w:tcW w:w="239" w:type="pct"/>
            <w:gridSpan w:val="3"/>
          </w:tcPr>
          <w:p w14:paraId="3945738B"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2,95</w:t>
            </w:r>
          </w:p>
        </w:tc>
        <w:tc>
          <w:tcPr>
            <w:tcW w:w="366" w:type="pct"/>
            <w:gridSpan w:val="4"/>
          </w:tcPr>
          <w:p w14:paraId="386E70EA"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2,95</w:t>
            </w:r>
          </w:p>
        </w:tc>
        <w:tc>
          <w:tcPr>
            <w:tcW w:w="293" w:type="pct"/>
            <w:gridSpan w:val="5"/>
          </w:tcPr>
          <w:p w14:paraId="7FEE9D8A"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2,95</w:t>
            </w:r>
          </w:p>
        </w:tc>
        <w:tc>
          <w:tcPr>
            <w:tcW w:w="252" w:type="pct"/>
            <w:gridSpan w:val="4"/>
          </w:tcPr>
          <w:p w14:paraId="001EC3DA"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2,95</w:t>
            </w:r>
          </w:p>
        </w:tc>
        <w:tc>
          <w:tcPr>
            <w:tcW w:w="293" w:type="pct"/>
            <w:gridSpan w:val="3"/>
          </w:tcPr>
          <w:p w14:paraId="374C3A78"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2,95</w:t>
            </w:r>
          </w:p>
        </w:tc>
        <w:tc>
          <w:tcPr>
            <w:tcW w:w="404" w:type="pct"/>
          </w:tcPr>
          <w:p w14:paraId="026BD0E3"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2,95</w:t>
            </w:r>
          </w:p>
        </w:tc>
        <w:tc>
          <w:tcPr>
            <w:tcW w:w="265" w:type="pct"/>
          </w:tcPr>
          <w:p w14:paraId="7D39344E"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2,95</w:t>
            </w:r>
          </w:p>
        </w:tc>
        <w:tc>
          <w:tcPr>
            <w:tcW w:w="265" w:type="pct"/>
          </w:tcPr>
          <w:p w14:paraId="16989C1C"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2,95</w:t>
            </w:r>
          </w:p>
        </w:tc>
        <w:tc>
          <w:tcPr>
            <w:tcW w:w="265" w:type="pct"/>
          </w:tcPr>
          <w:p w14:paraId="77A9ADD1"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2,95</w:t>
            </w:r>
          </w:p>
        </w:tc>
      </w:tr>
      <w:tr w:rsidR="009C616E" w:rsidRPr="009C616E" w14:paraId="325D0C12" w14:textId="77777777" w:rsidTr="009C616E">
        <w:trPr>
          <w:trHeight w:val="20"/>
        </w:trPr>
        <w:tc>
          <w:tcPr>
            <w:tcW w:w="1396" w:type="pct"/>
            <w:gridSpan w:val="4"/>
          </w:tcPr>
          <w:p w14:paraId="5AC4FD3F"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Тепловая мощность «нетто»</w:t>
            </w:r>
          </w:p>
        </w:tc>
        <w:tc>
          <w:tcPr>
            <w:tcW w:w="322" w:type="pct"/>
            <w:gridSpan w:val="3"/>
          </w:tcPr>
          <w:p w14:paraId="52344FD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3BE727B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315" w:type="pct"/>
            <w:gridSpan w:val="2"/>
          </w:tcPr>
          <w:p w14:paraId="2DEC98E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239" w:type="pct"/>
            <w:gridSpan w:val="3"/>
          </w:tcPr>
          <w:p w14:paraId="68B30A4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366" w:type="pct"/>
            <w:gridSpan w:val="4"/>
          </w:tcPr>
          <w:p w14:paraId="379DDAE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293" w:type="pct"/>
            <w:gridSpan w:val="5"/>
          </w:tcPr>
          <w:p w14:paraId="3DE4721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252" w:type="pct"/>
            <w:gridSpan w:val="4"/>
          </w:tcPr>
          <w:p w14:paraId="7FFAAF5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293" w:type="pct"/>
            <w:gridSpan w:val="3"/>
          </w:tcPr>
          <w:p w14:paraId="4F251FD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404" w:type="pct"/>
          </w:tcPr>
          <w:p w14:paraId="5E42DAA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265" w:type="pct"/>
          </w:tcPr>
          <w:p w14:paraId="45CB6CA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265" w:type="pct"/>
          </w:tcPr>
          <w:p w14:paraId="2813DB5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c>
          <w:tcPr>
            <w:tcW w:w="265" w:type="pct"/>
          </w:tcPr>
          <w:p w14:paraId="1CD1A96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0,4736</w:t>
            </w:r>
          </w:p>
        </w:tc>
      </w:tr>
      <w:tr w:rsidR="009C616E" w:rsidRPr="009C616E" w14:paraId="4BE84EDA" w14:textId="77777777" w:rsidTr="009C616E">
        <w:trPr>
          <w:trHeight w:val="20"/>
        </w:trPr>
        <w:tc>
          <w:tcPr>
            <w:tcW w:w="1396" w:type="pct"/>
            <w:gridSpan w:val="4"/>
            <w:vMerge w:val="restart"/>
          </w:tcPr>
          <w:p w14:paraId="36A4C9BC"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Потери в тепловых сетях</w:t>
            </w:r>
          </w:p>
        </w:tc>
        <w:tc>
          <w:tcPr>
            <w:tcW w:w="322" w:type="pct"/>
            <w:gridSpan w:val="3"/>
          </w:tcPr>
          <w:p w14:paraId="6ADBF7C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13BE70C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0,026</w:t>
            </w:r>
          </w:p>
        </w:tc>
        <w:tc>
          <w:tcPr>
            <w:tcW w:w="315" w:type="pct"/>
            <w:gridSpan w:val="2"/>
          </w:tcPr>
          <w:p w14:paraId="0BF86A9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0,056</w:t>
            </w:r>
          </w:p>
        </w:tc>
        <w:tc>
          <w:tcPr>
            <w:tcW w:w="239" w:type="pct"/>
            <w:gridSpan w:val="3"/>
          </w:tcPr>
          <w:p w14:paraId="541CF6F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0,016</w:t>
            </w:r>
          </w:p>
        </w:tc>
        <w:tc>
          <w:tcPr>
            <w:tcW w:w="366" w:type="pct"/>
            <w:gridSpan w:val="4"/>
          </w:tcPr>
          <w:p w14:paraId="763B6E1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0,053</w:t>
            </w:r>
          </w:p>
        </w:tc>
        <w:tc>
          <w:tcPr>
            <w:tcW w:w="293" w:type="pct"/>
            <w:gridSpan w:val="5"/>
          </w:tcPr>
          <w:p w14:paraId="60FA8A8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0,063</w:t>
            </w:r>
          </w:p>
        </w:tc>
        <w:tc>
          <w:tcPr>
            <w:tcW w:w="252" w:type="pct"/>
            <w:gridSpan w:val="4"/>
          </w:tcPr>
          <w:p w14:paraId="06A1E6D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0,048</w:t>
            </w:r>
          </w:p>
        </w:tc>
        <w:tc>
          <w:tcPr>
            <w:tcW w:w="293" w:type="pct"/>
            <w:gridSpan w:val="3"/>
          </w:tcPr>
          <w:p w14:paraId="0C209E1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0,068</w:t>
            </w:r>
          </w:p>
        </w:tc>
        <w:tc>
          <w:tcPr>
            <w:tcW w:w="404" w:type="pct"/>
          </w:tcPr>
          <w:p w14:paraId="5A5EB59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0,046</w:t>
            </w:r>
          </w:p>
        </w:tc>
        <w:tc>
          <w:tcPr>
            <w:tcW w:w="265" w:type="pct"/>
          </w:tcPr>
          <w:p w14:paraId="7E697A1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0,048</w:t>
            </w:r>
          </w:p>
        </w:tc>
        <w:tc>
          <w:tcPr>
            <w:tcW w:w="265" w:type="pct"/>
          </w:tcPr>
          <w:p w14:paraId="2F7E619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0,0534</w:t>
            </w:r>
          </w:p>
        </w:tc>
        <w:tc>
          <w:tcPr>
            <w:tcW w:w="265" w:type="pct"/>
          </w:tcPr>
          <w:p w14:paraId="1E7364A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0,0534</w:t>
            </w:r>
          </w:p>
        </w:tc>
      </w:tr>
      <w:tr w:rsidR="009C616E" w:rsidRPr="009C616E" w14:paraId="087399A3" w14:textId="77777777" w:rsidTr="009C616E">
        <w:trPr>
          <w:trHeight w:val="20"/>
        </w:trPr>
        <w:tc>
          <w:tcPr>
            <w:tcW w:w="1396" w:type="pct"/>
            <w:gridSpan w:val="4"/>
            <w:vMerge/>
          </w:tcPr>
          <w:p w14:paraId="2A25DD49"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322" w:type="pct"/>
            <w:gridSpan w:val="3"/>
          </w:tcPr>
          <w:p w14:paraId="09A6F61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23" w:type="pct"/>
          </w:tcPr>
          <w:p w14:paraId="653A94A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5,48</w:t>
            </w:r>
          </w:p>
        </w:tc>
        <w:tc>
          <w:tcPr>
            <w:tcW w:w="315" w:type="pct"/>
            <w:gridSpan w:val="2"/>
          </w:tcPr>
          <w:p w14:paraId="1365F0D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11,8</w:t>
            </w:r>
          </w:p>
        </w:tc>
        <w:tc>
          <w:tcPr>
            <w:tcW w:w="239" w:type="pct"/>
            <w:gridSpan w:val="3"/>
          </w:tcPr>
          <w:p w14:paraId="48D5FD1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3,38</w:t>
            </w:r>
          </w:p>
        </w:tc>
        <w:tc>
          <w:tcPr>
            <w:tcW w:w="366" w:type="pct"/>
            <w:gridSpan w:val="4"/>
          </w:tcPr>
          <w:p w14:paraId="545C2F8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11,2</w:t>
            </w:r>
          </w:p>
        </w:tc>
        <w:tc>
          <w:tcPr>
            <w:tcW w:w="293" w:type="pct"/>
            <w:gridSpan w:val="5"/>
          </w:tcPr>
          <w:p w14:paraId="6F9840C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13,3</w:t>
            </w:r>
          </w:p>
        </w:tc>
        <w:tc>
          <w:tcPr>
            <w:tcW w:w="252" w:type="pct"/>
            <w:gridSpan w:val="4"/>
          </w:tcPr>
          <w:p w14:paraId="3EF92FD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10,1</w:t>
            </w:r>
          </w:p>
        </w:tc>
        <w:tc>
          <w:tcPr>
            <w:tcW w:w="293" w:type="pct"/>
            <w:gridSpan w:val="3"/>
          </w:tcPr>
          <w:p w14:paraId="78AD0B2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14,4</w:t>
            </w:r>
          </w:p>
        </w:tc>
        <w:tc>
          <w:tcPr>
            <w:tcW w:w="404" w:type="pct"/>
          </w:tcPr>
          <w:p w14:paraId="2192561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9,71</w:t>
            </w:r>
          </w:p>
        </w:tc>
        <w:tc>
          <w:tcPr>
            <w:tcW w:w="265" w:type="pct"/>
          </w:tcPr>
          <w:p w14:paraId="05FCEEA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10,1</w:t>
            </w:r>
          </w:p>
        </w:tc>
        <w:tc>
          <w:tcPr>
            <w:tcW w:w="265" w:type="pct"/>
          </w:tcPr>
          <w:p w14:paraId="535BFE5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11,3</w:t>
            </w:r>
          </w:p>
        </w:tc>
        <w:tc>
          <w:tcPr>
            <w:tcW w:w="265" w:type="pct"/>
          </w:tcPr>
          <w:p w14:paraId="0B38431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11,3</w:t>
            </w:r>
          </w:p>
        </w:tc>
      </w:tr>
      <w:tr w:rsidR="009C616E" w:rsidRPr="009C616E" w14:paraId="57631454" w14:textId="77777777" w:rsidTr="009C616E">
        <w:trPr>
          <w:trHeight w:val="20"/>
        </w:trPr>
        <w:tc>
          <w:tcPr>
            <w:tcW w:w="1396" w:type="pct"/>
            <w:gridSpan w:val="4"/>
          </w:tcPr>
          <w:p w14:paraId="55D9BD7B"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Годовые потери в тепловых сетях, в </w:t>
            </w:r>
            <w:proofErr w:type="spellStart"/>
            <w:r w:rsidRPr="009C616E">
              <w:rPr>
                <w:rFonts w:ascii="Times New Roman" w:eastAsia="Times New Roman" w:hAnsi="Times New Roman"/>
                <w:color w:val="000000"/>
                <w:sz w:val="20"/>
                <w:szCs w:val="20"/>
                <w:lang w:eastAsia="ru-RU"/>
              </w:rPr>
              <w:t>т.ч</w:t>
            </w:r>
            <w:proofErr w:type="spellEnd"/>
            <w:r w:rsidRPr="009C616E">
              <w:rPr>
                <w:rFonts w:ascii="Times New Roman" w:eastAsia="Times New Roman" w:hAnsi="Times New Roman"/>
                <w:color w:val="000000"/>
                <w:sz w:val="20"/>
                <w:szCs w:val="20"/>
                <w:lang w:eastAsia="ru-RU"/>
              </w:rPr>
              <w:t>.</w:t>
            </w:r>
          </w:p>
        </w:tc>
        <w:tc>
          <w:tcPr>
            <w:tcW w:w="322" w:type="pct"/>
            <w:gridSpan w:val="3"/>
          </w:tcPr>
          <w:p w14:paraId="1D470B8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23" w:type="pct"/>
          </w:tcPr>
          <w:p w14:paraId="4991E67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141,0</w:t>
            </w:r>
          </w:p>
        </w:tc>
        <w:tc>
          <w:tcPr>
            <w:tcW w:w="315" w:type="pct"/>
            <w:gridSpan w:val="2"/>
          </w:tcPr>
          <w:p w14:paraId="7D43A52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307</w:t>
            </w:r>
          </w:p>
        </w:tc>
        <w:tc>
          <w:tcPr>
            <w:tcW w:w="239" w:type="pct"/>
            <w:gridSpan w:val="3"/>
          </w:tcPr>
          <w:p w14:paraId="2723599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89,5</w:t>
            </w:r>
          </w:p>
        </w:tc>
        <w:tc>
          <w:tcPr>
            <w:tcW w:w="366" w:type="pct"/>
            <w:gridSpan w:val="4"/>
          </w:tcPr>
          <w:p w14:paraId="1230543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424,53</w:t>
            </w:r>
          </w:p>
        </w:tc>
        <w:tc>
          <w:tcPr>
            <w:tcW w:w="293" w:type="pct"/>
            <w:gridSpan w:val="5"/>
          </w:tcPr>
          <w:p w14:paraId="631B867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340,77</w:t>
            </w:r>
          </w:p>
        </w:tc>
        <w:tc>
          <w:tcPr>
            <w:tcW w:w="252" w:type="pct"/>
            <w:gridSpan w:val="4"/>
          </w:tcPr>
          <w:p w14:paraId="32025DD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262,36</w:t>
            </w:r>
          </w:p>
        </w:tc>
        <w:tc>
          <w:tcPr>
            <w:tcW w:w="293" w:type="pct"/>
            <w:gridSpan w:val="3"/>
          </w:tcPr>
          <w:p w14:paraId="1FD60BE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384,87</w:t>
            </w:r>
          </w:p>
        </w:tc>
        <w:tc>
          <w:tcPr>
            <w:tcW w:w="404" w:type="pct"/>
          </w:tcPr>
          <w:p w14:paraId="71940CE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264,27</w:t>
            </w:r>
          </w:p>
        </w:tc>
        <w:tc>
          <w:tcPr>
            <w:tcW w:w="265" w:type="pct"/>
          </w:tcPr>
          <w:p w14:paraId="57C03EF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266,86</w:t>
            </w:r>
          </w:p>
        </w:tc>
        <w:tc>
          <w:tcPr>
            <w:tcW w:w="265" w:type="pct"/>
          </w:tcPr>
          <w:p w14:paraId="053CF23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327,8</w:t>
            </w:r>
          </w:p>
        </w:tc>
        <w:tc>
          <w:tcPr>
            <w:tcW w:w="265" w:type="pct"/>
          </w:tcPr>
          <w:p w14:paraId="0E25B37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327,8</w:t>
            </w:r>
          </w:p>
        </w:tc>
      </w:tr>
      <w:tr w:rsidR="009C616E" w:rsidRPr="009C616E" w14:paraId="59FE65F3" w14:textId="77777777" w:rsidTr="009C616E">
        <w:trPr>
          <w:trHeight w:val="20"/>
        </w:trPr>
        <w:tc>
          <w:tcPr>
            <w:tcW w:w="1396" w:type="pct"/>
            <w:gridSpan w:val="4"/>
          </w:tcPr>
          <w:p w14:paraId="0F0FBF86"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22" w:type="pct"/>
            <w:gridSpan w:val="3"/>
          </w:tcPr>
          <w:p w14:paraId="6A33257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23" w:type="pct"/>
          </w:tcPr>
          <w:p w14:paraId="4730F90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131,6</w:t>
            </w:r>
          </w:p>
        </w:tc>
        <w:tc>
          <w:tcPr>
            <w:tcW w:w="315" w:type="pct"/>
            <w:gridSpan w:val="2"/>
          </w:tcPr>
          <w:p w14:paraId="3CCE879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298,8</w:t>
            </w:r>
          </w:p>
        </w:tc>
        <w:tc>
          <w:tcPr>
            <w:tcW w:w="239" w:type="pct"/>
            <w:gridSpan w:val="3"/>
          </w:tcPr>
          <w:p w14:paraId="5A3483F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77,7</w:t>
            </w:r>
          </w:p>
        </w:tc>
        <w:tc>
          <w:tcPr>
            <w:tcW w:w="366" w:type="pct"/>
            <w:gridSpan w:val="4"/>
          </w:tcPr>
          <w:p w14:paraId="2BB7B25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418,73</w:t>
            </w:r>
          </w:p>
        </w:tc>
        <w:tc>
          <w:tcPr>
            <w:tcW w:w="293" w:type="pct"/>
            <w:gridSpan w:val="5"/>
          </w:tcPr>
          <w:p w14:paraId="41406C2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331,97</w:t>
            </w:r>
          </w:p>
        </w:tc>
        <w:tc>
          <w:tcPr>
            <w:tcW w:w="252" w:type="pct"/>
            <w:gridSpan w:val="4"/>
          </w:tcPr>
          <w:p w14:paraId="5F81B36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259,84</w:t>
            </w:r>
          </w:p>
        </w:tc>
        <w:tc>
          <w:tcPr>
            <w:tcW w:w="293" w:type="pct"/>
            <w:gridSpan w:val="3"/>
          </w:tcPr>
          <w:p w14:paraId="0DCCB98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381,57</w:t>
            </w:r>
          </w:p>
        </w:tc>
        <w:tc>
          <w:tcPr>
            <w:tcW w:w="404" w:type="pct"/>
          </w:tcPr>
          <w:p w14:paraId="01F66FF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262,99</w:t>
            </w:r>
          </w:p>
        </w:tc>
        <w:tc>
          <w:tcPr>
            <w:tcW w:w="265" w:type="pct"/>
          </w:tcPr>
          <w:p w14:paraId="6631731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265,7</w:t>
            </w:r>
          </w:p>
        </w:tc>
        <w:tc>
          <w:tcPr>
            <w:tcW w:w="265" w:type="pct"/>
          </w:tcPr>
          <w:p w14:paraId="121889C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322,8</w:t>
            </w:r>
          </w:p>
        </w:tc>
        <w:tc>
          <w:tcPr>
            <w:tcW w:w="265" w:type="pct"/>
          </w:tcPr>
          <w:p w14:paraId="526A7B0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322,8</w:t>
            </w:r>
          </w:p>
        </w:tc>
      </w:tr>
      <w:tr w:rsidR="009C616E" w:rsidRPr="009C616E" w14:paraId="4185BD46" w14:textId="77777777" w:rsidTr="009C616E">
        <w:trPr>
          <w:trHeight w:val="20"/>
        </w:trPr>
        <w:tc>
          <w:tcPr>
            <w:tcW w:w="1396" w:type="pct"/>
            <w:gridSpan w:val="4"/>
          </w:tcPr>
          <w:p w14:paraId="0F9A1424"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22" w:type="pct"/>
            <w:gridSpan w:val="3"/>
          </w:tcPr>
          <w:p w14:paraId="25035C0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23" w:type="pct"/>
          </w:tcPr>
          <w:p w14:paraId="0CEE662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9,4</w:t>
            </w:r>
          </w:p>
        </w:tc>
        <w:tc>
          <w:tcPr>
            <w:tcW w:w="315" w:type="pct"/>
            <w:gridSpan w:val="2"/>
          </w:tcPr>
          <w:p w14:paraId="30D2292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8,2</w:t>
            </w:r>
          </w:p>
        </w:tc>
        <w:tc>
          <w:tcPr>
            <w:tcW w:w="239" w:type="pct"/>
            <w:gridSpan w:val="3"/>
          </w:tcPr>
          <w:p w14:paraId="0980C8F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11,8</w:t>
            </w:r>
          </w:p>
        </w:tc>
        <w:tc>
          <w:tcPr>
            <w:tcW w:w="366" w:type="pct"/>
            <w:gridSpan w:val="4"/>
          </w:tcPr>
          <w:p w14:paraId="2CAA1D0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5,8</w:t>
            </w:r>
          </w:p>
        </w:tc>
        <w:tc>
          <w:tcPr>
            <w:tcW w:w="293" w:type="pct"/>
            <w:gridSpan w:val="5"/>
          </w:tcPr>
          <w:p w14:paraId="1529182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8,8</w:t>
            </w:r>
          </w:p>
        </w:tc>
        <w:tc>
          <w:tcPr>
            <w:tcW w:w="252" w:type="pct"/>
            <w:gridSpan w:val="4"/>
          </w:tcPr>
          <w:p w14:paraId="648F310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2,52</w:t>
            </w:r>
          </w:p>
        </w:tc>
        <w:tc>
          <w:tcPr>
            <w:tcW w:w="293" w:type="pct"/>
            <w:gridSpan w:val="3"/>
          </w:tcPr>
          <w:p w14:paraId="6458DC9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3,3</w:t>
            </w:r>
          </w:p>
        </w:tc>
        <w:tc>
          <w:tcPr>
            <w:tcW w:w="404" w:type="pct"/>
          </w:tcPr>
          <w:p w14:paraId="4013812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1,28</w:t>
            </w:r>
          </w:p>
        </w:tc>
        <w:tc>
          <w:tcPr>
            <w:tcW w:w="265" w:type="pct"/>
          </w:tcPr>
          <w:p w14:paraId="474E3EA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1,16</w:t>
            </w:r>
          </w:p>
        </w:tc>
        <w:tc>
          <w:tcPr>
            <w:tcW w:w="265" w:type="pct"/>
          </w:tcPr>
          <w:p w14:paraId="1FC79C0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5,0</w:t>
            </w:r>
          </w:p>
        </w:tc>
        <w:tc>
          <w:tcPr>
            <w:tcW w:w="265" w:type="pct"/>
          </w:tcPr>
          <w:p w14:paraId="47B9E4A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5,0</w:t>
            </w:r>
          </w:p>
        </w:tc>
      </w:tr>
      <w:tr w:rsidR="009C616E" w:rsidRPr="009C616E" w14:paraId="3140E059" w14:textId="77777777" w:rsidTr="009C616E">
        <w:trPr>
          <w:trHeight w:val="20"/>
        </w:trPr>
        <w:tc>
          <w:tcPr>
            <w:tcW w:w="1396" w:type="pct"/>
            <w:gridSpan w:val="4"/>
          </w:tcPr>
          <w:p w14:paraId="42BB01C4"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Потери теплоносителя</w:t>
            </w:r>
          </w:p>
        </w:tc>
        <w:tc>
          <w:tcPr>
            <w:tcW w:w="322" w:type="pct"/>
            <w:gridSpan w:val="3"/>
          </w:tcPr>
          <w:p w14:paraId="1B3FA62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м</w:t>
            </w:r>
            <w:r w:rsidRPr="009C616E">
              <w:rPr>
                <w:rFonts w:ascii="Times New Roman" w:eastAsia="Times New Roman" w:hAnsi="Times New Roman"/>
                <w:color w:val="000000"/>
                <w:sz w:val="20"/>
                <w:szCs w:val="20"/>
                <w:vertAlign w:val="superscript"/>
                <w:lang w:eastAsia="ru-RU"/>
              </w:rPr>
              <w:t>3</w:t>
            </w:r>
          </w:p>
        </w:tc>
        <w:tc>
          <w:tcPr>
            <w:tcW w:w="323" w:type="pct"/>
          </w:tcPr>
          <w:p w14:paraId="73D5F9D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184</w:t>
            </w:r>
          </w:p>
        </w:tc>
        <w:tc>
          <w:tcPr>
            <w:tcW w:w="315" w:type="pct"/>
            <w:gridSpan w:val="2"/>
          </w:tcPr>
          <w:p w14:paraId="72DF690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161</w:t>
            </w:r>
          </w:p>
        </w:tc>
        <w:tc>
          <w:tcPr>
            <w:tcW w:w="239" w:type="pct"/>
            <w:gridSpan w:val="3"/>
          </w:tcPr>
          <w:p w14:paraId="7FCC1D6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231</w:t>
            </w:r>
          </w:p>
        </w:tc>
        <w:tc>
          <w:tcPr>
            <w:tcW w:w="366" w:type="pct"/>
            <w:gridSpan w:val="4"/>
          </w:tcPr>
          <w:p w14:paraId="54911B1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165</w:t>
            </w:r>
          </w:p>
        </w:tc>
        <w:tc>
          <w:tcPr>
            <w:tcW w:w="293" w:type="pct"/>
            <w:gridSpan w:val="5"/>
          </w:tcPr>
          <w:p w14:paraId="5DC9020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254</w:t>
            </w:r>
          </w:p>
        </w:tc>
        <w:tc>
          <w:tcPr>
            <w:tcW w:w="252" w:type="pct"/>
            <w:gridSpan w:val="4"/>
          </w:tcPr>
          <w:p w14:paraId="035F4A4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63</w:t>
            </w:r>
          </w:p>
        </w:tc>
        <w:tc>
          <w:tcPr>
            <w:tcW w:w="293" w:type="pct"/>
            <w:gridSpan w:val="3"/>
          </w:tcPr>
          <w:p w14:paraId="79B1D5D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83</w:t>
            </w:r>
          </w:p>
        </w:tc>
        <w:tc>
          <w:tcPr>
            <w:tcW w:w="404" w:type="pct"/>
          </w:tcPr>
          <w:p w14:paraId="36668F7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32</w:t>
            </w:r>
          </w:p>
        </w:tc>
        <w:tc>
          <w:tcPr>
            <w:tcW w:w="265" w:type="pct"/>
          </w:tcPr>
          <w:p w14:paraId="1799F48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29</w:t>
            </w:r>
          </w:p>
        </w:tc>
        <w:tc>
          <w:tcPr>
            <w:tcW w:w="265" w:type="pct"/>
          </w:tcPr>
          <w:p w14:paraId="084709B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100,2</w:t>
            </w:r>
          </w:p>
        </w:tc>
        <w:tc>
          <w:tcPr>
            <w:tcW w:w="265" w:type="pct"/>
          </w:tcPr>
          <w:p w14:paraId="284D1C3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100,2</w:t>
            </w:r>
          </w:p>
        </w:tc>
      </w:tr>
      <w:tr w:rsidR="009C616E" w:rsidRPr="009C616E" w14:paraId="49683541" w14:textId="77777777" w:rsidTr="009C616E">
        <w:trPr>
          <w:trHeight w:val="20"/>
        </w:trPr>
        <w:tc>
          <w:tcPr>
            <w:tcW w:w="1396" w:type="pct"/>
            <w:gridSpan w:val="4"/>
          </w:tcPr>
          <w:p w14:paraId="20EB72CD"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Присоединенная нагрузка</w:t>
            </w:r>
          </w:p>
        </w:tc>
        <w:tc>
          <w:tcPr>
            <w:tcW w:w="322" w:type="pct"/>
            <w:gridSpan w:val="3"/>
          </w:tcPr>
          <w:p w14:paraId="039FEC5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293B164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0,61175</w:t>
            </w:r>
          </w:p>
        </w:tc>
        <w:tc>
          <w:tcPr>
            <w:tcW w:w="315" w:type="pct"/>
            <w:gridSpan w:val="2"/>
          </w:tcPr>
          <w:p w14:paraId="5AD29CF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0,61175</w:t>
            </w:r>
          </w:p>
        </w:tc>
        <w:tc>
          <w:tcPr>
            <w:tcW w:w="239" w:type="pct"/>
            <w:gridSpan w:val="3"/>
          </w:tcPr>
          <w:p w14:paraId="5CDCEDF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0,61175</w:t>
            </w:r>
          </w:p>
        </w:tc>
        <w:tc>
          <w:tcPr>
            <w:tcW w:w="366" w:type="pct"/>
            <w:gridSpan w:val="4"/>
          </w:tcPr>
          <w:p w14:paraId="22A24A6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0,61175</w:t>
            </w:r>
          </w:p>
        </w:tc>
        <w:tc>
          <w:tcPr>
            <w:tcW w:w="293" w:type="pct"/>
            <w:gridSpan w:val="5"/>
          </w:tcPr>
          <w:p w14:paraId="470D9FF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0,61175</w:t>
            </w:r>
          </w:p>
        </w:tc>
        <w:tc>
          <w:tcPr>
            <w:tcW w:w="252" w:type="pct"/>
            <w:gridSpan w:val="4"/>
          </w:tcPr>
          <w:p w14:paraId="70BFCB2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0,61175</w:t>
            </w:r>
          </w:p>
        </w:tc>
        <w:tc>
          <w:tcPr>
            <w:tcW w:w="293" w:type="pct"/>
            <w:gridSpan w:val="3"/>
          </w:tcPr>
          <w:p w14:paraId="08E1AF5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0,61175</w:t>
            </w:r>
          </w:p>
        </w:tc>
        <w:tc>
          <w:tcPr>
            <w:tcW w:w="404" w:type="pct"/>
          </w:tcPr>
          <w:p w14:paraId="5510BFE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0,61175</w:t>
            </w:r>
          </w:p>
        </w:tc>
        <w:tc>
          <w:tcPr>
            <w:tcW w:w="265" w:type="pct"/>
          </w:tcPr>
          <w:p w14:paraId="7E9DC65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0,55669</w:t>
            </w:r>
          </w:p>
        </w:tc>
        <w:tc>
          <w:tcPr>
            <w:tcW w:w="265" w:type="pct"/>
          </w:tcPr>
          <w:p w14:paraId="05CF133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c>
          <w:tcPr>
            <w:tcW w:w="265" w:type="pct"/>
          </w:tcPr>
          <w:p w14:paraId="7421A29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0,488</w:t>
            </w:r>
          </w:p>
        </w:tc>
      </w:tr>
      <w:tr w:rsidR="009C616E" w:rsidRPr="009C616E" w14:paraId="1DB1E1EA" w14:textId="77777777" w:rsidTr="009C616E">
        <w:trPr>
          <w:trHeight w:val="20"/>
        </w:trPr>
        <w:tc>
          <w:tcPr>
            <w:tcW w:w="1396" w:type="pct"/>
            <w:gridSpan w:val="4"/>
            <w:vMerge w:val="restart"/>
          </w:tcPr>
          <w:p w14:paraId="3DCFDEBF"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Резерв</w:t>
            </w:r>
            <w:proofErr w:type="gramStart"/>
            <w:r w:rsidRPr="009C616E">
              <w:rPr>
                <w:rFonts w:ascii="Times New Roman" w:eastAsia="Times New Roman" w:hAnsi="Times New Roman"/>
                <w:color w:val="000000"/>
                <w:sz w:val="20"/>
                <w:szCs w:val="20"/>
                <w:lang w:eastAsia="ru-RU"/>
              </w:rPr>
              <w:t xml:space="preserve"> («+»)/ </w:t>
            </w:r>
            <w:proofErr w:type="gramEnd"/>
            <w:r w:rsidRPr="009C616E">
              <w:rPr>
                <w:rFonts w:ascii="Times New Roman" w:eastAsia="Times New Roman" w:hAnsi="Times New Roman"/>
                <w:color w:val="000000"/>
                <w:sz w:val="20"/>
                <w:szCs w:val="20"/>
                <w:lang w:eastAsia="ru-RU"/>
              </w:rPr>
              <w:t>дефицит («-») тепловой мощности «нетто»</w:t>
            </w:r>
          </w:p>
        </w:tc>
        <w:tc>
          <w:tcPr>
            <w:tcW w:w="322" w:type="pct"/>
            <w:gridSpan w:val="3"/>
          </w:tcPr>
          <w:p w14:paraId="6AA120F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4279E2C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-0,16415</w:t>
            </w:r>
          </w:p>
        </w:tc>
        <w:tc>
          <w:tcPr>
            <w:tcW w:w="315" w:type="pct"/>
            <w:gridSpan w:val="2"/>
          </w:tcPr>
          <w:p w14:paraId="58FD66E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-0,19415</w:t>
            </w:r>
          </w:p>
        </w:tc>
        <w:tc>
          <w:tcPr>
            <w:tcW w:w="239" w:type="pct"/>
            <w:gridSpan w:val="3"/>
          </w:tcPr>
          <w:p w14:paraId="0C615C6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-0,15415</w:t>
            </w:r>
          </w:p>
        </w:tc>
        <w:tc>
          <w:tcPr>
            <w:tcW w:w="366" w:type="pct"/>
            <w:gridSpan w:val="4"/>
          </w:tcPr>
          <w:p w14:paraId="0E227C8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-0,19115</w:t>
            </w:r>
          </w:p>
        </w:tc>
        <w:tc>
          <w:tcPr>
            <w:tcW w:w="293" w:type="pct"/>
            <w:gridSpan w:val="5"/>
          </w:tcPr>
          <w:p w14:paraId="5C10788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-0,2011</w:t>
            </w:r>
          </w:p>
        </w:tc>
        <w:tc>
          <w:tcPr>
            <w:tcW w:w="252" w:type="pct"/>
            <w:gridSpan w:val="4"/>
          </w:tcPr>
          <w:p w14:paraId="7EED787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-0,18615</w:t>
            </w:r>
          </w:p>
        </w:tc>
        <w:tc>
          <w:tcPr>
            <w:tcW w:w="293" w:type="pct"/>
            <w:gridSpan w:val="3"/>
          </w:tcPr>
          <w:p w14:paraId="77332C6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-0,2061</w:t>
            </w:r>
          </w:p>
        </w:tc>
        <w:tc>
          <w:tcPr>
            <w:tcW w:w="404" w:type="pct"/>
          </w:tcPr>
          <w:p w14:paraId="013AFD5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-0,18415</w:t>
            </w:r>
          </w:p>
        </w:tc>
        <w:tc>
          <w:tcPr>
            <w:tcW w:w="265" w:type="pct"/>
          </w:tcPr>
          <w:p w14:paraId="4F1542E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-0,125</w:t>
            </w:r>
          </w:p>
        </w:tc>
        <w:tc>
          <w:tcPr>
            <w:tcW w:w="265" w:type="pct"/>
          </w:tcPr>
          <w:p w14:paraId="7DB3708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67F0D89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r>
      <w:tr w:rsidR="009C616E" w:rsidRPr="009C616E" w14:paraId="51DA0164" w14:textId="77777777" w:rsidTr="009C616E">
        <w:trPr>
          <w:trHeight w:val="20"/>
        </w:trPr>
        <w:tc>
          <w:tcPr>
            <w:tcW w:w="1396" w:type="pct"/>
            <w:gridSpan w:val="4"/>
            <w:vMerge/>
          </w:tcPr>
          <w:p w14:paraId="4C34854E"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322" w:type="pct"/>
            <w:gridSpan w:val="3"/>
          </w:tcPr>
          <w:p w14:paraId="15EADD2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23" w:type="pct"/>
          </w:tcPr>
          <w:p w14:paraId="6E31DBA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-25,17</w:t>
            </w:r>
          </w:p>
        </w:tc>
        <w:tc>
          <w:tcPr>
            <w:tcW w:w="315" w:type="pct"/>
            <w:gridSpan w:val="2"/>
          </w:tcPr>
          <w:p w14:paraId="09C49D5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-28,46</w:t>
            </w:r>
          </w:p>
        </w:tc>
        <w:tc>
          <w:tcPr>
            <w:tcW w:w="239" w:type="pct"/>
            <w:gridSpan w:val="3"/>
          </w:tcPr>
          <w:p w14:paraId="56D5D0D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-24,00</w:t>
            </w:r>
          </w:p>
        </w:tc>
        <w:tc>
          <w:tcPr>
            <w:tcW w:w="366" w:type="pct"/>
            <w:gridSpan w:val="4"/>
          </w:tcPr>
          <w:p w14:paraId="63B918E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-28,14</w:t>
            </w:r>
          </w:p>
        </w:tc>
        <w:tc>
          <w:tcPr>
            <w:tcW w:w="293" w:type="pct"/>
            <w:gridSpan w:val="5"/>
          </w:tcPr>
          <w:p w14:paraId="4EFD1F1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-29,19</w:t>
            </w:r>
          </w:p>
        </w:tc>
        <w:tc>
          <w:tcPr>
            <w:tcW w:w="252" w:type="pct"/>
            <w:gridSpan w:val="4"/>
          </w:tcPr>
          <w:p w14:paraId="5F9FD3D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-27,61</w:t>
            </w:r>
          </w:p>
        </w:tc>
        <w:tc>
          <w:tcPr>
            <w:tcW w:w="293" w:type="pct"/>
            <w:gridSpan w:val="3"/>
          </w:tcPr>
          <w:p w14:paraId="118F727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-42,2</w:t>
            </w:r>
          </w:p>
        </w:tc>
        <w:tc>
          <w:tcPr>
            <w:tcW w:w="404" w:type="pct"/>
          </w:tcPr>
          <w:p w14:paraId="47272D6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-38,88</w:t>
            </w:r>
          </w:p>
        </w:tc>
        <w:tc>
          <w:tcPr>
            <w:tcW w:w="265" w:type="pct"/>
          </w:tcPr>
          <w:p w14:paraId="4504962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-26,4</w:t>
            </w:r>
          </w:p>
        </w:tc>
        <w:tc>
          <w:tcPr>
            <w:tcW w:w="265" w:type="pct"/>
          </w:tcPr>
          <w:p w14:paraId="5C019E6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w:t>
            </w:r>
          </w:p>
        </w:tc>
        <w:tc>
          <w:tcPr>
            <w:tcW w:w="265" w:type="pct"/>
          </w:tcPr>
          <w:p w14:paraId="4525AFE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w:t>
            </w:r>
          </w:p>
        </w:tc>
      </w:tr>
      <w:tr w:rsidR="009C616E" w:rsidRPr="009C616E" w14:paraId="7A2A32F2" w14:textId="77777777" w:rsidTr="009C616E">
        <w:trPr>
          <w:trHeight w:val="20"/>
        </w:trPr>
        <w:tc>
          <w:tcPr>
            <w:tcW w:w="1396" w:type="pct"/>
            <w:gridSpan w:val="4"/>
          </w:tcPr>
          <w:p w14:paraId="33743651"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Аварийный резерв</w:t>
            </w:r>
          </w:p>
        </w:tc>
        <w:tc>
          <w:tcPr>
            <w:tcW w:w="322" w:type="pct"/>
            <w:gridSpan w:val="3"/>
          </w:tcPr>
          <w:p w14:paraId="0C5484D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2179D80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315" w:type="pct"/>
            <w:gridSpan w:val="2"/>
          </w:tcPr>
          <w:p w14:paraId="5A61FBF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39" w:type="pct"/>
            <w:gridSpan w:val="3"/>
          </w:tcPr>
          <w:p w14:paraId="7C0BB74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366" w:type="pct"/>
            <w:gridSpan w:val="4"/>
          </w:tcPr>
          <w:p w14:paraId="6883E1E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93" w:type="pct"/>
            <w:gridSpan w:val="5"/>
          </w:tcPr>
          <w:p w14:paraId="267D7DE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52" w:type="pct"/>
            <w:gridSpan w:val="4"/>
          </w:tcPr>
          <w:p w14:paraId="375503B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93" w:type="pct"/>
            <w:gridSpan w:val="3"/>
          </w:tcPr>
          <w:p w14:paraId="537BEDF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404" w:type="pct"/>
          </w:tcPr>
          <w:p w14:paraId="546564A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50D2B2B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3E1F90E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5C06565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r>
      <w:tr w:rsidR="009C616E" w:rsidRPr="009C616E" w14:paraId="26A966BF" w14:textId="77777777" w:rsidTr="009C616E">
        <w:trPr>
          <w:trHeight w:val="20"/>
        </w:trPr>
        <w:tc>
          <w:tcPr>
            <w:tcW w:w="1396" w:type="pct"/>
            <w:gridSpan w:val="4"/>
          </w:tcPr>
          <w:p w14:paraId="3FF15FBB"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22" w:type="pct"/>
            <w:gridSpan w:val="3"/>
          </w:tcPr>
          <w:p w14:paraId="29F25F7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52459D4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315" w:type="pct"/>
            <w:gridSpan w:val="2"/>
          </w:tcPr>
          <w:p w14:paraId="53B0152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239" w:type="pct"/>
            <w:gridSpan w:val="3"/>
          </w:tcPr>
          <w:p w14:paraId="2528108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366" w:type="pct"/>
            <w:gridSpan w:val="4"/>
          </w:tcPr>
          <w:p w14:paraId="0D0F981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293" w:type="pct"/>
            <w:gridSpan w:val="5"/>
          </w:tcPr>
          <w:p w14:paraId="2A4B4E6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252" w:type="pct"/>
            <w:gridSpan w:val="4"/>
          </w:tcPr>
          <w:p w14:paraId="260C86C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293" w:type="pct"/>
            <w:gridSpan w:val="3"/>
          </w:tcPr>
          <w:p w14:paraId="499BA90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404" w:type="pct"/>
          </w:tcPr>
          <w:p w14:paraId="73B073D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265" w:type="pct"/>
          </w:tcPr>
          <w:p w14:paraId="5358FA7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265" w:type="pct"/>
          </w:tcPr>
          <w:p w14:paraId="178C73E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265" w:type="pct"/>
          </w:tcPr>
          <w:p w14:paraId="024831C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r>
      <w:tr w:rsidR="009C616E" w:rsidRPr="009C616E" w14:paraId="1EF22C59" w14:textId="77777777" w:rsidTr="009C616E">
        <w:trPr>
          <w:trHeight w:val="20"/>
        </w:trPr>
        <w:tc>
          <w:tcPr>
            <w:tcW w:w="265" w:type="pct"/>
          </w:tcPr>
          <w:p w14:paraId="4BD7789E"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65" w:type="pct"/>
          </w:tcPr>
          <w:p w14:paraId="243B1DF7"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65" w:type="pct"/>
          </w:tcPr>
          <w:p w14:paraId="0AF95B09"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4205" w:type="pct"/>
            <w:gridSpan w:val="30"/>
          </w:tcPr>
          <w:p w14:paraId="1B2614A1"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highlight w:val="yellow"/>
                <w:lang w:eastAsia="ru-RU"/>
              </w:rPr>
            </w:pPr>
            <w:r w:rsidRPr="009C616E">
              <w:rPr>
                <w:rFonts w:ascii="Times New Roman" w:eastAsia="Times New Roman" w:hAnsi="Times New Roman"/>
                <w:b/>
                <w:bCs/>
                <w:color w:val="000000"/>
                <w:sz w:val="20"/>
                <w:szCs w:val="20"/>
                <w:lang w:eastAsia="ru-RU"/>
              </w:rPr>
              <w:t>Котельная «Гостиница»</w:t>
            </w:r>
          </w:p>
        </w:tc>
      </w:tr>
      <w:tr w:rsidR="009C616E" w:rsidRPr="009C616E" w14:paraId="1C1DB343" w14:textId="77777777" w:rsidTr="009C616E">
        <w:trPr>
          <w:trHeight w:val="20"/>
        </w:trPr>
        <w:tc>
          <w:tcPr>
            <w:tcW w:w="1396" w:type="pct"/>
            <w:gridSpan w:val="4"/>
          </w:tcPr>
          <w:p w14:paraId="4B9C0D3A"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Установленная мощность</w:t>
            </w:r>
          </w:p>
        </w:tc>
        <w:tc>
          <w:tcPr>
            <w:tcW w:w="322" w:type="pct"/>
            <w:gridSpan w:val="3"/>
          </w:tcPr>
          <w:p w14:paraId="3CB43B1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694AE29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315" w:type="pct"/>
            <w:gridSpan w:val="2"/>
          </w:tcPr>
          <w:p w14:paraId="78E314B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239" w:type="pct"/>
            <w:gridSpan w:val="3"/>
          </w:tcPr>
          <w:p w14:paraId="3A9E9F3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366" w:type="pct"/>
            <w:gridSpan w:val="4"/>
          </w:tcPr>
          <w:p w14:paraId="724F398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289" w:type="pct"/>
            <w:gridSpan w:val="4"/>
          </w:tcPr>
          <w:p w14:paraId="645ED87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254" w:type="pct"/>
            <w:gridSpan w:val="4"/>
          </w:tcPr>
          <w:p w14:paraId="25A43BB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295" w:type="pct"/>
            <w:gridSpan w:val="4"/>
          </w:tcPr>
          <w:p w14:paraId="289351B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404" w:type="pct"/>
          </w:tcPr>
          <w:p w14:paraId="36B3A85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265" w:type="pct"/>
          </w:tcPr>
          <w:p w14:paraId="254DBB9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265" w:type="pct"/>
          </w:tcPr>
          <w:p w14:paraId="322178B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c>
          <w:tcPr>
            <w:tcW w:w="265" w:type="pct"/>
          </w:tcPr>
          <w:p w14:paraId="4921433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1,598</w:t>
            </w:r>
          </w:p>
        </w:tc>
      </w:tr>
      <w:tr w:rsidR="009C616E" w:rsidRPr="009C616E" w14:paraId="49261692" w14:textId="77777777" w:rsidTr="009C616E">
        <w:trPr>
          <w:trHeight w:val="20"/>
        </w:trPr>
        <w:tc>
          <w:tcPr>
            <w:tcW w:w="1396" w:type="pct"/>
            <w:gridSpan w:val="4"/>
          </w:tcPr>
          <w:p w14:paraId="3A72CFFB"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Технические ограничения тепловой мощности</w:t>
            </w:r>
          </w:p>
        </w:tc>
        <w:tc>
          <w:tcPr>
            <w:tcW w:w="322" w:type="pct"/>
            <w:gridSpan w:val="3"/>
          </w:tcPr>
          <w:p w14:paraId="61A1A45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112A03A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15" w:type="pct"/>
            <w:gridSpan w:val="2"/>
          </w:tcPr>
          <w:p w14:paraId="13DC09E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39" w:type="pct"/>
            <w:gridSpan w:val="3"/>
          </w:tcPr>
          <w:p w14:paraId="7B746E4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66" w:type="pct"/>
            <w:gridSpan w:val="4"/>
          </w:tcPr>
          <w:p w14:paraId="3CB8978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89" w:type="pct"/>
            <w:gridSpan w:val="4"/>
          </w:tcPr>
          <w:p w14:paraId="109AE7B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4" w:type="pct"/>
            <w:gridSpan w:val="4"/>
          </w:tcPr>
          <w:p w14:paraId="21B956F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95" w:type="pct"/>
            <w:gridSpan w:val="4"/>
          </w:tcPr>
          <w:p w14:paraId="5E4A0DA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404" w:type="pct"/>
          </w:tcPr>
          <w:p w14:paraId="59F9D9C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61240CD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3F0D8FB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0650144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r>
      <w:tr w:rsidR="009C616E" w:rsidRPr="009C616E" w14:paraId="1EB00908" w14:textId="77777777" w:rsidTr="009C616E">
        <w:trPr>
          <w:trHeight w:val="20"/>
        </w:trPr>
        <w:tc>
          <w:tcPr>
            <w:tcW w:w="1396" w:type="pct"/>
            <w:gridSpan w:val="4"/>
          </w:tcPr>
          <w:p w14:paraId="553CBCC6"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Располагаемая мощность</w:t>
            </w:r>
          </w:p>
        </w:tc>
        <w:tc>
          <w:tcPr>
            <w:tcW w:w="322" w:type="pct"/>
            <w:gridSpan w:val="3"/>
          </w:tcPr>
          <w:p w14:paraId="1622DAB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522C54D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315" w:type="pct"/>
            <w:gridSpan w:val="2"/>
          </w:tcPr>
          <w:p w14:paraId="09BFEA8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239" w:type="pct"/>
            <w:gridSpan w:val="3"/>
          </w:tcPr>
          <w:p w14:paraId="2295849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366" w:type="pct"/>
            <w:gridSpan w:val="4"/>
          </w:tcPr>
          <w:p w14:paraId="5D0BF07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289" w:type="pct"/>
            <w:gridSpan w:val="4"/>
          </w:tcPr>
          <w:p w14:paraId="2E13EE4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254" w:type="pct"/>
            <w:gridSpan w:val="4"/>
          </w:tcPr>
          <w:p w14:paraId="4DA7E6D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295" w:type="pct"/>
            <w:gridSpan w:val="4"/>
          </w:tcPr>
          <w:p w14:paraId="3D508F6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404" w:type="pct"/>
          </w:tcPr>
          <w:p w14:paraId="569ABB4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265" w:type="pct"/>
          </w:tcPr>
          <w:p w14:paraId="090EC67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265" w:type="pct"/>
          </w:tcPr>
          <w:p w14:paraId="16DFB35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c>
          <w:tcPr>
            <w:tcW w:w="265" w:type="pct"/>
          </w:tcPr>
          <w:p w14:paraId="1EF1009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1,368</w:t>
            </w:r>
          </w:p>
        </w:tc>
      </w:tr>
      <w:tr w:rsidR="009C616E" w:rsidRPr="009C616E" w14:paraId="5A67E2B0" w14:textId="77777777" w:rsidTr="009C616E">
        <w:trPr>
          <w:trHeight w:val="20"/>
        </w:trPr>
        <w:tc>
          <w:tcPr>
            <w:tcW w:w="1396" w:type="pct"/>
            <w:gridSpan w:val="4"/>
            <w:vMerge w:val="restart"/>
          </w:tcPr>
          <w:p w14:paraId="62573485"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Собственные и хозяйственные нужды </w:t>
            </w:r>
            <w:r w:rsidRPr="009C616E">
              <w:rPr>
                <w:rFonts w:ascii="Times New Roman" w:eastAsia="Times New Roman" w:hAnsi="Times New Roman"/>
                <w:color w:val="000000"/>
                <w:sz w:val="20"/>
                <w:szCs w:val="20"/>
                <w:lang w:eastAsia="ru-RU"/>
              </w:rPr>
              <w:lastRenderedPageBreak/>
              <w:t>теплоисточника</w:t>
            </w:r>
          </w:p>
        </w:tc>
        <w:tc>
          <w:tcPr>
            <w:tcW w:w="322" w:type="pct"/>
            <w:gridSpan w:val="3"/>
          </w:tcPr>
          <w:p w14:paraId="4686D07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lastRenderedPageBreak/>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3CF96D7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0,02177</w:t>
            </w:r>
          </w:p>
        </w:tc>
        <w:tc>
          <w:tcPr>
            <w:tcW w:w="315" w:type="pct"/>
            <w:gridSpan w:val="2"/>
          </w:tcPr>
          <w:p w14:paraId="47E9DD4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0,02177</w:t>
            </w:r>
          </w:p>
        </w:tc>
        <w:tc>
          <w:tcPr>
            <w:tcW w:w="239" w:type="pct"/>
            <w:gridSpan w:val="3"/>
          </w:tcPr>
          <w:p w14:paraId="71D9CAB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0,021</w:t>
            </w:r>
            <w:r w:rsidRPr="009C616E">
              <w:rPr>
                <w:rFonts w:ascii="Times New Roman" w:eastAsia="Times New Roman" w:hAnsi="Times New Roman"/>
                <w:color w:val="000000"/>
                <w:sz w:val="20"/>
                <w:szCs w:val="20"/>
                <w:lang w:eastAsia="ru-RU"/>
              </w:rPr>
              <w:lastRenderedPageBreak/>
              <w:t>77</w:t>
            </w:r>
          </w:p>
        </w:tc>
        <w:tc>
          <w:tcPr>
            <w:tcW w:w="366" w:type="pct"/>
            <w:gridSpan w:val="4"/>
          </w:tcPr>
          <w:p w14:paraId="4B42F95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lastRenderedPageBreak/>
              <w:t>0,02177</w:t>
            </w:r>
          </w:p>
        </w:tc>
        <w:tc>
          <w:tcPr>
            <w:tcW w:w="289" w:type="pct"/>
            <w:gridSpan w:val="4"/>
          </w:tcPr>
          <w:p w14:paraId="636377A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0,02177</w:t>
            </w:r>
          </w:p>
        </w:tc>
        <w:tc>
          <w:tcPr>
            <w:tcW w:w="254" w:type="pct"/>
            <w:gridSpan w:val="4"/>
          </w:tcPr>
          <w:p w14:paraId="79F2630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0,0217</w:t>
            </w:r>
            <w:r w:rsidRPr="009C616E">
              <w:rPr>
                <w:rFonts w:ascii="Times New Roman" w:eastAsia="Times New Roman" w:hAnsi="Times New Roman"/>
                <w:color w:val="000000"/>
                <w:sz w:val="20"/>
                <w:szCs w:val="20"/>
                <w:lang w:eastAsia="ru-RU"/>
              </w:rPr>
              <w:lastRenderedPageBreak/>
              <w:t>7</w:t>
            </w:r>
          </w:p>
        </w:tc>
        <w:tc>
          <w:tcPr>
            <w:tcW w:w="295" w:type="pct"/>
            <w:gridSpan w:val="4"/>
          </w:tcPr>
          <w:p w14:paraId="62CF406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lastRenderedPageBreak/>
              <w:t>0,02177</w:t>
            </w:r>
          </w:p>
        </w:tc>
        <w:tc>
          <w:tcPr>
            <w:tcW w:w="404" w:type="pct"/>
          </w:tcPr>
          <w:p w14:paraId="43E6259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0,02177</w:t>
            </w:r>
          </w:p>
        </w:tc>
        <w:tc>
          <w:tcPr>
            <w:tcW w:w="265" w:type="pct"/>
          </w:tcPr>
          <w:p w14:paraId="6F3D66A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0,0217</w:t>
            </w:r>
            <w:r w:rsidRPr="009C616E">
              <w:rPr>
                <w:rFonts w:ascii="Times New Roman" w:eastAsia="Times New Roman" w:hAnsi="Times New Roman"/>
                <w:color w:val="000000"/>
                <w:sz w:val="20"/>
                <w:szCs w:val="20"/>
                <w:lang w:eastAsia="ru-RU"/>
              </w:rPr>
              <w:lastRenderedPageBreak/>
              <w:t>7</w:t>
            </w:r>
          </w:p>
        </w:tc>
        <w:tc>
          <w:tcPr>
            <w:tcW w:w="265" w:type="pct"/>
          </w:tcPr>
          <w:p w14:paraId="2197E91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lastRenderedPageBreak/>
              <w:t>0,0217</w:t>
            </w:r>
            <w:r w:rsidRPr="009C616E">
              <w:rPr>
                <w:rFonts w:ascii="Times New Roman" w:eastAsia="Times New Roman" w:hAnsi="Times New Roman"/>
                <w:color w:val="000000"/>
                <w:sz w:val="20"/>
                <w:szCs w:val="20"/>
                <w:lang w:eastAsia="ru-RU"/>
              </w:rPr>
              <w:lastRenderedPageBreak/>
              <w:t>7</w:t>
            </w:r>
          </w:p>
        </w:tc>
        <w:tc>
          <w:tcPr>
            <w:tcW w:w="265" w:type="pct"/>
          </w:tcPr>
          <w:p w14:paraId="5BD6CC4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lastRenderedPageBreak/>
              <w:t>0,0217</w:t>
            </w:r>
            <w:r w:rsidRPr="009C616E">
              <w:rPr>
                <w:rFonts w:ascii="Times New Roman" w:eastAsia="Times New Roman" w:hAnsi="Times New Roman"/>
                <w:color w:val="000000"/>
                <w:sz w:val="20"/>
                <w:szCs w:val="20"/>
                <w:lang w:eastAsia="ru-RU"/>
              </w:rPr>
              <w:lastRenderedPageBreak/>
              <w:t>7</w:t>
            </w:r>
          </w:p>
        </w:tc>
      </w:tr>
      <w:tr w:rsidR="009C616E" w:rsidRPr="009C616E" w14:paraId="133ADC90" w14:textId="77777777" w:rsidTr="009C616E">
        <w:trPr>
          <w:trHeight w:val="20"/>
        </w:trPr>
        <w:tc>
          <w:tcPr>
            <w:tcW w:w="1396" w:type="pct"/>
            <w:gridSpan w:val="4"/>
            <w:vMerge/>
          </w:tcPr>
          <w:p w14:paraId="5E704F6E"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322" w:type="pct"/>
            <w:gridSpan w:val="3"/>
          </w:tcPr>
          <w:p w14:paraId="15A4127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23" w:type="pct"/>
          </w:tcPr>
          <w:p w14:paraId="5265417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w:t>
            </w:r>
          </w:p>
        </w:tc>
        <w:tc>
          <w:tcPr>
            <w:tcW w:w="315" w:type="pct"/>
            <w:gridSpan w:val="2"/>
          </w:tcPr>
          <w:p w14:paraId="118D2ABB"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1,59</w:t>
            </w:r>
          </w:p>
        </w:tc>
        <w:tc>
          <w:tcPr>
            <w:tcW w:w="239" w:type="pct"/>
            <w:gridSpan w:val="3"/>
          </w:tcPr>
          <w:p w14:paraId="6FACF9C2"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1,59</w:t>
            </w:r>
          </w:p>
        </w:tc>
        <w:tc>
          <w:tcPr>
            <w:tcW w:w="366" w:type="pct"/>
            <w:gridSpan w:val="4"/>
          </w:tcPr>
          <w:p w14:paraId="59F67FA9"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1,59</w:t>
            </w:r>
          </w:p>
        </w:tc>
        <w:tc>
          <w:tcPr>
            <w:tcW w:w="289" w:type="pct"/>
            <w:gridSpan w:val="4"/>
          </w:tcPr>
          <w:p w14:paraId="608C5DB8"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1,59</w:t>
            </w:r>
          </w:p>
        </w:tc>
        <w:tc>
          <w:tcPr>
            <w:tcW w:w="254" w:type="pct"/>
            <w:gridSpan w:val="4"/>
          </w:tcPr>
          <w:p w14:paraId="03F44832"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1,59</w:t>
            </w:r>
          </w:p>
        </w:tc>
        <w:tc>
          <w:tcPr>
            <w:tcW w:w="295" w:type="pct"/>
            <w:gridSpan w:val="4"/>
          </w:tcPr>
          <w:p w14:paraId="4D824C4D"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1,59</w:t>
            </w:r>
          </w:p>
        </w:tc>
        <w:tc>
          <w:tcPr>
            <w:tcW w:w="404" w:type="pct"/>
          </w:tcPr>
          <w:p w14:paraId="1AB61146"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1,59</w:t>
            </w:r>
          </w:p>
        </w:tc>
        <w:tc>
          <w:tcPr>
            <w:tcW w:w="265" w:type="pct"/>
          </w:tcPr>
          <w:p w14:paraId="55C1621A"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w:t>
            </w:r>
          </w:p>
        </w:tc>
        <w:tc>
          <w:tcPr>
            <w:tcW w:w="265" w:type="pct"/>
          </w:tcPr>
          <w:p w14:paraId="76DD57B5"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1,59</w:t>
            </w:r>
          </w:p>
        </w:tc>
        <w:tc>
          <w:tcPr>
            <w:tcW w:w="265" w:type="pct"/>
          </w:tcPr>
          <w:p w14:paraId="247AB9E9"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1,59</w:t>
            </w:r>
          </w:p>
        </w:tc>
      </w:tr>
      <w:tr w:rsidR="009C616E" w:rsidRPr="009C616E" w14:paraId="3FAFF654" w14:textId="77777777" w:rsidTr="009C616E">
        <w:trPr>
          <w:trHeight w:val="20"/>
        </w:trPr>
        <w:tc>
          <w:tcPr>
            <w:tcW w:w="1396" w:type="pct"/>
            <w:gridSpan w:val="4"/>
          </w:tcPr>
          <w:p w14:paraId="542C4DA3"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Тепловая мощность «нетто»</w:t>
            </w:r>
          </w:p>
        </w:tc>
        <w:tc>
          <w:tcPr>
            <w:tcW w:w="322" w:type="pct"/>
            <w:gridSpan w:val="3"/>
          </w:tcPr>
          <w:p w14:paraId="42AB517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41600CC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1,346</w:t>
            </w:r>
          </w:p>
        </w:tc>
        <w:tc>
          <w:tcPr>
            <w:tcW w:w="315" w:type="pct"/>
            <w:gridSpan w:val="2"/>
          </w:tcPr>
          <w:p w14:paraId="1CD62481"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1,346</w:t>
            </w:r>
          </w:p>
        </w:tc>
        <w:tc>
          <w:tcPr>
            <w:tcW w:w="239" w:type="pct"/>
            <w:gridSpan w:val="3"/>
          </w:tcPr>
          <w:p w14:paraId="5E431AEA"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1,346</w:t>
            </w:r>
          </w:p>
        </w:tc>
        <w:tc>
          <w:tcPr>
            <w:tcW w:w="366" w:type="pct"/>
            <w:gridSpan w:val="4"/>
          </w:tcPr>
          <w:p w14:paraId="4F6C69BC"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1,346</w:t>
            </w:r>
          </w:p>
        </w:tc>
        <w:tc>
          <w:tcPr>
            <w:tcW w:w="289" w:type="pct"/>
            <w:gridSpan w:val="4"/>
          </w:tcPr>
          <w:p w14:paraId="0D212C43"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1,346</w:t>
            </w:r>
          </w:p>
        </w:tc>
        <w:tc>
          <w:tcPr>
            <w:tcW w:w="254" w:type="pct"/>
            <w:gridSpan w:val="4"/>
          </w:tcPr>
          <w:p w14:paraId="4CABCD72"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1,346</w:t>
            </w:r>
          </w:p>
        </w:tc>
        <w:tc>
          <w:tcPr>
            <w:tcW w:w="295" w:type="pct"/>
            <w:gridSpan w:val="4"/>
          </w:tcPr>
          <w:p w14:paraId="75F576B6"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1,346</w:t>
            </w:r>
          </w:p>
        </w:tc>
        <w:tc>
          <w:tcPr>
            <w:tcW w:w="404" w:type="pct"/>
          </w:tcPr>
          <w:p w14:paraId="64D81E53"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1,346</w:t>
            </w:r>
          </w:p>
        </w:tc>
        <w:tc>
          <w:tcPr>
            <w:tcW w:w="265" w:type="pct"/>
          </w:tcPr>
          <w:p w14:paraId="521039E2"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1,346</w:t>
            </w:r>
          </w:p>
        </w:tc>
        <w:tc>
          <w:tcPr>
            <w:tcW w:w="265" w:type="pct"/>
          </w:tcPr>
          <w:p w14:paraId="538963E0"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1,346</w:t>
            </w:r>
          </w:p>
        </w:tc>
        <w:tc>
          <w:tcPr>
            <w:tcW w:w="265" w:type="pct"/>
          </w:tcPr>
          <w:p w14:paraId="58C95ADF"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1,346</w:t>
            </w:r>
          </w:p>
        </w:tc>
      </w:tr>
      <w:tr w:rsidR="009C616E" w:rsidRPr="009C616E" w14:paraId="4CFE8FEB" w14:textId="77777777" w:rsidTr="009C616E">
        <w:trPr>
          <w:trHeight w:val="20"/>
        </w:trPr>
        <w:tc>
          <w:tcPr>
            <w:tcW w:w="1396" w:type="pct"/>
            <w:gridSpan w:val="4"/>
            <w:vMerge w:val="restart"/>
          </w:tcPr>
          <w:p w14:paraId="5C89BBC5"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Потери в тепловых сетях</w:t>
            </w:r>
          </w:p>
        </w:tc>
        <w:tc>
          <w:tcPr>
            <w:tcW w:w="322" w:type="pct"/>
            <w:gridSpan w:val="3"/>
          </w:tcPr>
          <w:p w14:paraId="2AF56AC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240F2C7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0,061</w:t>
            </w:r>
          </w:p>
        </w:tc>
        <w:tc>
          <w:tcPr>
            <w:tcW w:w="315" w:type="pct"/>
            <w:gridSpan w:val="2"/>
          </w:tcPr>
          <w:p w14:paraId="7528A91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0,074</w:t>
            </w:r>
          </w:p>
        </w:tc>
        <w:tc>
          <w:tcPr>
            <w:tcW w:w="239" w:type="pct"/>
            <w:gridSpan w:val="3"/>
          </w:tcPr>
          <w:p w14:paraId="33EBC07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0,045</w:t>
            </w:r>
          </w:p>
        </w:tc>
        <w:tc>
          <w:tcPr>
            <w:tcW w:w="366" w:type="pct"/>
            <w:gridSpan w:val="4"/>
          </w:tcPr>
          <w:p w14:paraId="7644028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0,086</w:t>
            </w:r>
          </w:p>
        </w:tc>
        <w:tc>
          <w:tcPr>
            <w:tcW w:w="289" w:type="pct"/>
            <w:gridSpan w:val="4"/>
          </w:tcPr>
          <w:p w14:paraId="2A21D8B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0,063</w:t>
            </w:r>
          </w:p>
        </w:tc>
        <w:tc>
          <w:tcPr>
            <w:tcW w:w="254" w:type="pct"/>
            <w:gridSpan w:val="4"/>
          </w:tcPr>
          <w:p w14:paraId="6F8314F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0,066</w:t>
            </w:r>
          </w:p>
        </w:tc>
        <w:tc>
          <w:tcPr>
            <w:tcW w:w="295" w:type="pct"/>
            <w:gridSpan w:val="4"/>
          </w:tcPr>
          <w:p w14:paraId="12C8C5B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0,1066</w:t>
            </w:r>
          </w:p>
        </w:tc>
        <w:tc>
          <w:tcPr>
            <w:tcW w:w="404" w:type="pct"/>
          </w:tcPr>
          <w:p w14:paraId="3B56B48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0,096</w:t>
            </w:r>
          </w:p>
        </w:tc>
        <w:tc>
          <w:tcPr>
            <w:tcW w:w="265" w:type="pct"/>
          </w:tcPr>
          <w:p w14:paraId="0857B8B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0,101</w:t>
            </w:r>
          </w:p>
        </w:tc>
        <w:tc>
          <w:tcPr>
            <w:tcW w:w="265" w:type="pct"/>
          </w:tcPr>
          <w:p w14:paraId="2855337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0,082</w:t>
            </w:r>
          </w:p>
        </w:tc>
        <w:tc>
          <w:tcPr>
            <w:tcW w:w="265" w:type="pct"/>
          </w:tcPr>
          <w:p w14:paraId="67A556C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0,082</w:t>
            </w:r>
          </w:p>
        </w:tc>
      </w:tr>
      <w:tr w:rsidR="009C616E" w:rsidRPr="009C616E" w14:paraId="3D57066D" w14:textId="77777777" w:rsidTr="009C616E">
        <w:trPr>
          <w:trHeight w:val="20"/>
        </w:trPr>
        <w:tc>
          <w:tcPr>
            <w:tcW w:w="1396" w:type="pct"/>
            <w:gridSpan w:val="4"/>
            <w:vMerge/>
          </w:tcPr>
          <w:p w14:paraId="5CE407BB"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322" w:type="pct"/>
            <w:gridSpan w:val="3"/>
          </w:tcPr>
          <w:p w14:paraId="3309773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23" w:type="pct"/>
          </w:tcPr>
          <w:p w14:paraId="0D2F2A2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4,53</w:t>
            </w:r>
          </w:p>
        </w:tc>
        <w:tc>
          <w:tcPr>
            <w:tcW w:w="315" w:type="pct"/>
            <w:gridSpan w:val="2"/>
          </w:tcPr>
          <w:p w14:paraId="65703A2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5,5</w:t>
            </w:r>
          </w:p>
        </w:tc>
        <w:tc>
          <w:tcPr>
            <w:tcW w:w="239" w:type="pct"/>
            <w:gridSpan w:val="3"/>
          </w:tcPr>
          <w:p w14:paraId="1D75032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3,3</w:t>
            </w:r>
          </w:p>
        </w:tc>
        <w:tc>
          <w:tcPr>
            <w:tcW w:w="366" w:type="pct"/>
            <w:gridSpan w:val="4"/>
          </w:tcPr>
          <w:p w14:paraId="2D05CB9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6,4</w:t>
            </w:r>
          </w:p>
        </w:tc>
        <w:tc>
          <w:tcPr>
            <w:tcW w:w="289" w:type="pct"/>
            <w:gridSpan w:val="4"/>
          </w:tcPr>
          <w:p w14:paraId="526098C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4,7</w:t>
            </w:r>
          </w:p>
        </w:tc>
        <w:tc>
          <w:tcPr>
            <w:tcW w:w="254" w:type="pct"/>
            <w:gridSpan w:val="4"/>
          </w:tcPr>
          <w:p w14:paraId="5ED1EF3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4,9</w:t>
            </w:r>
          </w:p>
        </w:tc>
        <w:tc>
          <w:tcPr>
            <w:tcW w:w="295" w:type="pct"/>
            <w:gridSpan w:val="4"/>
          </w:tcPr>
          <w:p w14:paraId="36D32AE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7,9</w:t>
            </w:r>
          </w:p>
        </w:tc>
        <w:tc>
          <w:tcPr>
            <w:tcW w:w="404" w:type="pct"/>
          </w:tcPr>
          <w:p w14:paraId="5E20FD6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7,1</w:t>
            </w:r>
          </w:p>
        </w:tc>
        <w:tc>
          <w:tcPr>
            <w:tcW w:w="265" w:type="pct"/>
          </w:tcPr>
          <w:p w14:paraId="32A59E4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7,52</w:t>
            </w:r>
          </w:p>
        </w:tc>
        <w:tc>
          <w:tcPr>
            <w:tcW w:w="265" w:type="pct"/>
          </w:tcPr>
          <w:p w14:paraId="16B5BF1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6,1</w:t>
            </w:r>
          </w:p>
        </w:tc>
        <w:tc>
          <w:tcPr>
            <w:tcW w:w="265" w:type="pct"/>
          </w:tcPr>
          <w:p w14:paraId="556FCEA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6,1</w:t>
            </w:r>
          </w:p>
        </w:tc>
      </w:tr>
      <w:tr w:rsidR="009C616E" w:rsidRPr="009C616E" w14:paraId="4D753EE9" w14:textId="77777777" w:rsidTr="009C616E">
        <w:trPr>
          <w:trHeight w:val="20"/>
        </w:trPr>
        <w:tc>
          <w:tcPr>
            <w:tcW w:w="1396" w:type="pct"/>
            <w:gridSpan w:val="4"/>
          </w:tcPr>
          <w:p w14:paraId="4E9E5AD0"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Годовые потери в тепловых сетях, в </w:t>
            </w:r>
            <w:proofErr w:type="spellStart"/>
            <w:r w:rsidRPr="009C616E">
              <w:rPr>
                <w:rFonts w:ascii="Times New Roman" w:eastAsia="Times New Roman" w:hAnsi="Times New Roman"/>
                <w:color w:val="000000"/>
                <w:sz w:val="20"/>
                <w:szCs w:val="20"/>
                <w:lang w:eastAsia="ru-RU"/>
              </w:rPr>
              <w:t>т.ч</w:t>
            </w:r>
            <w:proofErr w:type="spellEnd"/>
            <w:r w:rsidRPr="009C616E">
              <w:rPr>
                <w:rFonts w:ascii="Times New Roman" w:eastAsia="Times New Roman" w:hAnsi="Times New Roman"/>
                <w:color w:val="000000"/>
                <w:sz w:val="20"/>
                <w:szCs w:val="20"/>
                <w:lang w:eastAsia="ru-RU"/>
              </w:rPr>
              <w:t>.</w:t>
            </w:r>
          </w:p>
        </w:tc>
        <w:tc>
          <w:tcPr>
            <w:tcW w:w="322" w:type="pct"/>
            <w:gridSpan w:val="3"/>
          </w:tcPr>
          <w:p w14:paraId="2C0EC7E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23" w:type="pct"/>
          </w:tcPr>
          <w:p w14:paraId="4E171FA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334,6</w:t>
            </w:r>
          </w:p>
        </w:tc>
        <w:tc>
          <w:tcPr>
            <w:tcW w:w="315" w:type="pct"/>
            <w:gridSpan w:val="2"/>
          </w:tcPr>
          <w:p w14:paraId="682597B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407,9</w:t>
            </w:r>
          </w:p>
        </w:tc>
        <w:tc>
          <w:tcPr>
            <w:tcW w:w="239" w:type="pct"/>
            <w:gridSpan w:val="3"/>
          </w:tcPr>
          <w:p w14:paraId="0539353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248,03</w:t>
            </w:r>
          </w:p>
        </w:tc>
        <w:tc>
          <w:tcPr>
            <w:tcW w:w="366" w:type="pct"/>
            <w:gridSpan w:val="4"/>
          </w:tcPr>
          <w:p w14:paraId="7EBB8FF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547,5</w:t>
            </w:r>
          </w:p>
        </w:tc>
        <w:tc>
          <w:tcPr>
            <w:tcW w:w="289" w:type="pct"/>
            <w:gridSpan w:val="4"/>
          </w:tcPr>
          <w:p w14:paraId="7C8EE2C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342,26</w:t>
            </w:r>
          </w:p>
        </w:tc>
        <w:tc>
          <w:tcPr>
            <w:tcW w:w="254" w:type="pct"/>
            <w:gridSpan w:val="4"/>
          </w:tcPr>
          <w:p w14:paraId="109EC37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361,47</w:t>
            </w:r>
          </w:p>
        </w:tc>
        <w:tc>
          <w:tcPr>
            <w:tcW w:w="295" w:type="pct"/>
            <w:gridSpan w:val="4"/>
          </w:tcPr>
          <w:p w14:paraId="35BC5CC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606,37</w:t>
            </w:r>
          </w:p>
        </w:tc>
        <w:tc>
          <w:tcPr>
            <w:tcW w:w="404" w:type="pct"/>
          </w:tcPr>
          <w:p w14:paraId="163F336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545,77</w:t>
            </w:r>
          </w:p>
        </w:tc>
        <w:tc>
          <w:tcPr>
            <w:tcW w:w="265" w:type="pct"/>
          </w:tcPr>
          <w:p w14:paraId="11A2CCD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563,6</w:t>
            </w:r>
          </w:p>
        </w:tc>
        <w:tc>
          <w:tcPr>
            <w:tcW w:w="265" w:type="pct"/>
          </w:tcPr>
          <w:p w14:paraId="2D99C56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529,7</w:t>
            </w:r>
          </w:p>
        </w:tc>
        <w:tc>
          <w:tcPr>
            <w:tcW w:w="265" w:type="pct"/>
          </w:tcPr>
          <w:p w14:paraId="7F35C93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529,7</w:t>
            </w:r>
          </w:p>
        </w:tc>
      </w:tr>
      <w:tr w:rsidR="009C616E" w:rsidRPr="009C616E" w14:paraId="5BB483DF" w14:textId="77777777" w:rsidTr="009C616E">
        <w:trPr>
          <w:trHeight w:val="20"/>
        </w:trPr>
        <w:tc>
          <w:tcPr>
            <w:tcW w:w="1396" w:type="pct"/>
            <w:gridSpan w:val="4"/>
          </w:tcPr>
          <w:p w14:paraId="25FB5B45"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22" w:type="pct"/>
            <w:gridSpan w:val="3"/>
          </w:tcPr>
          <w:p w14:paraId="36E92BC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23" w:type="pct"/>
          </w:tcPr>
          <w:p w14:paraId="2A403BB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311,6</w:t>
            </w:r>
          </w:p>
        </w:tc>
        <w:tc>
          <w:tcPr>
            <w:tcW w:w="315" w:type="pct"/>
            <w:gridSpan w:val="2"/>
          </w:tcPr>
          <w:p w14:paraId="7D40BD7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392,9</w:t>
            </w:r>
          </w:p>
        </w:tc>
        <w:tc>
          <w:tcPr>
            <w:tcW w:w="239" w:type="pct"/>
            <w:gridSpan w:val="3"/>
          </w:tcPr>
          <w:p w14:paraId="37B0749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239,7</w:t>
            </w:r>
          </w:p>
        </w:tc>
        <w:tc>
          <w:tcPr>
            <w:tcW w:w="366" w:type="pct"/>
            <w:gridSpan w:val="4"/>
          </w:tcPr>
          <w:p w14:paraId="077584E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540,6</w:t>
            </w:r>
          </w:p>
        </w:tc>
        <w:tc>
          <w:tcPr>
            <w:tcW w:w="289" w:type="pct"/>
            <w:gridSpan w:val="4"/>
          </w:tcPr>
          <w:p w14:paraId="427910D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337,36</w:t>
            </w:r>
          </w:p>
        </w:tc>
        <w:tc>
          <w:tcPr>
            <w:tcW w:w="254" w:type="pct"/>
            <w:gridSpan w:val="4"/>
          </w:tcPr>
          <w:p w14:paraId="3987463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356,87</w:t>
            </w:r>
          </w:p>
        </w:tc>
        <w:tc>
          <w:tcPr>
            <w:tcW w:w="295" w:type="pct"/>
            <w:gridSpan w:val="4"/>
          </w:tcPr>
          <w:p w14:paraId="159E9F5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602,53</w:t>
            </w:r>
          </w:p>
        </w:tc>
        <w:tc>
          <w:tcPr>
            <w:tcW w:w="404" w:type="pct"/>
          </w:tcPr>
          <w:p w14:paraId="0153151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536,89</w:t>
            </w:r>
          </w:p>
        </w:tc>
        <w:tc>
          <w:tcPr>
            <w:tcW w:w="265" w:type="pct"/>
          </w:tcPr>
          <w:p w14:paraId="6B5CAFF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538,92</w:t>
            </w:r>
          </w:p>
        </w:tc>
        <w:tc>
          <w:tcPr>
            <w:tcW w:w="265" w:type="pct"/>
          </w:tcPr>
          <w:p w14:paraId="5DD7F27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435,3</w:t>
            </w:r>
          </w:p>
        </w:tc>
        <w:tc>
          <w:tcPr>
            <w:tcW w:w="265" w:type="pct"/>
          </w:tcPr>
          <w:p w14:paraId="407ECE1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435,3</w:t>
            </w:r>
          </w:p>
        </w:tc>
      </w:tr>
      <w:tr w:rsidR="009C616E" w:rsidRPr="009C616E" w14:paraId="152ED4E8" w14:textId="77777777" w:rsidTr="009C616E">
        <w:trPr>
          <w:trHeight w:val="20"/>
        </w:trPr>
        <w:tc>
          <w:tcPr>
            <w:tcW w:w="1396" w:type="pct"/>
            <w:gridSpan w:val="4"/>
          </w:tcPr>
          <w:p w14:paraId="3733DB1A"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22" w:type="pct"/>
            <w:gridSpan w:val="3"/>
          </w:tcPr>
          <w:p w14:paraId="5B694D2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23" w:type="pct"/>
          </w:tcPr>
          <w:p w14:paraId="71C1FA2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23</w:t>
            </w:r>
          </w:p>
        </w:tc>
        <w:tc>
          <w:tcPr>
            <w:tcW w:w="315" w:type="pct"/>
            <w:gridSpan w:val="2"/>
          </w:tcPr>
          <w:p w14:paraId="39A5B4D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w:t>
            </w:r>
          </w:p>
        </w:tc>
        <w:tc>
          <w:tcPr>
            <w:tcW w:w="239" w:type="pct"/>
            <w:gridSpan w:val="3"/>
          </w:tcPr>
          <w:p w14:paraId="2517182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8,3</w:t>
            </w:r>
          </w:p>
        </w:tc>
        <w:tc>
          <w:tcPr>
            <w:tcW w:w="366" w:type="pct"/>
            <w:gridSpan w:val="4"/>
          </w:tcPr>
          <w:p w14:paraId="0205B88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6,9</w:t>
            </w:r>
          </w:p>
        </w:tc>
        <w:tc>
          <w:tcPr>
            <w:tcW w:w="289" w:type="pct"/>
            <w:gridSpan w:val="4"/>
          </w:tcPr>
          <w:p w14:paraId="3083F2C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4,9</w:t>
            </w:r>
          </w:p>
        </w:tc>
        <w:tc>
          <w:tcPr>
            <w:tcW w:w="254" w:type="pct"/>
            <w:gridSpan w:val="4"/>
          </w:tcPr>
          <w:p w14:paraId="51055B7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4,6</w:t>
            </w:r>
          </w:p>
        </w:tc>
        <w:tc>
          <w:tcPr>
            <w:tcW w:w="295" w:type="pct"/>
            <w:gridSpan w:val="4"/>
          </w:tcPr>
          <w:p w14:paraId="5592C44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3,84</w:t>
            </w:r>
          </w:p>
        </w:tc>
        <w:tc>
          <w:tcPr>
            <w:tcW w:w="404" w:type="pct"/>
          </w:tcPr>
          <w:p w14:paraId="7A811F7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8,88</w:t>
            </w:r>
          </w:p>
        </w:tc>
        <w:tc>
          <w:tcPr>
            <w:tcW w:w="265" w:type="pct"/>
          </w:tcPr>
          <w:p w14:paraId="46A167E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24,68</w:t>
            </w:r>
          </w:p>
        </w:tc>
        <w:tc>
          <w:tcPr>
            <w:tcW w:w="265" w:type="pct"/>
          </w:tcPr>
          <w:p w14:paraId="391D02C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8,9</w:t>
            </w:r>
          </w:p>
        </w:tc>
        <w:tc>
          <w:tcPr>
            <w:tcW w:w="265" w:type="pct"/>
          </w:tcPr>
          <w:p w14:paraId="29008D0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8,9</w:t>
            </w:r>
          </w:p>
        </w:tc>
      </w:tr>
      <w:tr w:rsidR="009C616E" w:rsidRPr="009C616E" w14:paraId="3DD3398B" w14:textId="77777777" w:rsidTr="009C616E">
        <w:trPr>
          <w:trHeight w:val="20"/>
        </w:trPr>
        <w:tc>
          <w:tcPr>
            <w:tcW w:w="1396" w:type="pct"/>
            <w:gridSpan w:val="4"/>
          </w:tcPr>
          <w:p w14:paraId="40AA84D3"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Потери теплоносителя</w:t>
            </w:r>
          </w:p>
        </w:tc>
        <w:tc>
          <w:tcPr>
            <w:tcW w:w="322" w:type="pct"/>
            <w:gridSpan w:val="3"/>
          </w:tcPr>
          <w:p w14:paraId="68B6637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м</w:t>
            </w:r>
            <w:r w:rsidRPr="009C616E">
              <w:rPr>
                <w:rFonts w:ascii="Times New Roman" w:eastAsia="Times New Roman" w:hAnsi="Times New Roman"/>
                <w:color w:val="000000"/>
                <w:sz w:val="20"/>
                <w:szCs w:val="20"/>
                <w:vertAlign w:val="superscript"/>
                <w:lang w:eastAsia="ru-RU"/>
              </w:rPr>
              <w:t>3</w:t>
            </w:r>
          </w:p>
        </w:tc>
        <w:tc>
          <w:tcPr>
            <w:tcW w:w="323" w:type="pct"/>
          </w:tcPr>
          <w:p w14:paraId="3813FEF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449</w:t>
            </w:r>
          </w:p>
        </w:tc>
        <w:tc>
          <w:tcPr>
            <w:tcW w:w="315" w:type="pct"/>
            <w:gridSpan w:val="2"/>
          </w:tcPr>
          <w:p w14:paraId="72291EE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293</w:t>
            </w:r>
          </w:p>
        </w:tc>
        <w:tc>
          <w:tcPr>
            <w:tcW w:w="239" w:type="pct"/>
            <w:gridSpan w:val="3"/>
          </w:tcPr>
          <w:p w14:paraId="2E9431B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162</w:t>
            </w:r>
          </w:p>
        </w:tc>
        <w:tc>
          <w:tcPr>
            <w:tcW w:w="366" w:type="pct"/>
            <w:gridSpan w:val="4"/>
          </w:tcPr>
          <w:p w14:paraId="06449F4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196</w:t>
            </w:r>
          </w:p>
        </w:tc>
        <w:tc>
          <w:tcPr>
            <w:tcW w:w="289" w:type="pct"/>
            <w:gridSpan w:val="4"/>
          </w:tcPr>
          <w:p w14:paraId="119F90E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140</w:t>
            </w:r>
          </w:p>
        </w:tc>
        <w:tc>
          <w:tcPr>
            <w:tcW w:w="254" w:type="pct"/>
            <w:gridSpan w:val="4"/>
          </w:tcPr>
          <w:p w14:paraId="3185EE0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115</w:t>
            </w:r>
          </w:p>
        </w:tc>
        <w:tc>
          <w:tcPr>
            <w:tcW w:w="295" w:type="pct"/>
            <w:gridSpan w:val="4"/>
          </w:tcPr>
          <w:p w14:paraId="7A08E6F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96</w:t>
            </w:r>
          </w:p>
        </w:tc>
        <w:tc>
          <w:tcPr>
            <w:tcW w:w="404" w:type="pct"/>
          </w:tcPr>
          <w:p w14:paraId="429197E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222</w:t>
            </w:r>
          </w:p>
        </w:tc>
        <w:tc>
          <w:tcPr>
            <w:tcW w:w="265" w:type="pct"/>
          </w:tcPr>
          <w:p w14:paraId="667E453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617</w:t>
            </w:r>
          </w:p>
        </w:tc>
        <w:tc>
          <w:tcPr>
            <w:tcW w:w="265" w:type="pct"/>
          </w:tcPr>
          <w:p w14:paraId="15328BA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174,0</w:t>
            </w:r>
          </w:p>
        </w:tc>
        <w:tc>
          <w:tcPr>
            <w:tcW w:w="265" w:type="pct"/>
          </w:tcPr>
          <w:p w14:paraId="4F24476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174,0</w:t>
            </w:r>
          </w:p>
        </w:tc>
      </w:tr>
      <w:tr w:rsidR="009C616E" w:rsidRPr="009C616E" w14:paraId="00A8CA26" w14:textId="77777777" w:rsidTr="009C616E">
        <w:trPr>
          <w:trHeight w:val="20"/>
        </w:trPr>
        <w:tc>
          <w:tcPr>
            <w:tcW w:w="1396" w:type="pct"/>
            <w:gridSpan w:val="4"/>
          </w:tcPr>
          <w:p w14:paraId="6B535326"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Присоединенная нагрузка</w:t>
            </w:r>
          </w:p>
        </w:tc>
        <w:tc>
          <w:tcPr>
            <w:tcW w:w="322" w:type="pct"/>
            <w:gridSpan w:val="3"/>
          </w:tcPr>
          <w:p w14:paraId="76A9C7D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6A64B12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1,2696</w:t>
            </w:r>
          </w:p>
        </w:tc>
        <w:tc>
          <w:tcPr>
            <w:tcW w:w="315" w:type="pct"/>
            <w:gridSpan w:val="2"/>
          </w:tcPr>
          <w:p w14:paraId="33ED704D"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1,2696</w:t>
            </w:r>
          </w:p>
        </w:tc>
        <w:tc>
          <w:tcPr>
            <w:tcW w:w="239" w:type="pct"/>
            <w:gridSpan w:val="3"/>
          </w:tcPr>
          <w:p w14:paraId="36F9FDDC"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1,2696</w:t>
            </w:r>
          </w:p>
        </w:tc>
        <w:tc>
          <w:tcPr>
            <w:tcW w:w="366" w:type="pct"/>
            <w:gridSpan w:val="4"/>
          </w:tcPr>
          <w:p w14:paraId="2F8CAA21"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1,2696</w:t>
            </w:r>
          </w:p>
        </w:tc>
        <w:tc>
          <w:tcPr>
            <w:tcW w:w="289" w:type="pct"/>
            <w:gridSpan w:val="4"/>
          </w:tcPr>
          <w:p w14:paraId="42677939"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1,2696</w:t>
            </w:r>
          </w:p>
        </w:tc>
        <w:tc>
          <w:tcPr>
            <w:tcW w:w="254" w:type="pct"/>
            <w:gridSpan w:val="4"/>
          </w:tcPr>
          <w:p w14:paraId="16A25341"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1,2696</w:t>
            </w:r>
          </w:p>
        </w:tc>
        <w:tc>
          <w:tcPr>
            <w:tcW w:w="295" w:type="pct"/>
            <w:gridSpan w:val="4"/>
          </w:tcPr>
          <w:p w14:paraId="6C60AC64"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1,2696</w:t>
            </w:r>
          </w:p>
        </w:tc>
        <w:tc>
          <w:tcPr>
            <w:tcW w:w="404" w:type="pct"/>
          </w:tcPr>
          <w:p w14:paraId="53C278FB"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1,2696</w:t>
            </w:r>
          </w:p>
        </w:tc>
        <w:tc>
          <w:tcPr>
            <w:tcW w:w="265" w:type="pct"/>
          </w:tcPr>
          <w:p w14:paraId="66A80A60"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1,2696</w:t>
            </w:r>
          </w:p>
        </w:tc>
        <w:tc>
          <w:tcPr>
            <w:tcW w:w="265" w:type="pct"/>
          </w:tcPr>
          <w:p w14:paraId="57A2F2DE"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1,2696</w:t>
            </w:r>
          </w:p>
        </w:tc>
        <w:tc>
          <w:tcPr>
            <w:tcW w:w="265" w:type="pct"/>
          </w:tcPr>
          <w:p w14:paraId="214C215E"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1,2696</w:t>
            </w:r>
          </w:p>
        </w:tc>
      </w:tr>
      <w:tr w:rsidR="009C616E" w:rsidRPr="009C616E" w14:paraId="5C1BC0FC" w14:textId="77777777" w:rsidTr="009C616E">
        <w:trPr>
          <w:trHeight w:val="20"/>
        </w:trPr>
        <w:tc>
          <w:tcPr>
            <w:tcW w:w="1396" w:type="pct"/>
            <w:gridSpan w:val="4"/>
            <w:vMerge w:val="restart"/>
          </w:tcPr>
          <w:p w14:paraId="665FD3B7"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Резерв</w:t>
            </w:r>
            <w:proofErr w:type="gramStart"/>
            <w:r w:rsidRPr="009C616E">
              <w:rPr>
                <w:rFonts w:ascii="Times New Roman" w:eastAsia="Times New Roman" w:hAnsi="Times New Roman"/>
                <w:color w:val="000000"/>
                <w:sz w:val="20"/>
                <w:szCs w:val="20"/>
                <w:lang w:eastAsia="ru-RU"/>
              </w:rPr>
              <w:t xml:space="preserve"> («+»)/ </w:t>
            </w:r>
            <w:proofErr w:type="gramEnd"/>
            <w:r w:rsidRPr="009C616E">
              <w:rPr>
                <w:rFonts w:ascii="Times New Roman" w:eastAsia="Times New Roman" w:hAnsi="Times New Roman"/>
                <w:color w:val="000000"/>
                <w:sz w:val="20"/>
                <w:szCs w:val="20"/>
                <w:lang w:eastAsia="ru-RU"/>
              </w:rPr>
              <w:t>дефицит («-») тепловой мощности «нетто»</w:t>
            </w:r>
          </w:p>
        </w:tc>
        <w:tc>
          <w:tcPr>
            <w:tcW w:w="322" w:type="pct"/>
            <w:gridSpan w:val="3"/>
          </w:tcPr>
          <w:p w14:paraId="054A115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0588E1B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0,0154</w:t>
            </w:r>
          </w:p>
        </w:tc>
        <w:tc>
          <w:tcPr>
            <w:tcW w:w="315" w:type="pct"/>
            <w:gridSpan w:val="2"/>
          </w:tcPr>
          <w:p w14:paraId="6F482DE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0,0024</w:t>
            </w:r>
          </w:p>
        </w:tc>
        <w:tc>
          <w:tcPr>
            <w:tcW w:w="239" w:type="pct"/>
            <w:gridSpan w:val="3"/>
          </w:tcPr>
          <w:p w14:paraId="3F14E90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0,0314</w:t>
            </w:r>
          </w:p>
        </w:tc>
        <w:tc>
          <w:tcPr>
            <w:tcW w:w="366" w:type="pct"/>
            <w:gridSpan w:val="4"/>
          </w:tcPr>
          <w:p w14:paraId="203BA44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-0,0096</w:t>
            </w:r>
          </w:p>
        </w:tc>
        <w:tc>
          <w:tcPr>
            <w:tcW w:w="289" w:type="pct"/>
            <w:gridSpan w:val="4"/>
          </w:tcPr>
          <w:p w14:paraId="2B1B0F1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0,0134</w:t>
            </w:r>
          </w:p>
        </w:tc>
        <w:tc>
          <w:tcPr>
            <w:tcW w:w="254" w:type="pct"/>
            <w:gridSpan w:val="4"/>
          </w:tcPr>
          <w:p w14:paraId="481FB00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0,0104</w:t>
            </w:r>
          </w:p>
        </w:tc>
        <w:tc>
          <w:tcPr>
            <w:tcW w:w="295" w:type="pct"/>
            <w:gridSpan w:val="4"/>
          </w:tcPr>
          <w:p w14:paraId="02B0533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-0,0302</w:t>
            </w:r>
          </w:p>
        </w:tc>
        <w:tc>
          <w:tcPr>
            <w:tcW w:w="404" w:type="pct"/>
          </w:tcPr>
          <w:p w14:paraId="417401B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-0,0196</w:t>
            </w:r>
          </w:p>
        </w:tc>
        <w:tc>
          <w:tcPr>
            <w:tcW w:w="265" w:type="pct"/>
          </w:tcPr>
          <w:p w14:paraId="1A72F34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-0,0246</w:t>
            </w:r>
          </w:p>
        </w:tc>
        <w:tc>
          <w:tcPr>
            <w:tcW w:w="265" w:type="pct"/>
          </w:tcPr>
          <w:p w14:paraId="46EB7F7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-0,0056</w:t>
            </w:r>
          </w:p>
        </w:tc>
        <w:tc>
          <w:tcPr>
            <w:tcW w:w="265" w:type="pct"/>
          </w:tcPr>
          <w:p w14:paraId="538623E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-0,0056</w:t>
            </w:r>
          </w:p>
        </w:tc>
      </w:tr>
      <w:tr w:rsidR="009C616E" w:rsidRPr="009C616E" w14:paraId="08E13B65" w14:textId="77777777" w:rsidTr="009C616E">
        <w:trPr>
          <w:trHeight w:val="20"/>
        </w:trPr>
        <w:tc>
          <w:tcPr>
            <w:tcW w:w="1396" w:type="pct"/>
            <w:gridSpan w:val="4"/>
            <w:vMerge/>
          </w:tcPr>
          <w:p w14:paraId="2FC7779D"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322" w:type="pct"/>
            <w:gridSpan w:val="3"/>
          </w:tcPr>
          <w:p w14:paraId="1244836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23" w:type="pct"/>
          </w:tcPr>
          <w:p w14:paraId="6970BC5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1,12</w:t>
            </w:r>
          </w:p>
        </w:tc>
        <w:tc>
          <w:tcPr>
            <w:tcW w:w="315" w:type="pct"/>
            <w:gridSpan w:val="2"/>
          </w:tcPr>
          <w:p w14:paraId="24F60D8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0,17</w:t>
            </w:r>
          </w:p>
        </w:tc>
        <w:tc>
          <w:tcPr>
            <w:tcW w:w="239" w:type="pct"/>
            <w:gridSpan w:val="3"/>
          </w:tcPr>
          <w:p w14:paraId="0E70D4A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2,3</w:t>
            </w:r>
          </w:p>
        </w:tc>
        <w:tc>
          <w:tcPr>
            <w:tcW w:w="366" w:type="pct"/>
            <w:gridSpan w:val="4"/>
          </w:tcPr>
          <w:p w14:paraId="199B96E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-0,71</w:t>
            </w:r>
          </w:p>
        </w:tc>
        <w:tc>
          <w:tcPr>
            <w:tcW w:w="289" w:type="pct"/>
            <w:gridSpan w:val="4"/>
          </w:tcPr>
          <w:p w14:paraId="00F94CF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0,99</w:t>
            </w:r>
          </w:p>
        </w:tc>
        <w:tc>
          <w:tcPr>
            <w:tcW w:w="254" w:type="pct"/>
            <w:gridSpan w:val="4"/>
          </w:tcPr>
          <w:p w14:paraId="770ACE9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0,77</w:t>
            </w:r>
          </w:p>
        </w:tc>
        <w:tc>
          <w:tcPr>
            <w:tcW w:w="295" w:type="pct"/>
            <w:gridSpan w:val="4"/>
          </w:tcPr>
          <w:p w14:paraId="74A534E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-2,24</w:t>
            </w:r>
          </w:p>
        </w:tc>
        <w:tc>
          <w:tcPr>
            <w:tcW w:w="404" w:type="pct"/>
          </w:tcPr>
          <w:p w14:paraId="00EC500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-1,46</w:t>
            </w:r>
          </w:p>
        </w:tc>
        <w:tc>
          <w:tcPr>
            <w:tcW w:w="265" w:type="pct"/>
          </w:tcPr>
          <w:p w14:paraId="04C6CDA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-1,83</w:t>
            </w:r>
          </w:p>
        </w:tc>
        <w:tc>
          <w:tcPr>
            <w:tcW w:w="265" w:type="pct"/>
          </w:tcPr>
          <w:p w14:paraId="59CB25A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-0,42</w:t>
            </w:r>
          </w:p>
        </w:tc>
        <w:tc>
          <w:tcPr>
            <w:tcW w:w="265" w:type="pct"/>
          </w:tcPr>
          <w:p w14:paraId="616F60C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-0,42</w:t>
            </w:r>
          </w:p>
        </w:tc>
      </w:tr>
      <w:tr w:rsidR="009C616E" w:rsidRPr="009C616E" w14:paraId="6F2DC0B9" w14:textId="77777777" w:rsidTr="009C616E">
        <w:trPr>
          <w:trHeight w:val="20"/>
        </w:trPr>
        <w:tc>
          <w:tcPr>
            <w:tcW w:w="1396" w:type="pct"/>
            <w:gridSpan w:val="4"/>
          </w:tcPr>
          <w:p w14:paraId="43B03788"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Аварийный резерв</w:t>
            </w:r>
          </w:p>
        </w:tc>
        <w:tc>
          <w:tcPr>
            <w:tcW w:w="322" w:type="pct"/>
            <w:gridSpan w:val="3"/>
          </w:tcPr>
          <w:p w14:paraId="5A4F2BD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2A51528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315" w:type="pct"/>
            <w:gridSpan w:val="2"/>
          </w:tcPr>
          <w:p w14:paraId="0CD8288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39" w:type="pct"/>
            <w:gridSpan w:val="3"/>
          </w:tcPr>
          <w:p w14:paraId="5B97F6A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366" w:type="pct"/>
            <w:gridSpan w:val="4"/>
          </w:tcPr>
          <w:p w14:paraId="6FDE00D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89" w:type="pct"/>
            <w:gridSpan w:val="4"/>
          </w:tcPr>
          <w:p w14:paraId="32D31D5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54" w:type="pct"/>
            <w:gridSpan w:val="4"/>
          </w:tcPr>
          <w:p w14:paraId="68192F0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95" w:type="pct"/>
            <w:gridSpan w:val="4"/>
          </w:tcPr>
          <w:p w14:paraId="292D0D2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404" w:type="pct"/>
          </w:tcPr>
          <w:p w14:paraId="405DAE0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64EA838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13C5DB3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2876C34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r>
      <w:tr w:rsidR="009C616E" w:rsidRPr="009C616E" w14:paraId="76E09948" w14:textId="77777777" w:rsidTr="009C616E">
        <w:trPr>
          <w:trHeight w:val="20"/>
        </w:trPr>
        <w:tc>
          <w:tcPr>
            <w:tcW w:w="1396" w:type="pct"/>
            <w:gridSpan w:val="4"/>
          </w:tcPr>
          <w:p w14:paraId="49475BD0"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22" w:type="pct"/>
            <w:gridSpan w:val="3"/>
          </w:tcPr>
          <w:p w14:paraId="519A15E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23" w:type="pct"/>
          </w:tcPr>
          <w:p w14:paraId="1F47028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15" w:type="pct"/>
            <w:gridSpan w:val="2"/>
          </w:tcPr>
          <w:p w14:paraId="0237E29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39" w:type="pct"/>
            <w:gridSpan w:val="3"/>
          </w:tcPr>
          <w:p w14:paraId="34FB5DA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66" w:type="pct"/>
            <w:gridSpan w:val="4"/>
          </w:tcPr>
          <w:p w14:paraId="2A453B2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89" w:type="pct"/>
            <w:gridSpan w:val="4"/>
          </w:tcPr>
          <w:p w14:paraId="3CFBCD7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4" w:type="pct"/>
            <w:gridSpan w:val="4"/>
          </w:tcPr>
          <w:p w14:paraId="230731B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p w14:paraId="660A21C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95" w:type="pct"/>
            <w:gridSpan w:val="4"/>
          </w:tcPr>
          <w:p w14:paraId="2DBDA36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404" w:type="pct"/>
          </w:tcPr>
          <w:p w14:paraId="5F32B2C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37009E7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2DCCC50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23AE758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r>
      <w:tr w:rsidR="009C616E" w:rsidRPr="009C616E" w14:paraId="74F47D53" w14:textId="77777777" w:rsidTr="009C616E">
        <w:trPr>
          <w:trHeight w:val="20"/>
        </w:trPr>
        <w:tc>
          <w:tcPr>
            <w:tcW w:w="265" w:type="pct"/>
          </w:tcPr>
          <w:p w14:paraId="2165510D"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65" w:type="pct"/>
          </w:tcPr>
          <w:p w14:paraId="46E316CB"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65" w:type="pct"/>
          </w:tcPr>
          <w:p w14:paraId="10EE56FF"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4205" w:type="pct"/>
            <w:gridSpan w:val="30"/>
          </w:tcPr>
          <w:p w14:paraId="228C21AC"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Котельная «Лесокомбинат»</w:t>
            </w:r>
          </w:p>
        </w:tc>
      </w:tr>
      <w:tr w:rsidR="009C616E" w:rsidRPr="009C616E" w14:paraId="413FDD6F" w14:textId="77777777" w:rsidTr="009C616E">
        <w:trPr>
          <w:trHeight w:val="20"/>
        </w:trPr>
        <w:tc>
          <w:tcPr>
            <w:tcW w:w="1405" w:type="pct"/>
            <w:gridSpan w:val="5"/>
          </w:tcPr>
          <w:p w14:paraId="6278E20B"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Установленная мощность</w:t>
            </w:r>
          </w:p>
        </w:tc>
        <w:tc>
          <w:tcPr>
            <w:tcW w:w="295" w:type="pct"/>
          </w:tcPr>
          <w:p w14:paraId="5284BAC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48FF3F8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330" w:type="pct"/>
            <w:gridSpan w:val="3"/>
          </w:tcPr>
          <w:p w14:paraId="033453C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209" w:type="pct"/>
          </w:tcPr>
          <w:p w14:paraId="097F460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381" w:type="pct"/>
            <w:gridSpan w:val="5"/>
          </w:tcPr>
          <w:p w14:paraId="72AD2AC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252" w:type="pct"/>
            <w:gridSpan w:val="2"/>
          </w:tcPr>
          <w:p w14:paraId="784E9DF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287" w:type="pct"/>
            <w:gridSpan w:val="5"/>
          </w:tcPr>
          <w:p w14:paraId="7B0E4E7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294" w:type="pct"/>
            <w:gridSpan w:val="4"/>
          </w:tcPr>
          <w:p w14:paraId="6EE5075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410" w:type="pct"/>
            <w:gridSpan w:val="2"/>
          </w:tcPr>
          <w:p w14:paraId="6356916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265" w:type="pct"/>
          </w:tcPr>
          <w:p w14:paraId="0B151AA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265" w:type="pct"/>
          </w:tcPr>
          <w:p w14:paraId="43AD14C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c>
          <w:tcPr>
            <w:tcW w:w="265" w:type="pct"/>
          </w:tcPr>
          <w:p w14:paraId="6203A78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1,083</w:t>
            </w:r>
          </w:p>
        </w:tc>
      </w:tr>
      <w:tr w:rsidR="009C616E" w:rsidRPr="009C616E" w14:paraId="1D3DA5E7" w14:textId="77777777" w:rsidTr="009C616E">
        <w:trPr>
          <w:trHeight w:val="20"/>
        </w:trPr>
        <w:tc>
          <w:tcPr>
            <w:tcW w:w="1405" w:type="pct"/>
            <w:gridSpan w:val="5"/>
          </w:tcPr>
          <w:p w14:paraId="4A1EC5EA"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Технические ограничения тепловой мощности</w:t>
            </w:r>
          </w:p>
        </w:tc>
        <w:tc>
          <w:tcPr>
            <w:tcW w:w="295" w:type="pct"/>
          </w:tcPr>
          <w:p w14:paraId="199B6CA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7AA37FC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30" w:type="pct"/>
            <w:gridSpan w:val="3"/>
          </w:tcPr>
          <w:p w14:paraId="6D69077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09" w:type="pct"/>
          </w:tcPr>
          <w:p w14:paraId="714F95D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81" w:type="pct"/>
            <w:gridSpan w:val="5"/>
          </w:tcPr>
          <w:p w14:paraId="1533B1C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2" w:type="pct"/>
            <w:gridSpan w:val="2"/>
          </w:tcPr>
          <w:p w14:paraId="7B379E9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87" w:type="pct"/>
            <w:gridSpan w:val="5"/>
          </w:tcPr>
          <w:p w14:paraId="1FCCFB4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94" w:type="pct"/>
            <w:gridSpan w:val="4"/>
          </w:tcPr>
          <w:p w14:paraId="15CF96C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410" w:type="pct"/>
            <w:gridSpan w:val="2"/>
          </w:tcPr>
          <w:p w14:paraId="57D8F41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3917EF7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664B7AE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78B6F0B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r>
      <w:tr w:rsidR="009C616E" w:rsidRPr="009C616E" w14:paraId="071F7253" w14:textId="77777777" w:rsidTr="009C616E">
        <w:trPr>
          <w:trHeight w:val="20"/>
        </w:trPr>
        <w:tc>
          <w:tcPr>
            <w:tcW w:w="1405" w:type="pct"/>
            <w:gridSpan w:val="5"/>
          </w:tcPr>
          <w:p w14:paraId="6112477D"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Располагаемая мощность</w:t>
            </w:r>
          </w:p>
        </w:tc>
        <w:tc>
          <w:tcPr>
            <w:tcW w:w="295" w:type="pct"/>
          </w:tcPr>
          <w:p w14:paraId="154D659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553E5FB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330" w:type="pct"/>
            <w:gridSpan w:val="3"/>
          </w:tcPr>
          <w:p w14:paraId="54EBBD5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209" w:type="pct"/>
          </w:tcPr>
          <w:p w14:paraId="72CC5B3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381" w:type="pct"/>
            <w:gridSpan w:val="5"/>
          </w:tcPr>
          <w:p w14:paraId="24D55E2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252" w:type="pct"/>
            <w:gridSpan w:val="2"/>
          </w:tcPr>
          <w:p w14:paraId="28899EC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287" w:type="pct"/>
            <w:gridSpan w:val="5"/>
          </w:tcPr>
          <w:p w14:paraId="429C793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294" w:type="pct"/>
            <w:gridSpan w:val="4"/>
          </w:tcPr>
          <w:p w14:paraId="07E29BF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410" w:type="pct"/>
            <w:gridSpan w:val="2"/>
          </w:tcPr>
          <w:p w14:paraId="1B86A8B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265" w:type="pct"/>
          </w:tcPr>
          <w:p w14:paraId="1803B86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265" w:type="pct"/>
          </w:tcPr>
          <w:p w14:paraId="61C6BA5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c>
          <w:tcPr>
            <w:tcW w:w="265" w:type="pct"/>
          </w:tcPr>
          <w:p w14:paraId="1FE74A7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0,76</w:t>
            </w:r>
          </w:p>
        </w:tc>
      </w:tr>
      <w:tr w:rsidR="009C616E" w:rsidRPr="009C616E" w14:paraId="61E462EF" w14:textId="77777777" w:rsidTr="009C616E">
        <w:trPr>
          <w:trHeight w:val="20"/>
        </w:trPr>
        <w:tc>
          <w:tcPr>
            <w:tcW w:w="1405" w:type="pct"/>
            <w:gridSpan w:val="5"/>
            <w:vMerge w:val="restart"/>
          </w:tcPr>
          <w:p w14:paraId="5C718024"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Собственные и хозяйственные нужды теплоисточника</w:t>
            </w:r>
          </w:p>
        </w:tc>
        <w:tc>
          <w:tcPr>
            <w:tcW w:w="295" w:type="pct"/>
          </w:tcPr>
          <w:p w14:paraId="094DC27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072928F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0,015</w:t>
            </w:r>
          </w:p>
        </w:tc>
        <w:tc>
          <w:tcPr>
            <w:tcW w:w="330" w:type="pct"/>
            <w:gridSpan w:val="3"/>
          </w:tcPr>
          <w:p w14:paraId="5115633F"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0,015</w:t>
            </w:r>
          </w:p>
        </w:tc>
        <w:tc>
          <w:tcPr>
            <w:tcW w:w="209" w:type="pct"/>
          </w:tcPr>
          <w:p w14:paraId="3C8D47B8"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0,015</w:t>
            </w:r>
          </w:p>
        </w:tc>
        <w:tc>
          <w:tcPr>
            <w:tcW w:w="381" w:type="pct"/>
            <w:gridSpan w:val="5"/>
          </w:tcPr>
          <w:p w14:paraId="130543E6"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0,015</w:t>
            </w:r>
          </w:p>
        </w:tc>
        <w:tc>
          <w:tcPr>
            <w:tcW w:w="252" w:type="pct"/>
            <w:gridSpan w:val="2"/>
          </w:tcPr>
          <w:p w14:paraId="4C0A912A"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0,015</w:t>
            </w:r>
          </w:p>
        </w:tc>
        <w:tc>
          <w:tcPr>
            <w:tcW w:w="287" w:type="pct"/>
            <w:gridSpan w:val="5"/>
          </w:tcPr>
          <w:p w14:paraId="4C6FE474"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0,015</w:t>
            </w:r>
          </w:p>
        </w:tc>
        <w:tc>
          <w:tcPr>
            <w:tcW w:w="294" w:type="pct"/>
            <w:gridSpan w:val="4"/>
          </w:tcPr>
          <w:p w14:paraId="7B9C1B11"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0,015</w:t>
            </w:r>
          </w:p>
        </w:tc>
        <w:tc>
          <w:tcPr>
            <w:tcW w:w="410" w:type="pct"/>
            <w:gridSpan w:val="2"/>
          </w:tcPr>
          <w:p w14:paraId="2EC74EB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0,015</w:t>
            </w:r>
          </w:p>
        </w:tc>
        <w:tc>
          <w:tcPr>
            <w:tcW w:w="265" w:type="pct"/>
          </w:tcPr>
          <w:p w14:paraId="2F239FE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0,015</w:t>
            </w:r>
          </w:p>
        </w:tc>
        <w:tc>
          <w:tcPr>
            <w:tcW w:w="265" w:type="pct"/>
          </w:tcPr>
          <w:p w14:paraId="04BAC14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0,015</w:t>
            </w:r>
          </w:p>
        </w:tc>
        <w:tc>
          <w:tcPr>
            <w:tcW w:w="265" w:type="pct"/>
          </w:tcPr>
          <w:p w14:paraId="0B94AE0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0,015</w:t>
            </w:r>
          </w:p>
        </w:tc>
      </w:tr>
      <w:tr w:rsidR="009C616E" w:rsidRPr="009C616E" w14:paraId="0052C925" w14:textId="77777777" w:rsidTr="009C616E">
        <w:trPr>
          <w:trHeight w:val="20"/>
        </w:trPr>
        <w:tc>
          <w:tcPr>
            <w:tcW w:w="1405" w:type="pct"/>
            <w:gridSpan w:val="5"/>
            <w:vMerge/>
          </w:tcPr>
          <w:p w14:paraId="11B44D5C"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295" w:type="pct"/>
          </w:tcPr>
          <w:p w14:paraId="4D08706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41" w:type="pct"/>
            <w:gridSpan w:val="2"/>
          </w:tcPr>
          <w:p w14:paraId="57CDF3A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1,97</w:t>
            </w:r>
          </w:p>
        </w:tc>
        <w:tc>
          <w:tcPr>
            <w:tcW w:w="330" w:type="pct"/>
            <w:gridSpan w:val="3"/>
          </w:tcPr>
          <w:p w14:paraId="1309BA72"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1,97</w:t>
            </w:r>
          </w:p>
        </w:tc>
        <w:tc>
          <w:tcPr>
            <w:tcW w:w="209" w:type="pct"/>
          </w:tcPr>
          <w:p w14:paraId="77425A4A"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1,97</w:t>
            </w:r>
          </w:p>
        </w:tc>
        <w:tc>
          <w:tcPr>
            <w:tcW w:w="381" w:type="pct"/>
            <w:gridSpan w:val="5"/>
          </w:tcPr>
          <w:p w14:paraId="478EAF89"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1,97</w:t>
            </w:r>
          </w:p>
        </w:tc>
        <w:tc>
          <w:tcPr>
            <w:tcW w:w="252" w:type="pct"/>
            <w:gridSpan w:val="2"/>
          </w:tcPr>
          <w:p w14:paraId="47F0EEEA"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1,97</w:t>
            </w:r>
          </w:p>
        </w:tc>
        <w:tc>
          <w:tcPr>
            <w:tcW w:w="287" w:type="pct"/>
            <w:gridSpan w:val="5"/>
          </w:tcPr>
          <w:p w14:paraId="010A602D"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1,97</w:t>
            </w:r>
          </w:p>
        </w:tc>
        <w:tc>
          <w:tcPr>
            <w:tcW w:w="294" w:type="pct"/>
            <w:gridSpan w:val="4"/>
          </w:tcPr>
          <w:p w14:paraId="061857AC"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1,97</w:t>
            </w:r>
          </w:p>
        </w:tc>
        <w:tc>
          <w:tcPr>
            <w:tcW w:w="410" w:type="pct"/>
            <w:gridSpan w:val="2"/>
          </w:tcPr>
          <w:p w14:paraId="6EE8133C"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1,97</w:t>
            </w:r>
          </w:p>
        </w:tc>
        <w:tc>
          <w:tcPr>
            <w:tcW w:w="265" w:type="pct"/>
          </w:tcPr>
          <w:p w14:paraId="5836E182"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1,97</w:t>
            </w:r>
          </w:p>
        </w:tc>
        <w:tc>
          <w:tcPr>
            <w:tcW w:w="265" w:type="pct"/>
          </w:tcPr>
          <w:p w14:paraId="4C762ACB"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1,97</w:t>
            </w:r>
          </w:p>
        </w:tc>
        <w:tc>
          <w:tcPr>
            <w:tcW w:w="265" w:type="pct"/>
          </w:tcPr>
          <w:p w14:paraId="6C547D2B"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1,97</w:t>
            </w:r>
          </w:p>
        </w:tc>
      </w:tr>
      <w:tr w:rsidR="009C616E" w:rsidRPr="009C616E" w14:paraId="508D2E86" w14:textId="77777777" w:rsidTr="009C616E">
        <w:trPr>
          <w:trHeight w:val="20"/>
        </w:trPr>
        <w:tc>
          <w:tcPr>
            <w:tcW w:w="1405" w:type="pct"/>
            <w:gridSpan w:val="5"/>
          </w:tcPr>
          <w:p w14:paraId="02FB40ED"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Тепловая мощность «нетто»</w:t>
            </w:r>
          </w:p>
        </w:tc>
        <w:tc>
          <w:tcPr>
            <w:tcW w:w="295" w:type="pct"/>
          </w:tcPr>
          <w:p w14:paraId="7BF6653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3695E22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0,745</w:t>
            </w:r>
          </w:p>
        </w:tc>
        <w:tc>
          <w:tcPr>
            <w:tcW w:w="330" w:type="pct"/>
            <w:gridSpan w:val="3"/>
          </w:tcPr>
          <w:p w14:paraId="2F111363"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0,745</w:t>
            </w:r>
          </w:p>
        </w:tc>
        <w:tc>
          <w:tcPr>
            <w:tcW w:w="209" w:type="pct"/>
          </w:tcPr>
          <w:p w14:paraId="3D21790F"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0,745</w:t>
            </w:r>
          </w:p>
        </w:tc>
        <w:tc>
          <w:tcPr>
            <w:tcW w:w="381" w:type="pct"/>
            <w:gridSpan w:val="5"/>
          </w:tcPr>
          <w:p w14:paraId="482E01DA"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0,745</w:t>
            </w:r>
          </w:p>
        </w:tc>
        <w:tc>
          <w:tcPr>
            <w:tcW w:w="252" w:type="pct"/>
            <w:gridSpan w:val="2"/>
          </w:tcPr>
          <w:p w14:paraId="2809D406"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0,745</w:t>
            </w:r>
          </w:p>
        </w:tc>
        <w:tc>
          <w:tcPr>
            <w:tcW w:w="287" w:type="pct"/>
            <w:gridSpan w:val="5"/>
          </w:tcPr>
          <w:p w14:paraId="1C17BD21"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0,745</w:t>
            </w:r>
          </w:p>
        </w:tc>
        <w:tc>
          <w:tcPr>
            <w:tcW w:w="294" w:type="pct"/>
            <w:gridSpan w:val="4"/>
          </w:tcPr>
          <w:p w14:paraId="55BF5163"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0,745</w:t>
            </w:r>
          </w:p>
        </w:tc>
        <w:tc>
          <w:tcPr>
            <w:tcW w:w="410" w:type="pct"/>
            <w:gridSpan w:val="2"/>
          </w:tcPr>
          <w:p w14:paraId="27A217DC"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0,745</w:t>
            </w:r>
          </w:p>
        </w:tc>
        <w:tc>
          <w:tcPr>
            <w:tcW w:w="265" w:type="pct"/>
          </w:tcPr>
          <w:p w14:paraId="107A250C"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0,745</w:t>
            </w:r>
          </w:p>
        </w:tc>
        <w:tc>
          <w:tcPr>
            <w:tcW w:w="265" w:type="pct"/>
          </w:tcPr>
          <w:p w14:paraId="38EBF3D5"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0,745</w:t>
            </w:r>
          </w:p>
        </w:tc>
        <w:tc>
          <w:tcPr>
            <w:tcW w:w="265" w:type="pct"/>
          </w:tcPr>
          <w:p w14:paraId="4EF60E3E"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0,745</w:t>
            </w:r>
          </w:p>
        </w:tc>
      </w:tr>
      <w:tr w:rsidR="009C616E" w:rsidRPr="009C616E" w14:paraId="4F86C378" w14:textId="77777777" w:rsidTr="009C616E">
        <w:trPr>
          <w:trHeight w:val="20"/>
        </w:trPr>
        <w:tc>
          <w:tcPr>
            <w:tcW w:w="1405" w:type="pct"/>
            <w:gridSpan w:val="5"/>
            <w:vMerge w:val="restart"/>
          </w:tcPr>
          <w:p w14:paraId="533EA7E4"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Потери в тепловых сетях</w:t>
            </w:r>
          </w:p>
        </w:tc>
        <w:tc>
          <w:tcPr>
            <w:tcW w:w="295" w:type="pct"/>
          </w:tcPr>
          <w:p w14:paraId="25BBAE2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2C15876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0,044</w:t>
            </w:r>
          </w:p>
        </w:tc>
        <w:tc>
          <w:tcPr>
            <w:tcW w:w="330" w:type="pct"/>
            <w:gridSpan w:val="3"/>
          </w:tcPr>
          <w:p w14:paraId="50F7735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0,103</w:t>
            </w:r>
          </w:p>
        </w:tc>
        <w:tc>
          <w:tcPr>
            <w:tcW w:w="209" w:type="pct"/>
          </w:tcPr>
          <w:p w14:paraId="400FFDE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0,106</w:t>
            </w:r>
          </w:p>
        </w:tc>
        <w:tc>
          <w:tcPr>
            <w:tcW w:w="381" w:type="pct"/>
            <w:gridSpan w:val="5"/>
          </w:tcPr>
          <w:p w14:paraId="408BB2E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0,113</w:t>
            </w:r>
          </w:p>
        </w:tc>
        <w:tc>
          <w:tcPr>
            <w:tcW w:w="252" w:type="pct"/>
            <w:gridSpan w:val="2"/>
          </w:tcPr>
          <w:p w14:paraId="4A5BF02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0,044</w:t>
            </w:r>
          </w:p>
        </w:tc>
        <w:tc>
          <w:tcPr>
            <w:tcW w:w="287" w:type="pct"/>
            <w:gridSpan w:val="5"/>
          </w:tcPr>
          <w:p w14:paraId="441A1CD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0,084</w:t>
            </w:r>
          </w:p>
        </w:tc>
        <w:tc>
          <w:tcPr>
            <w:tcW w:w="294" w:type="pct"/>
            <w:gridSpan w:val="4"/>
          </w:tcPr>
          <w:p w14:paraId="38D1D8F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0,102</w:t>
            </w:r>
          </w:p>
        </w:tc>
        <w:tc>
          <w:tcPr>
            <w:tcW w:w="410" w:type="pct"/>
            <w:gridSpan w:val="2"/>
          </w:tcPr>
          <w:p w14:paraId="657D930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0,126</w:t>
            </w:r>
          </w:p>
        </w:tc>
        <w:tc>
          <w:tcPr>
            <w:tcW w:w="265" w:type="pct"/>
          </w:tcPr>
          <w:p w14:paraId="1D7DA9A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0,118</w:t>
            </w:r>
          </w:p>
        </w:tc>
        <w:tc>
          <w:tcPr>
            <w:tcW w:w="265" w:type="pct"/>
          </w:tcPr>
          <w:p w14:paraId="78E2B4D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0,048</w:t>
            </w:r>
          </w:p>
        </w:tc>
        <w:tc>
          <w:tcPr>
            <w:tcW w:w="265" w:type="pct"/>
          </w:tcPr>
          <w:p w14:paraId="2C40DDB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0,048</w:t>
            </w:r>
          </w:p>
        </w:tc>
      </w:tr>
      <w:tr w:rsidR="009C616E" w:rsidRPr="009C616E" w14:paraId="617CE30B" w14:textId="77777777" w:rsidTr="009C616E">
        <w:trPr>
          <w:trHeight w:val="20"/>
        </w:trPr>
        <w:tc>
          <w:tcPr>
            <w:tcW w:w="1405" w:type="pct"/>
            <w:gridSpan w:val="5"/>
            <w:vMerge/>
          </w:tcPr>
          <w:p w14:paraId="0005B474"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295" w:type="pct"/>
          </w:tcPr>
          <w:p w14:paraId="75E8822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41" w:type="pct"/>
            <w:gridSpan w:val="2"/>
          </w:tcPr>
          <w:p w14:paraId="73D6255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5,9</w:t>
            </w:r>
          </w:p>
        </w:tc>
        <w:tc>
          <w:tcPr>
            <w:tcW w:w="330" w:type="pct"/>
            <w:gridSpan w:val="3"/>
          </w:tcPr>
          <w:p w14:paraId="7962E56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13,8</w:t>
            </w:r>
          </w:p>
        </w:tc>
        <w:tc>
          <w:tcPr>
            <w:tcW w:w="209" w:type="pct"/>
          </w:tcPr>
          <w:p w14:paraId="62076AD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14,2</w:t>
            </w:r>
          </w:p>
        </w:tc>
        <w:tc>
          <w:tcPr>
            <w:tcW w:w="381" w:type="pct"/>
            <w:gridSpan w:val="5"/>
          </w:tcPr>
          <w:p w14:paraId="5199E25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15,2</w:t>
            </w:r>
          </w:p>
        </w:tc>
        <w:tc>
          <w:tcPr>
            <w:tcW w:w="252" w:type="pct"/>
            <w:gridSpan w:val="2"/>
          </w:tcPr>
          <w:p w14:paraId="178DEF1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5,9</w:t>
            </w:r>
          </w:p>
        </w:tc>
        <w:tc>
          <w:tcPr>
            <w:tcW w:w="287" w:type="pct"/>
            <w:gridSpan w:val="5"/>
          </w:tcPr>
          <w:p w14:paraId="3B1A0F0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11,3</w:t>
            </w:r>
          </w:p>
        </w:tc>
        <w:tc>
          <w:tcPr>
            <w:tcW w:w="294" w:type="pct"/>
            <w:gridSpan w:val="4"/>
          </w:tcPr>
          <w:p w14:paraId="71BEAEC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13,7</w:t>
            </w:r>
          </w:p>
        </w:tc>
        <w:tc>
          <w:tcPr>
            <w:tcW w:w="410" w:type="pct"/>
            <w:gridSpan w:val="2"/>
          </w:tcPr>
          <w:p w14:paraId="3B439CC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16,9</w:t>
            </w:r>
          </w:p>
        </w:tc>
        <w:tc>
          <w:tcPr>
            <w:tcW w:w="265" w:type="pct"/>
          </w:tcPr>
          <w:p w14:paraId="2BE13BD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15,86</w:t>
            </w:r>
          </w:p>
        </w:tc>
        <w:tc>
          <w:tcPr>
            <w:tcW w:w="265" w:type="pct"/>
          </w:tcPr>
          <w:p w14:paraId="7AC20CA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6,4</w:t>
            </w:r>
          </w:p>
        </w:tc>
        <w:tc>
          <w:tcPr>
            <w:tcW w:w="265" w:type="pct"/>
          </w:tcPr>
          <w:p w14:paraId="016D846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6,4</w:t>
            </w:r>
          </w:p>
        </w:tc>
      </w:tr>
      <w:tr w:rsidR="009C616E" w:rsidRPr="009C616E" w14:paraId="2B670056" w14:textId="77777777" w:rsidTr="009C616E">
        <w:trPr>
          <w:trHeight w:val="20"/>
        </w:trPr>
        <w:tc>
          <w:tcPr>
            <w:tcW w:w="1405" w:type="pct"/>
            <w:gridSpan w:val="5"/>
          </w:tcPr>
          <w:p w14:paraId="0F1EFA5C"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Годовые потери в тепловых сетях, в </w:t>
            </w:r>
            <w:proofErr w:type="spellStart"/>
            <w:r w:rsidRPr="009C616E">
              <w:rPr>
                <w:rFonts w:ascii="Times New Roman" w:eastAsia="Times New Roman" w:hAnsi="Times New Roman"/>
                <w:color w:val="000000"/>
                <w:sz w:val="20"/>
                <w:szCs w:val="20"/>
                <w:lang w:eastAsia="ru-RU"/>
              </w:rPr>
              <w:t>т.ч</w:t>
            </w:r>
            <w:proofErr w:type="spellEnd"/>
            <w:r w:rsidRPr="009C616E">
              <w:rPr>
                <w:rFonts w:ascii="Times New Roman" w:eastAsia="Times New Roman" w:hAnsi="Times New Roman"/>
                <w:color w:val="000000"/>
                <w:sz w:val="20"/>
                <w:szCs w:val="20"/>
                <w:lang w:eastAsia="ru-RU"/>
              </w:rPr>
              <w:t>.</w:t>
            </w:r>
          </w:p>
        </w:tc>
        <w:tc>
          <w:tcPr>
            <w:tcW w:w="295" w:type="pct"/>
          </w:tcPr>
          <w:p w14:paraId="327766C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41" w:type="pct"/>
            <w:gridSpan w:val="2"/>
          </w:tcPr>
          <w:p w14:paraId="29AF95F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400,1</w:t>
            </w:r>
          </w:p>
        </w:tc>
        <w:tc>
          <w:tcPr>
            <w:tcW w:w="330" w:type="pct"/>
            <w:gridSpan w:val="3"/>
          </w:tcPr>
          <w:p w14:paraId="5019409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571,2</w:t>
            </w:r>
          </w:p>
        </w:tc>
        <w:tc>
          <w:tcPr>
            <w:tcW w:w="209" w:type="pct"/>
          </w:tcPr>
          <w:p w14:paraId="73CF66C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584,7</w:t>
            </w:r>
          </w:p>
        </w:tc>
        <w:tc>
          <w:tcPr>
            <w:tcW w:w="381" w:type="pct"/>
            <w:gridSpan w:val="5"/>
          </w:tcPr>
          <w:p w14:paraId="76A6A12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622</w:t>
            </w:r>
          </w:p>
        </w:tc>
        <w:tc>
          <w:tcPr>
            <w:tcW w:w="252" w:type="pct"/>
            <w:gridSpan w:val="2"/>
          </w:tcPr>
          <w:p w14:paraId="7182473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779,65</w:t>
            </w:r>
          </w:p>
        </w:tc>
        <w:tc>
          <w:tcPr>
            <w:tcW w:w="287" w:type="pct"/>
            <w:gridSpan w:val="5"/>
          </w:tcPr>
          <w:p w14:paraId="2DF3CDC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454,05</w:t>
            </w:r>
          </w:p>
        </w:tc>
        <w:tc>
          <w:tcPr>
            <w:tcW w:w="294" w:type="pct"/>
            <w:gridSpan w:val="4"/>
          </w:tcPr>
          <w:p w14:paraId="7D2ACE7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580,77</w:t>
            </w:r>
          </w:p>
        </w:tc>
        <w:tc>
          <w:tcPr>
            <w:tcW w:w="410" w:type="pct"/>
            <w:gridSpan w:val="2"/>
          </w:tcPr>
          <w:p w14:paraId="6E3FB6B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716,76</w:t>
            </w:r>
          </w:p>
        </w:tc>
        <w:tc>
          <w:tcPr>
            <w:tcW w:w="265" w:type="pct"/>
          </w:tcPr>
          <w:p w14:paraId="1D529F9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657,86</w:t>
            </w:r>
          </w:p>
        </w:tc>
        <w:tc>
          <w:tcPr>
            <w:tcW w:w="265" w:type="pct"/>
          </w:tcPr>
          <w:p w14:paraId="05C24F5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268,2</w:t>
            </w:r>
          </w:p>
        </w:tc>
        <w:tc>
          <w:tcPr>
            <w:tcW w:w="265" w:type="pct"/>
          </w:tcPr>
          <w:p w14:paraId="0A6A4F0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268,2</w:t>
            </w:r>
          </w:p>
        </w:tc>
      </w:tr>
      <w:tr w:rsidR="009C616E" w:rsidRPr="009C616E" w14:paraId="37C92CCC" w14:textId="77777777" w:rsidTr="009C616E">
        <w:trPr>
          <w:trHeight w:val="20"/>
        </w:trPr>
        <w:tc>
          <w:tcPr>
            <w:tcW w:w="1405" w:type="pct"/>
            <w:gridSpan w:val="5"/>
          </w:tcPr>
          <w:p w14:paraId="2984A495"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295" w:type="pct"/>
          </w:tcPr>
          <w:p w14:paraId="60AAAA9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41" w:type="pct"/>
            <w:gridSpan w:val="2"/>
          </w:tcPr>
          <w:p w14:paraId="0E5F411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392,0</w:t>
            </w:r>
          </w:p>
        </w:tc>
        <w:tc>
          <w:tcPr>
            <w:tcW w:w="330" w:type="pct"/>
            <w:gridSpan w:val="3"/>
          </w:tcPr>
          <w:p w14:paraId="7751E2B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564</w:t>
            </w:r>
          </w:p>
        </w:tc>
        <w:tc>
          <w:tcPr>
            <w:tcW w:w="209" w:type="pct"/>
          </w:tcPr>
          <w:p w14:paraId="1B73062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578,7</w:t>
            </w:r>
          </w:p>
        </w:tc>
        <w:tc>
          <w:tcPr>
            <w:tcW w:w="381" w:type="pct"/>
            <w:gridSpan w:val="5"/>
          </w:tcPr>
          <w:p w14:paraId="26C0F70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607,3</w:t>
            </w:r>
          </w:p>
        </w:tc>
        <w:tc>
          <w:tcPr>
            <w:tcW w:w="252" w:type="pct"/>
            <w:gridSpan w:val="2"/>
          </w:tcPr>
          <w:p w14:paraId="53D21CC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763,25</w:t>
            </w:r>
          </w:p>
        </w:tc>
        <w:tc>
          <w:tcPr>
            <w:tcW w:w="287" w:type="pct"/>
            <w:gridSpan w:val="5"/>
          </w:tcPr>
          <w:p w14:paraId="3EA7494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452,45</w:t>
            </w:r>
          </w:p>
        </w:tc>
        <w:tc>
          <w:tcPr>
            <w:tcW w:w="294" w:type="pct"/>
            <w:gridSpan w:val="4"/>
          </w:tcPr>
          <w:p w14:paraId="32B2DEB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579,05</w:t>
            </w:r>
          </w:p>
        </w:tc>
        <w:tc>
          <w:tcPr>
            <w:tcW w:w="410" w:type="pct"/>
            <w:gridSpan w:val="2"/>
          </w:tcPr>
          <w:p w14:paraId="1317F07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702,52</w:t>
            </w:r>
          </w:p>
        </w:tc>
        <w:tc>
          <w:tcPr>
            <w:tcW w:w="265" w:type="pct"/>
          </w:tcPr>
          <w:p w14:paraId="1871167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644,66</w:t>
            </w:r>
          </w:p>
        </w:tc>
        <w:tc>
          <w:tcPr>
            <w:tcW w:w="265" w:type="pct"/>
          </w:tcPr>
          <w:p w14:paraId="4576C7A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262,6</w:t>
            </w:r>
          </w:p>
        </w:tc>
        <w:tc>
          <w:tcPr>
            <w:tcW w:w="265" w:type="pct"/>
          </w:tcPr>
          <w:p w14:paraId="78D5A93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262,6</w:t>
            </w:r>
          </w:p>
        </w:tc>
      </w:tr>
      <w:tr w:rsidR="009C616E" w:rsidRPr="009C616E" w14:paraId="47CC64D5" w14:textId="77777777" w:rsidTr="009C616E">
        <w:trPr>
          <w:trHeight w:val="20"/>
        </w:trPr>
        <w:tc>
          <w:tcPr>
            <w:tcW w:w="1405" w:type="pct"/>
            <w:gridSpan w:val="5"/>
          </w:tcPr>
          <w:p w14:paraId="3BC86028"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 потери тепловой энергии с утечками </w:t>
            </w:r>
            <w:r w:rsidRPr="009C616E">
              <w:rPr>
                <w:rFonts w:ascii="Times New Roman" w:eastAsia="Times New Roman" w:hAnsi="Times New Roman"/>
                <w:color w:val="000000"/>
                <w:sz w:val="20"/>
                <w:szCs w:val="20"/>
                <w:lang w:eastAsia="ru-RU"/>
              </w:rPr>
              <w:lastRenderedPageBreak/>
              <w:t>теплоносителя</w:t>
            </w:r>
          </w:p>
        </w:tc>
        <w:tc>
          <w:tcPr>
            <w:tcW w:w="295" w:type="pct"/>
          </w:tcPr>
          <w:p w14:paraId="111DB46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lastRenderedPageBreak/>
              <w:t>Гкал</w:t>
            </w:r>
          </w:p>
        </w:tc>
        <w:tc>
          <w:tcPr>
            <w:tcW w:w="341" w:type="pct"/>
            <w:gridSpan w:val="2"/>
          </w:tcPr>
          <w:p w14:paraId="3B9E8D0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8,2</w:t>
            </w:r>
          </w:p>
        </w:tc>
        <w:tc>
          <w:tcPr>
            <w:tcW w:w="330" w:type="pct"/>
            <w:gridSpan w:val="3"/>
          </w:tcPr>
          <w:p w14:paraId="4C95864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7,2</w:t>
            </w:r>
          </w:p>
        </w:tc>
        <w:tc>
          <w:tcPr>
            <w:tcW w:w="209" w:type="pct"/>
          </w:tcPr>
          <w:p w14:paraId="1F4C72B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w:t>
            </w:r>
          </w:p>
        </w:tc>
        <w:tc>
          <w:tcPr>
            <w:tcW w:w="381" w:type="pct"/>
            <w:gridSpan w:val="5"/>
          </w:tcPr>
          <w:p w14:paraId="52D976B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14,7</w:t>
            </w:r>
          </w:p>
        </w:tc>
        <w:tc>
          <w:tcPr>
            <w:tcW w:w="252" w:type="pct"/>
            <w:gridSpan w:val="2"/>
          </w:tcPr>
          <w:p w14:paraId="7BAB8EE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16,4</w:t>
            </w:r>
          </w:p>
        </w:tc>
        <w:tc>
          <w:tcPr>
            <w:tcW w:w="287" w:type="pct"/>
            <w:gridSpan w:val="5"/>
          </w:tcPr>
          <w:p w14:paraId="7F96715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1,6</w:t>
            </w:r>
          </w:p>
        </w:tc>
        <w:tc>
          <w:tcPr>
            <w:tcW w:w="294" w:type="pct"/>
            <w:gridSpan w:val="4"/>
          </w:tcPr>
          <w:p w14:paraId="4986D14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1,72</w:t>
            </w:r>
          </w:p>
        </w:tc>
        <w:tc>
          <w:tcPr>
            <w:tcW w:w="410" w:type="pct"/>
            <w:gridSpan w:val="2"/>
          </w:tcPr>
          <w:p w14:paraId="54174CF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14,24</w:t>
            </w:r>
          </w:p>
        </w:tc>
        <w:tc>
          <w:tcPr>
            <w:tcW w:w="265" w:type="pct"/>
          </w:tcPr>
          <w:p w14:paraId="1CF04DB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13,2</w:t>
            </w:r>
          </w:p>
        </w:tc>
        <w:tc>
          <w:tcPr>
            <w:tcW w:w="265" w:type="pct"/>
          </w:tcPr>
          <w:p w14:paraId="49E3135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5,6</w:t>
            </w:r>
          </w:p>
        </w:tc>
        <w:tc>
          <w:tcPr>
            <w:tcW w:w="265" w:type="pct"/>
          </w:tcPr>
          <w:p w14:paraId="276AD07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5,6</w:t>
            </w:r>
          </w:p>
        </w:tc>
      </w:tr>
      <w:tr w:rsidR="009C616E" w:rsidRPr="009C616E" w14:paraId="636958D7" w14:textId="77777777" w:rsidTr="009C616E">
        <w:trPr>
          <w:trHeight w:val="20"/>
        </w:trPr>
        <w:tc>
          <w:tcPr>
            <w:tcW w:w="1405" w:type="pct"/>
            <w:gridSpan w:val="5"/>
          </w:tcPr>
          <w:p w14:paraId="07452609"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lastRenderedPageBreak/>
              <w:t>Потери теплоносителя</w:t>
            </w:r>
          </w:p>
        </w:tc>
        <w:tc>
          <w:tcPr>
            <w:tcW w:w="295" w:type="pct"/>
          </w:tcPr>
          <w:p w14:paraId="02D0D4E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м</w:t>
            </w:r>
            <w:r w:rsidRPr="009C616E">
              <w:rPr>
                <w:rFonts w:ascii="Times New Roman" w:eastAsia="Times New Roman" w:hAnsi="Times New Roman"/>
                <w:color w:val="000000"/>
                <w:sz w:val="20"/>
                <w:szCs w:val="20"/>
                <w:vertAlign w:val="superscript"/>
                <w:lang w:eastAsia="ru-RU"/>
              </w:rPr>
              <w:t>3</w:t>
            </w:r>
          </w:p>
        </w:tc>
        <w:tc>
          <w:tcPr>
            <w:tcW w:w="341" w:type="pct"/>
            <w:gridSpan w:val="2"/>
          </w:tcPr>
          <w:p w14:paraId="20846D2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159,4</w:t>
            </w:r>
          </w:p>
        </w:tc>
        <w:tc>
          <w:tcPr>
            <w:tcW w:w="330" w:type="pct"/>
            <w:gridSpan w:val="3"/>
          </w:tcPr>
          <w:p w14:paraId="135C0C5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155,4</w:t>
            </w:r>
          </w:p>
        </w:tc>
        <w:tc>
          <w:tcPr>
            <w:tcW w:w="209" w:type="pct"/>
          </w:tcPr>
          <w:p w14:paraId="4D53608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151,4</w:t>
            </w:r>
          </w:p>
        </w:tc>
        <w:tc>
          <w:tcPr>
            <w:tcW w:w="381" w:type="pct"/>
            <w:gridSpan w:val="5"/>
          </w:tcPr>
          <w:p w14:paraId="12AA972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147,4</w:t>
            </w:r>
          </w:p>
        </w:tc>
        <w:tc>
          <w:tcPr>
            <w:tcW w:w="252" w:type="pct"/>
            <w:gridSpan w:val="2"/>
          </w:tcPr>
          <w:p w14:paraId="3575559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468,0</w:t>
            </w:r>
          </w:p>
        </w:tc>
        <w:tc>
          <w:tcPr>
            <w:tcW w:w="287" w:type="pct"/>
            <w:gridSpan w:val="5"/>
          </w:tcPr>
          <w:p w14:paraId="7160371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46,0</w:t>
            </w:r>
          </w:p>
        </w:tc>
        <w:tc>
          <w:tcPr>
            <w:tcW w:w="294" w:type="pct"/>
            <w:gridSpan w:val="4"/>
          </w:tcPr>
          <w:p w14:paraId="132EA65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60</w:t>
            </w:r>
          </w:p>
        </w:tc>
        <w:tc>
          <w:tcPr>
            <w:tcW w:w="410" w:type="pct"/>
            <w:gridSpan w:val="2"/>
          </w:tcPr>
          <w:p w14:paraId="7FB0B6A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356</w:t>
            </w:r>
          </w:p>
        </w:tc>
        <w:tc>
          <w:tcPr>
            <w:tcW w:w="265" w:type="pct"/>
          </w:tcPr>
          <w:p w14:paraId="395C8E2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330</w:t>
            </w:r>
          </w:p>
        </w:tc>
        <w:tc>
          <w:tcPr>
            <w:tcW w:w="265" w:type="pct"/>
          </w:tcPr>
          <w:p w14:paraId="2EC5FAF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119,4</w:t>
            </w:r>
          </w:p>
        </w:tc>
        <w:tc>
          <w:tcPr>
            <w:tcW w:w="265" w:type="pct"/>
          </w:tcPr>
          <w:p w14:paraId="7C3A4B5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99,4</w:t>
            </w:r>
          </w:p>
        </w:tc>
      </w:tr>
      <w:tr w:rsidR="009C616E" w:rsidRPr="009C616E" w14:paraId="329A8638" w14:textId="77777777" w:rsidTr="009C616E">
        <w:trPr>
          <w:trHeight w:val="20"/>
        </w:trPr>
        <w:tc>
          <w:tcPr>
            <w:tcW w:w="1405" w:type="pct"/>
            <w:gridSpan w:val="5"/>
          </w:tcPr>
          <w:p w14:paraId="5B822345"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Присоединенная нагрузка</w:t>
            </w:r>
          </w:p>
        </w:tc>
        <w:tc>
          <w:tcPr>
            <w:tcW w:w="295" w:type="pct"/>
          </w:tcPr>
          <w:p w14:paraId="2A8FEEE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6ECBD4E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c>
          <w:tcPr>
            <w:tcW w:w="330" w:type="pct"/>
            <w:gridSpan w:val="3"/>
          </w:tcPr>
          <w:p w14:paraId="1CB461D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c>
          <w:tcPr>
            <w:tcW w:w="209" w:type="pct"/>
          </w:tcPr>
          <w:p w14:paraId="4F1B262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c>
          <w:tcPr>
            <w:tcW w:w="381" w:type="pct"/>
            <w:gridSpan w:val="5"/>
          </w:tcPr>
          <w:p w14:paraId="5F92F82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c>
          <w:tcPr>
            <w:tcW w:w="252" w:type="pct"/>
            <w:gridSpan w:val="2"/>
          </w:tcPr>
          <w:p w14:paraId="244728D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c>
          <w:tcPr>
            <w:tcW w:w="287" w:type="pct"/>
            <w:gridSpan w:val="5"/>
          </w:tcPr>
          <w:p w14:paraId="58F79CA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c>
          <w:tcPr>
            <w:tcW w:w="294" w:type="pct"/>
            <w:gridSpan w:val="4"/>
          </w:tcPr>
          <w:p w14:paraId="2E424C0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c>
          <w:tcPr>
            <w:tcW w:w="410" w:type="pct"/>
            <w:gridSpan w:val="2"/>
          </w:tcPr>
          <w:p w14:paraId="406B5E5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0, 701</w:t>
            </w:r>
          </w:p>
        </w:tc>
        <w:tc>
          <w:tcPr>
            <w:tcW w:w="265" w:type="pct"/>
          </w:tcPr>
          <w:p w14:paraId="720F197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c>
          <w:tcPr>
            <w:tcW w:w="265" w:type="pct"/>
          </w:tcPr>
          <w:p w14:paraId="4851506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c>
          <w:tcPr>
            <w:tcW w:w="265" w:type="pct"/>
          </w:tcPr>
          <w:p w14:paraId="7286A5F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0,701</w:t>
            </w:r>
          </w:p>
        </w:tc>
      </w:tr>
      <w:tr w:rsidR="009C616E" w:rsidRPr="009C616E" w14:paraId="4594251A" w14:textId="77777777" w:rsidTr="009C616E">
        <w:trPr>
          <w:trHeight w:val="20"/>
        </w:trPr>
        <w:tc>
          <w:tcPr>
            <w:tcW w:w="1405" w:type="pct"/>
            <w:gridSpan w:val="5"/>
            <w:vMerge w:val="restart"/>
          </w:tcPr>
          <w:p w14:paraId="6D1BEBE1"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Резерв</w:t>
            </w:r>
            <w:proofErr w:type="gramStart"/>
            <w:r w:rsidRPr="009C616E">
              <w:rPr>
                <w:rFonts w:ascii="Times New Roman" w:eastAsia="Times New Roman" w:hAnsi="Times New Roman"/>
                <w:color w:val="000000"/>
                <w:sz w:val="20"/>
                <w:szCs w:val="20"/>
                <w:lang w:eastAsia="ru-RU"/>
              </w:rPr>
              <w:t xml:space="preserve"> («+»)/ </w:t>
            </w:r>
            <w:proofErr w:type="gramEnd"/>
            <w:r w:rsidRPr="009C616E">
              <w:rPr>
                <w:rFonts w:ascii="Times New Roman" w:eastAsia="Times New Roman" w:hAnsi="Times New Roman"/>
                <w:color w:val="000000"/>
                <w:sz w:val="20"/>
                <w:szCs w:val="20"/>
                <w:lang w:eastAsia="ru-RU"/>
              </w:rPr>
              <w:t>дефицит («-») тепловой мощности «нетто»</w:t>
            </w:r>
          </w:p>
        </w:tc>
        <w:tc>
          <w:tcPr>
            <w:tcW w:w="295" w:type="pct"/>
          </w:tcPr>
          <w:p w14:paraId="6335194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0717095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330" w:type="pct"/>
            <w:gridSpan w:val="3"/>
          </w:tcPr>
          <w:p w14:paraId="19CF0F7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-0,059</w:t>
            </w:r>
          </w:p>
        </w:tc>
        <w:tc>
          <w:tcPr>
            <w:tcW w:w="209" w:type="pct"/>
          </w:tcPr>
          <w:p w14:paraId="3790806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-0,062</w:t>
            </w:r>
          </w:p>
        </w:tc>
        <w:tc>
          <w:tcPr>
            <w:tcW w:w="381" w:type="pct"/>
            <w:gridSpan w:val="5"/>
          </w:tcPr>
          <w:p w14:paraId="3D99B54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-0,069</w:t>
            </w:r>
          </w:p>
        </w:tc>
        <w:tc>
          <w:tcPr>
            <w:tcW w:w="252" w:type="pct"/>
            <w:gridSpan w:val="2"/>
          </w:tcPr>
          <w:p w14:paraId="4CCCF6F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287" w:type="pct"/>
            <w:gridSpan w:val="5"/>
          </w:tcPr>
          <w:p w14:paraId="6E2AE06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-0,04</w:t>
            </w:r>
          </w:p>
        </w:tc>
        <w:tc>
          <w:tcPr>
            <w:tcW w:w="294" w:type="pct"/>
            <w:gridSpan w:val="4"/>
          </w:tcPr>
          <w:p w14:paraId="7DEEDF1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-0,058</w:t>
            </w:r>
          </w:p>
        </w:tc>
        <w:tc>
          <w:tcPr>
            <w:tcW w:w="410" w:type="pct"/>
            <w:gridSpan w:val="2"/>
          </w:tcPr>
          <w:p w14:paraId="4FF1B7A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-0,082</w:t>
            </w:r>
          </w:p>
        </w:tc>
        <w:tc>
          <w:tcPr>
            <w:tcW w:w="265" w:type="pct"/>
          </w:tcPr>
          <w:p w14:paraId="071F0EA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--0,074</w:t>
            </w:r>
          </w:p>
        </w:tc>
        <w:tc>
          <w:tcPr>
            <w:tcW w:w="265" w:type="pct"/>
          </w:tcPr>
          <w:p w14:paraId="4D81209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-0,004</w:t>
            </w:r>
          </w:p>
        </w:tc>
        <w:tc>
          <w:tcPr>
            <w:tcW w:w="265" w:type="pct"/>
          </w:tcPr>
          <w:p w14:paraId="6DCBFC1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-0,004</w:t>
            </w:r>
          </w:p>
        </w:tc>
      </w:tr>
      <w:tr w:rsidR="009C616E" w:rsidRPr="009C616E" w14:paraId="2FA7740B" w14:textId="77777777" w:rsidTr="009C616E">
        <w:trPr>
          <w:trHeight w:val="20"/>
        </w:trPr>
        <w:tc>
          <w:tcPr>
            <w:tcW w:w="1405" w:type="pct"/>
            <w:gridSpan w:val="5"/>
            <w:vMerge/>
          </w:tcPr>
          <w:p w14:paraId="5F602964"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295" w:type="pct"/>
          </w:tcPr>
          <w:p w14:paraId="0720BE1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41" w:type="pct"/>
            <w:gridSpan w:val="2"/>
          </w:tcPr>
          <w:p w14:paraId="0E294D4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330" w:type="pct"/>
            <w:gridSpan w:val="3"/>
          </w:tcPr>
          <w:p w14:paraId="6185625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-7,9</w:t>
            </w:r>
          </w:p>
        </w:tc>
        <w:tc>
          <w:tcPr>
            <w:tcW w:w="209" w:type="pct"/>
          </w:tcPr>
          <w:p w14:paraId="551BB35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-8,3</w:t>
            </w:r>
          </w:p>
        </w:tc>
        <w:tc>
          <w:tcPr>
            <w:tcW w:w="381" w:type="pct"/>
            <w:gridSpan w:val="5"/>
          </w:tcPr>
          <w:p w14:paraId="22BC393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-9,26</w:t>
            </w:r>
          </w:p>
        </w:tc>
        <w:tc>
          <w:tcPr>
            <w:tcW w:w="252" w:type="pct"/>
            <w:gridSpan w:val="2"/>
          </w:tcPr>
          <w:p w14:paraId="29EB012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w:t>
            </w:r>
          </w:p>
        </w:tc>
        <w:tc>
          <w:tcPr>
            <w:tcW w:w="287" w:type="pct"/>
            <w:gridSpan w:val="5"/>
          </w:tcPr>
          <w:p w14:paraId="3798857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-5,37</w:t>
            </w:r>
          </w:p>
        </w:tc>
        <w:tc>
          <w:tcPr>
            <w:tcW w:w="294" w:type="pct"/>
            <w:gridSpan w:val="4"/>
          </w:tcPr>
          <w:p w14:paraId="714524E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-7,78</w:t>
            </w:r>
          </w:p>
        </w:tc>
        <w:tc>
          <w:tcPr>
            <w:tcW w:w="410" w:type="pct"/>
            <w:gridSpan w:val="2"/>
          </w:tcPr>
          <w:p w14:paraId="04A6C49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-11,0</w:t>
            </w:r>
          </w:p>
        </w:tc>
        <w:tc>
          <w:tcPr>
            <w:tcW w:w="265" w:type="pct"/>
          </w:tcPr>
          <w:p w14:paraId="0CD0675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-9,9</w:t>
            </w:r>
          </w:p>
        </w:tc>
        <w:tc>
          <w:tcPr>
            <w:tcW w:w="265" w:type="pct"/>
          </w:tcPr>
          <w:p w14:paraId="321A2F7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w:t>
            </w:r>
          </w:p>
        </w:tc>
        <w:tc>
          <w:tcPr>
            <w:tcW w:w="265" w:type="pct"/>
          </w:tcPr>
          <w:p w14:paraId="319B58B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-0,54</w:t>
            </w:r>
          </w:p>
        </w:tc>
      </w:tr>
      <w:tr w:rsidR="009C616E" w:rsidRPr="009C616E" w14:paraId="00CCBD32" w14:textId="77777777" w:rsidTr="009C616E">
        <w:trPr>
          <w:trHeight w:val="20"/>
        </w:trPr>
        <w:tc>
          <w:tcPr>
            <w:tcW w:w="1405" w:type="pct"/>
            <w:gridSpan w:val="5"/>
          </w:tcPr>
          <w:p w14:paraId="461BA4BC"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Аварийный резерв</w:t>
            </w:r>
          </w:p>
        </w:tc>
        <w:tc>
          <w:tcPr>
            <w:tcW w:w="295" w:type="pct"/>
          </w:tcPr>
          <w:p w14:paraId="2D8B98D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5F74249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330" w:type="pct"/>
            <w:gridSpan w:val="3"/>
          </w:tcPr>
          <w:p w14:paraId="05AC613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09" w:type="pct"/>
          </w:tcPr>
          <w:p w14:paraId="411A42D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381" w:type="pct"/>
            <w:gridSpan w:val="5"/>
          </w:tcPr>
          <w:p w14:paraId="2782ED0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52" w:type="pct"/>
            <w:gridSpan w:val="2"/>
          </w:tcPr>
          <w:p w14:paraId="64CAE9F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87" w:type="pct"/>
            <w:gridSpan w:val="5"/>
          </w:tcPr>
          <w:p w14:paraId="577FC30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94" w:type="pct"/>
            <w:gridSpan w:val="4"/>
          </w:tcPr>
          <w:p w14:paraId="5B6A239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410" w:type="pct"/>
            <w:gridSpan w:val="2"/>
          </w:tcPr>
          <w:p w14:paraId="11E3F9E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71F5CBA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7D93D31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2B15DD0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r>
      <w:tr w:rsidR="009C616E" w:rsidRPr="009C616E" w14:paraId="0A6522BF" w14:textId="77777777" w:rsidTr="009C616E">
        <w:trPr>
          <w:trHeight w:val="20"/>
        </w:trPr>
        <w:tc>
          <w:tcPr>
            <w:tcW w:w="1405" w:type="pct"/>
            <w:gridSpan w:val="5"/>
          </w:tcPr>
          <w:p w14:paraId="4982D95E"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295" w:type="pct"/>
          </w:tcPr>
          <w:p w14:paraId="3BD9B97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2AAC4EF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30" w:type="pct"/>
            <w:gridSpan w:val="3"/>
          </w:tcPr>
          <w:p w14:paraId="2F5E199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09" w:type="pct"/>
          </w:tcPr>
          <w:p w14:paraId="4807C69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81" w:type="pct"/>
            <w:gridSpan w:val="5"/>
          </w:tcPr>
          <w:p w14:paraId="6D5A4C7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2" w:type="pct"/>
            <w:gridSpan w:val="2"/>
          </w:tcPr>
          <w:p w14:paraId="3C33971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87" w:type="pct"/>
            <w:gridSpan w:val="5"/>
          </w:tcPr>
          <w:p w14:paraId="223839E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94" w:type="pct"/>
            <w:gridSpan w:val="4"/>
          </w:tcPr>
          <w:p w14:paraId="62131A8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410" w:type="pct"/>
            <w:gridSpan w:val="2"/>
          </w:tcPr>
          <w:p w14:paraId="11ECA5C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3EA1624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5043BEC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51FA4CE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r>
      <w:tr w:rsidR="009C616E" w:rsidRPr="009C616E" w14:paraId="7731FCF7" w14:textId="77777777" w:rsidTr="009C616E">
        <w:trPr>
          <w:trHeight w:val="20"/>
        </w:trPr>
        <w:tc>
          <w:tcPr>
            <w:tcW w:w="265" w:type="pct"/>
          </w:tcPr>
          <w:p w14:paraId="64F2B148"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65" w:type="pct"/>
          </w:tcPr>
          <w:p w14:paraId="4D880454"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265" w:type="pct"/>
          </w:tcPr>
          <w:p w14:paraId="761AD6F1"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p>
        </w:tc>
        <w:tc>
          <w:tcPr>
            <w:tcW w:w="4205" w:type="pct"/>
            <w:gridSpan w:val="30"/>
          </w:tcPr>
          <w:p w14:paraId="7EB4BFE0" w14:textId="77777777" w:rsidR="009C616E" w:rsidRPr="009C616E" w:rsidRDefault="009C616E" w:rsidP="009C616E">
            <w:pPr>
              <w:spacing w:after="0" w:line="240" w:lineRule="auto"/>
              <w:jc w:val="center"/>
              <w:rPr>
                <w:rFonts w:ascii="Times New Roman" w:eastAsia="Times New Roman" w:hAnsi="Times New Roman"/>
                <w:b/>
                <w:bCs/>
                <w:color w:val="000000"/>
                <w:sz w:val="20"/>
                <w:szCs w:val="20"/>
                <w:lang w:eastAsia="ru-RU"/>
              </w:rPr>
            </w:pPr>
            <w:r w:rsidRPr="009C616E">
              <w:rPr>
                <w:rFonts w:ascii="Times New Roman" w:eastAsia="Times New Roman" w:hAnsi="Times New Roman"/>
                <w:b/>
                <w:bCs/>
                <w:color w:val="000000"/>
                <w:sz w:val="20"/>
                <w:szCs w:val="20"/>
                <w:lang w:eastAsia="ru-RU"/>
              </w:rPr>
              <w:t>Котельная «Теремок»</w:t>
            </w:r>
          </w:p>
        </w:tc>
      </w:tr>
      <w:tr w:rsidR="009C616E" w:rsidRPr="009C616E" w14:paraId="6491C0CA" w14:textId="77777777" w:rsidTr="009C616E">
        <w:trPr>
          <w:trHeight w:val="20"/>
        </w:trPr>
        <w:tc>
          <w:tcPr>
            <w:tcW w:w="1405" w:type="pct"/>
            <w:gridSpan w:val="5"/>
          </w:tcPr>
          <w:p w14:paraId="53C29507"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Установленная мощность</w:t>
            </w:r>
          </w:p>
        </w:tc>
        <w:tc>
          <w:tcPr>
            <w:tcW w:w="295" w:type="pct"/>
          </w:tcPr>
          <w:p w14:paraId="6ADC0CC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16E302F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315" w:type="pct"/>
            <w:gridSpan w:val="2"/>
          </w:tcPr>
          <w:p w14:paraId="1DF57B1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252" w:type="pct"/>
            <w:gridSpan w:val="5"/>
          </w:tcPr>
          <w:p w14:paraId="6D803ED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257" w:type="pct"/>
          </w:tcPr>
          <w:p w14:paraId="6BF82A0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373" w:type="pct"/>
            <w:gridSpan w:val="4"/>
          </w:tcPr>
          <w:p w14:paraId="2A72347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252" w:type="pct"/>
            <w:gridSpan w:val="3"/>
          </w:tcPr>
          <w:p w14:paraId="7A53FA9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294" w:type="pct"/>
            <w:gridSpan w:val="4"/>
          </w:tcPr>
          <w:p w14:paraId="02C2787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419" w:type="pct"/>
            <w:gridSpan w:val="3"/>
          </w:tcPr>
          <w:p w14:paraId="7994F4E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265" w:type="pct"/>
          </w:tcPr>
          <w:p w14:paraId="6284232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265" w:type="pct"/>
          </w:tcPr>
          <w:p w14:paraId="02465D6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c>
          <w:tcPr>
            <w:tcW w:w="265" w:type="pct"/>
          </w:tcPr>
          <w:p w14:paraId="607ADD8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3,196</w:t>
            </w:r>
          </w:p>
        </w:tc>
      </w:tr>
      <w:tr w:rsidR="009C616E" w:rsidRPr="009C616E" w14:paraId="4B3EB1EF" w14:textId="77777777" w:rsidTr="009C616E">
        <w:trPr>
          <w:trHeight w:val="20"/>
        </w:trPr>
        <w:tc>
          <w:tcPr>
            <w:tcW w:w="1405" w:type="pct"/>
            <w:gridSpan w:val="5"/>
          </w:tcPr>
          <w:p w14:paraId="469DE511"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Технические ограничения тепловой мощности</w:t>
            </w:r>
          </w:p>
        </w:tc>
        <w:tc>
          <w:tcPr>
            <w:tcW w:w="295" w:type="pct"/>
          </w:tcPr>
          <w:p w14:paraId="3269954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1791291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15" w:type="pct"/>
            <w:gridSpan w:val="2"/>
          </w:tcPr>
          <w:p w14:paraId="36E28F8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2" w:type="pct"/>
            <w:gridSpan w:val="5"/>
          </w:tcPr>
          <w:p w14:paraId="2CA91A0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7" w:type="pct"/>
          </w:tcPr>
          <w:p w14:paraId="6E57DB7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73" w:type="pct"/>
            <w:gridSpan w:val="4"/>
          </w:tcPr>
          <w:p w14:paraId="3B8BB0D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2" w:type="pct"/>
            <w:gridSpan w:val="3"/>
          </w:tcPr>
          <w:p w14:paraId="790CC42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94" w:type="pct"/>
            <w:gridSpan w:val="4"/>
          </w:tcPr>
          <w:p w14:paraId="79CE235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419" w:type="pct"/>
            <w:gridSpan w:val="3"/>
          </w:tcPr>
          <w:p w14:paraId="742FE2A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6C1622B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283E936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03AAD1C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r>
      <w:tr w:rsidR="009C616E" w:rsidRPr="009C616E" w14:paraId="00992565" w14:textId="77777777" w:rsidTr="009C616E">
        <w:trPr>
          <w:trHeight w:val="20"/>
        </w:trPr>
        <w:tc>
          <w:tcPr>
            <w:tcW w:w="1405" w:type="pct"/>
            <w:gridSpan w:val="5"/>
          </w:tcPr>
          <w:p w14:paraId="3F3CF438"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Располагаемая мощность</w:t>
            </w:r>
          </w:p>
        </w:tc>
        <w:tc>
          <w:tcPr>
            <w:tcW w:w="295" w:type="pct"/>
          </w:tcPr>
          <w:p w14:paraId="2071CC6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48BA7C6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2,81</w:t>
            </w:r>
          </w:p>
        </w:tc>
        <w:tc>
          <w:tcPr>
            <w:tcW w:w="315" w:type="pct"/>
            <w:gridSpan w:val="2"/>
          </w:tcPr>
          <w:p w14:paraId="35427898"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2,81</w:t>
            </w:r>
          </w:p>
        </w:tc>
        <w:tc>
          <w:tcPr>
            <w:tcW w:w="252" w:type="pct"/>
            <w:gridSpan w:val="5"/>
          </w:tcPr>
          <w:p w14:paraId="52193383"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2,81</w:t>
            </w:r>
          </w:p>
        </w:tc>
        <w:tc>
          <w:tcPr>
            <w:tcW w:w="257" w:type="pct"/>
          </w:tcPr>
          <w:p w14:paraId="2BDA0FB1"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2,81</w:t>
            </w:r>
          </w:p>
        </w:tc>
        <w:tc>
          <w:tcPr>
            <w:tcW w:w="373" w:type="pct"/>
            <w:gridSpan w:val="4"/>
          </w:tcPr>
          <w:p w14:paraId="6798D0BD"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2,81</w:t>
            </w:r>
          </w:p>
        </w:tc>
        <w:tc>
          <w:tcPr>
            <w:tcW w:w="252" w:type="pct"/>
            <w:gridSpan w:val="3"/>
          </w:tcPr>
          <w:p w14:paraId="6C8CE1E3"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2,81</w:t>
            </w:r>
          </w:p>
        </w:tc>
        <w:tc>
          <w:tcPr>
            <w:tcW w:w="294" w:type="pct"/>
            <w:gridSpan w:val="4"/>
          </w:tcPr>
          <w:p w14:paraId="73C2ABA3"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2,81</w:t>
            </w:r>
          </w:p>
        </w:tc>
        <w:tc>
          <w:tcPr>
            <w:tcW w:w="419" w:type="pct"/>
            <w:gridSpan w:val="3"/>
          </w:tcPr>
          <w:p w14:paraId="0E3F74E5"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2,81</w:t>
            </w:r>
          </w:p>
        </w:tc>
        <w:tc>
          <w:tcPr>
            <w:tcW w:w="265" w:type="pct"/>
          </w:tcPr>
          <w:p w14:paraId="33741F3A"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2,86</w:t>
            </w:r>
          </w:p>
        </w:tc>
        <w:tc>
          <w:tcPr>
            <w:tcW w:w="265" w:type="pct"/>
          </w:tcPr>
          <w:p w14:paraId="08DECA17"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2,86</w:t>
            </w:r>
          </w:p>
        </w:tc>
        <w:tc>
          <w:tcPr>
            <w:tcW w:w="265" w:type="pct"/>
          </w:tcPr>
          <w:p w14:paraId="65FB9BE9"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2,86</w:t>
            </w:r>
          </w:p>
        </w:tc>
      </w:tr>
      <w:tr w:rsidR="009C616E" w:rsidRPr="009C616E" w14:paraId="083B400E" w14:textId="77777777" w:rsidTr="009C616E">
        <w:trPr>
          <w:trHeight w:val="20"/>
        </w:trPr>
        <w:tc>
          <w:tcPr>
            <w:tcW w:w="1405" w:type="pct"/>
            <w:gridSpan w:val="5"/>
            <w:vMerge w:val="restart"/>
          </w:tcPr>
          <w:p w14:paraId="0E3C4ED0"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Собственные и хозяйственные нужды теплоисточника</w:t>
            </w:r>
          </w:p>
        </w:tc>
        <w:tc>
          <w:tcPr>
            <w:tcW w:w="295" w:type="pct"/>
          </w:tcPr>
          <w:p w14:paraId="3AA8411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63D668F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0,038</w:t>
            </w:r>
          </w:p>
        </w:tc>
        <w:tc>
          <w:tcPr>
            <w:tcW w:w="315" w:type="pct"/>
            <w:gridSpan w:val="2"/>
          </w:tcPr>
          <w:p w14:paraId="3386684F"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0,038</w:t>
            </w:r>
          </w:p>
        </w:tc>
        <w:tc>
          <w:tcPr>
            <w:tcW w:w="252" w:type="pct"/>
            <w:gridSpan w:val="5"/>
          </w:tcPr>
          <w:p w14:paraId="465C7398"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0,038</w:t>
            </w:r>
          </w:p>
        </w:tc>
        <w:tc>
          <w:tcPr>
            <w:tcW w:w="257" w:type="pct"/>
          </w:tcPr>
          <w:p w14:paraId="63CB6057"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0,038</w:t>
            </w:r>
          </w:p>
        </w:tc>
        <w:tc>
          <w:tcPr>
            <w:tcW w:w="373" w:type="pct"/>
            <w:gridSpan w:val="4"/>
          </w:tcPr>
          <w:p w14:paraId="0C3BC672"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0,038</w:t>
            </w:r>
          </w:p>
        </w:tc>
        <w:tc>
          <w:tcPr>
            <w:tcW w:w="252" w:type="pct"/>
            <w:gridSpan w:val="3"/>
          </w:tcPr>
          <w:p w14:paraId="6C38B8E9"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0,038</w:t>
            </w:r>
          </w:p>
        </w:tc>
        <w:tc>
          <w:tcPr>
            <w:tcW w:w="294" w:type="pct"/>
            <w:gridSpan w:val="4"/>
          </w:tcPr>
          <w:p w14:paraId="571AB702"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0,038</w:t>
            </w:r>
          </w:p>
        </w:tc>
        <w:tc>
          <w:tcPr>
            <w:tcW w:w="419" w:type="pct"/>
            <w:gridSpan w:val="3"/>
          </w:tcPr>
          <w:p w14:paraId="36EBA503"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0,038</w:t>
            </w:r>
          </w:p>
        </w:tc>
        <w:tc>
          <w:tcPr>
            <w:tcW w:w="265" w:type="pct"/>
          </w:tcPr>
          <w:p w14:paraId="09264367"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0,038</w:t>
            </w:r>
          </w:p>
        </w:tc>
        <w:tc>
          <w:tcPr>
            <w:tcW w:w="265" w:type="pct"/>
          </w:tcPr>
          <w:p w14:paraId="1BF47BB2"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0,038</w:t>
            </w:r>
          </w:p>
        </w:tc>
        <w:tc>
          <w:tcPr>
            <w:tcW w:w="265" w:type="pct"/>
          </w:tcPr>
          <w:p w14:paraId="0D3A14C3"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0,038</w:t>
            </w:r>
          </w:p>
        </w:tc>
      </w:tr>
      <w:tr w:rsidR="009C616E" w:rsidRPr="009C616E" w14:paraId="12F2C33B" w14:textId="77777777" w:rsidTr="009C616E">
        <w:trPr>
          <w:trHeight w:val="20"/>
        </w:trPr>
        <w:tc>
          <w:tcPr>
            <w:tcW w:w="1405" w:type="pct"/>
            <w:gridSpan w:val="5"/>
            <w:vMerge/>
          </w:tcPr>
          <w:p w14:paraId="641509F0"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295" w:type="pct"/>
          </w:tcPr>
          <w:p w14:paraId="162B268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41" w:type="pct"/>
            <w:gridSpan w:val="2"/>
          </w:tcPr>
          <w:p w14:paraId="10713FC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1,35</w:t>
            </w:r>
          </w:p>
        </w:tc>
        <w:tc>
          <w:tcPr>
            <w:tcW w:w="315" w:type="pct"/>
            <w:gridSpan w:val="2"/>
          </w:tcPr>
          <w:p w14:paraId="63A80350"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1,35</w:t>
            </w:r>
          </w:p>
        </w:tc>
        <w:tc>
          <w:tcPr>
            <w:tcW w:w="252" w:type="pct"/>
            <w:gridSpan w:val="5"/>
          </w:tcPr>
          <w:p w14:paraId="3F940E59"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1,35</w:t>
            </w:r>
          </w:p>
        </w:tc>
        <w:tc>
          <w:tcPr>
            <w:tcW w:w="257" w:type="pct"/>
          </w:tcPr>
          <w:p w14:paraId="2DF73098"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1,35</w:t>
            </w:r>
          </w:p>
        </w:tc>
        <w:tc>
          <w:tcPr>
            <w:tcW w:w="373" w:type="pct"/>
            <w:gridSpan w:val="4"/>
          </w:tcPr>
          <w:p w14:paraId="7F0FFCE6"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1,35</w:t>
            </w:r>
          </w:p>
        </w:tc>
        <w:tc>
          <w:tcPr>
            <w:tcW w:w="252" w:type="pct"/>
            <w:gridSpan w:val="3"/>
          </w:tcPr>
          <w:p w14:paraId="236600E9"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1,35</w:t>
            </w:r>
          </w:p>
        </w:tc>
        <w:tc>
          <w:tcPr>
            <w:tcW w:w="294" w:type="pct"/>
            <w:gridSpan w:val="4"/>
          </w:tcPr>
          <w:p w14:paraId="1B3DC024"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1,35</w:t>
            </w:r>
          </w:p>
        </w:tc>
        <w:tc>
          <w:tcPr>
            <w:tcW w:w="419" w:type="pct"/>
            <w:gridSpan w:val="3"/>
          </w:tcPr>
          <w:p w14:paraId="2B00E239"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1,35</w:t>
            </w:r>
          </w:p>
        </w:tc>
        <w:tc>
          <w:tcPr>
            <w:tcW w:w="265" w:type="pct"/>
          </w:tcPr>
          <w:p w14:paraId="5BF36093"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1,35</w:t>
            </w:r>
          </w:p>
        </w:tc>
        <w:tc>
          <w:tcPr>
            <w:tcW w:w="265" w:type="pct"/>
          </w:tcPr>
          <w:p w14:paraId="22CCC643"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1,35</w:t>
            </w:r>
          </w:p>
        </w:tc>
        <w:tc>
          <w:tcPr>
            <w:tcW w:w="265" w:type="pct"/>
          </w:tcPr>
          <w:p w14:paraId="24DED088"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1,35</w:t>
            </w:r>
          </w:p>
        </w:tc>
      </w:tr>
      <w:tr w:rsidR="009C616E" w:rsidRPr="009C616E" w14:paraId="787EFDD0" w14:textId="77777777" w:rsidTr="009C616E">
        <w:trPr>
          <w:trHeight w:val="20"/>
        </w:trPr>
        <w:tc>
          <w:tcPr>
            <w:tcW w:w="1405" w:type="pct"/>
            <w:gridSpan w:val="5"/>
          </w:tcPr>
          <w:p w14:paraId="06386F66"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Тепловая мощность «нетто»</w:t>
            </w:r>
          </w:p>
        </w:tc>
        <w:tc>
          <w:tcPr>
            <w:tcW w:w="295" w:type="pct"/>
          </w:tcPr>
          <w:p w14:paraId="3E16620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7BBBE62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2,772</w:t>
            </w:r>
          </w:p>
        </w:tc>
        <w:tc>
          <w:tcPr>
            <w:tcW w:w="315" w:type="pct"/>
            <w:gridSpan w:val="2"/>
          </w:tcPr>
          <w:p w14:paraId="727891A5"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2,772</w:t>
            </w:r>
          </w:p>
        </w:tc>
        <w:tc>
          <w:tcPr>
            <w:tcW w:w="252" w:type="pct"/>
            <w:gridSpan w:val="5"/>
          </w:tcPr>
          <w:p w14:paraId="16786B58"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2,772</w:t>
            </w:r>
          </w:p>
        </w:tc>
        <w:tc>
          <w:tcPr>
            <w:tcW w:w="257" w:type="pct"/>
          </w:tcPr>
          <w:p w14:paraId="24BAC0F3"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2,772</w:t>
            </w:r>
          </w:p>
        </w:tc>
        <w:tc>
          <w:tcPr>
            <w:tcW w:w="373" w:type="pct"/>
            <w:gridSpan w:val="4"/>
          </w:tcPr>
          <w:p w14:paraId="2B88E3AD"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2,772</w:t>
            </w:r>
          </w:p>
        </w:tc>
        <w:tc>
          <w:tcPr>
            <w:tcW w:w="252" w:type="pct"/>
            <w:gridSpan w:val="3"/>
          </w:tcPr>
          <w:p w14:paraId="3D931C92"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2,772</w:t>
            </w:r>
          </w:p>
        </w:tc>
        <w:tc>
          <w:tcPr>
            <w:tcW w:w="294" w:type="pct"/>
            <w:gridSpan w:val="4"/>
          </w:tcPr>
          <w:p w14:paraId="4FBBD3C5"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2,772</w:t>
            </w:r>
          </w:p>
        </w:tc>
        <w:tc>
          <w:tcPr>
            <w:tcW w:w="419" w:type="pct"/>
            <w:gridSpan w:val="3"/>
          </w:tcPr>
          <w:p w14:paraId="73B81863"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2,772</w:t>
            </w:r>
          </w:p>
        </w:tc>
        <w:tc>
          <w:tcPr>
            <w:tcW w:w="265" w:type="pct"/>
          </w:tcPr>
          <w:p w14:paraId="788C7669"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2,822</w:t>
            </w:r>
          </w:p>
        </w:tc>
        <w:tc>
          <w:tcPr>
            <w:tcW w:w="265" w:type="pct"/>
          </w:tcPr>
          <w:p w14:paraId="3FA7A270"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2,822</w:t>
            </w:r>
          </w:p>
        </w:tc>
        <w:tc>
          <w:tcPr>
            <w:tcW w:w="265" w:type="pct"/>
          </w:tcPr>
          <w:p w14:paraId="1D0F8C1D"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2,822</w:t>
            </w:r>
          </w:p>
        </w:tc>
      </w:tr>
      <w:tr w:rsidR="009C616E" w:rsidRPr="009C616E" w14:paraId="41A72913" w14:textId="77777777" w:rsidTr="009C616E">
        <w:trPr>
          <w:trHeight w:val="20"/>
        </w:trPr>
        <w:tc>
          <w:tcPr>
            <w:tcW w:w="1405" w:type="pct"/>
            <w:gridSpan w:val="5"/>
            <w:vMerge w:val="restart"/>
          </w:tcPr>
          <w:p w14:paraId="3ADC0721"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Потери в тепловых сетях</w:t>
            </w:r>
          </w:p>
        </w:tc>
        <w:tc>
          <w:tcPr>
            <w:tcW w:w="295" w:type="pct"/>
          </w:tcPr>
          <w:p w14:paraId="260A4C7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7425268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0,193</w:t>
            </w:r>
          </w:p>
        </w:tc>
        <w:tc>
          <w:tcPr>
            <w:tcW w:w="315" w:type="pct"/>
            <w:gridSpan w:val="2"/>
          </w:tcPr>
          <w:p w14:paraId="5044286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0,157</w:t>
            </w:r>
          </w:p>
        </w:tc>
        <w:tc>
          <w:tcPr>
            <w:tcW w:w="252" w:type="pct"/>
            <w:gridSpan w:val="5"/>
          </w:tcPr>
          <w:p w14:paraId="61CF51D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0,158</w:t>
            </w:r>
          </w:p>
        </w:tc>
        <w:tc>
          <w:tcPr>
            <w:tcW w:w="257" w:type="pct"/>
          </w:tcPr>
          <w:p w14:paraId="698344B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0,166</w:t>
            </w:r>
          </w:p>
        </w:tc>
        <w:tc>
          <w:tcPr>
            <w:tcW w:w="373" w:type="pct"/>
            <w:gridSpan w:val="4"/>
          </w:tcPr>
          <w:p w14:paraId="6BF0601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0,170</w:t>
            </w:r>
          </w:p>
        </w:tc>
        <w:tc>
          <w:tcPr>
            <w:tcW w:w="252" w:type="pct"/>
            <w:gridSpan w:val="3"/>
          </w:tcPr>
          <w:p w14:paraId="7FA27DD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0,204</w:t>
            </w:r>
          </w:p>
        </w:tc>
        <w:tc>
          <w:tcPr>
            <w:tcW w:w="294" w:type="pct"/>
            <w:gridSpan w:val="4"/>
          </w:tcPr>
          <w:p w14:paraId="17C258C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0,356</w:t>
            </w:r>
          </w:p>
        </w:tc>
        <w:tc>
          <w:tcPr>
            <w:tcW w:w="419" w:type="pct"/>
            <w:gridSpan w:val="3"/>
          </w:tcPr>
          <w:p w14:paraId="15D4A2A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0,255</w:t>
            </w:r>
          </w:p>
        </w:tc>
        <w:tc>
          <w:tcPr>
            <w:tcW w:w="265" w:type="pct"/>
          </w:tcPr>
          <w:p w14:paraId="1970009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0,235</w:t>
            </w:r>
          </w:p>
        </w:tc>
        <w:tc>
          <w:tcPr>
            <w:tcW w:w="265" w:type="pct"/>
          </w:tcPr>
          <w:p w14:paraId="78D43FC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0,1708</w:t>
            </w:r>
          </w:p>
        </w:tc>
        <w:tc>
          <w:tcPr>
            <w:tcW w:w="265" w:type="pct"/>
          </w:tcPr>
          <w:p w14:paraId="019EBC3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0,1708</w:t>
            </w:r>
          </w:p>
        </w:tc>
      </w:tr>
      <w:tr w:rsidR="009C616E" w:rsidRPr="009C616E" w14:paraId="3D79105E" w14:textId="77777777" w:rsidTr="009C616E">
        <w:trPr>
          <w:trHeight w:val="20"/>
        </w:trPr>
        <w:tc>
          <w:tcPr>
            <w:tcW w:w="1405" w:type="pct"/>
            <w:gridSpan w:val="5"/>
            <w:vMerge/>
          </w:tcPr>
          <w:p w14:paraId="44DFA65B"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295" w:type="pct"/>
          </w:tcPr>
          <w:p w14:paraId="52FDB7F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41" w:type="pct"/>
            <w:gridSpan w:val="2"/>
          </w:tcPr>
          <w:p w14:paraId="6A866BF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7,0</w:t>
            </w:r>
          </w:p>
        </w:tc>
        <w:tc>
          <w:tcPr>
            <w:tcW w:w="315" w:type="pct"/>
            <w:gridSpan w:val="2"/>
          </w:tcPr>
          <w:p w14:paraId="41E8031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5,7</w:t>
            </w:r>
          </w:p>
        </w:tc>
        <w:tc>
          <w:tcPr>
            <w:tcW w:w="252" w:type="pct"/>
            <w:gridSpan w:val="5"/>
          </w:tcPr>
          <w:p w14:paraId="7CCC9EC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5,7</w:t>
            </w:r>
          </w:p>
        </w:tc>
        <w:tc>
          <w:tcPr>
            <w:tcW w:w="257" w:type="pct"/>
          </w:tcPr>
          <w:p w14:paraId="50F4A61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6,0</w:t>
            </w:r>
          </w:p>
        </w:tc>
        <w:tc>
          <w:tcPr>
            <w:tcW w:w="373" w:type="pct"/>
            <w:gridSpan w:val="4"/>
          </w:tcPr>
          <w:p w14:paraId="549594C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6,1</w:t>
            </w:r>
          </w:p>
        </w:tc>
        <w:tc>
          <w:tcPr>
            <w:tcW w:w="252" w:type="pct"/>
            <w:gridSpan w:val="3"/>
          </w:tcPr>
          <w:p w14:paraId="0978916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7,4</w:t>
            </w:r>
          </w:p>
        </w:tc>
        <w:tc>
          <w:tcPr>
            <w:tcW w:w="294" w:type="pct"/>
            <w:gridSpan w:val="4"/>
          </w:tcPr>
          <w:p w14:paraId="716DBA8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12,8</w:t>
            </w:r>
          </w:p>
        </w:tc>
        <w:tc>
          <w:tcPr>
            <w:tcW w:w="419" w:type="pct"/>
            <w:gridSpan w:val="3"/>
          </w:tcPr>
          <w:p w14:paraId="1998F4A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9,2</w:t>
            </w:r>
          </w:p>
        </w:tc>
        <w:tc>
          <w:tcPr>
            <w:tcW w:w="265" w:type="pct"/>
          </w:tcPr>
          <w:p w14:paraId="1BED917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8,3</w:t>
            </w:r>
          </w:p>
        </w:tc>
        <w:tc>
          <w:tcPr>
            <w:tcW w:w="265" w:type="pct"/>
          </w:tcPr>
          <w:p w14:paraId="03F1646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6,05</w:t>
            </w:r>
          </w:p>
        </w:tc>
        <w:tc>
          <w:tcPr>
            <w:tcW w:w="265" w:type="pct"/>
          </w:tcPr>
          <w:p w14:paraId="5EA6BBA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6,05</w:t>
            </w:r>
          </w:p>
        </w:tc>
      </w:tr>
      <w:tr w:rsidR="009C616E" w:rsidRPr="009C616E" w14:paraId="44DA8815" w14:textId="77777777" w:rsidTr="009C616E">
        <w:trPr>
          <w:trHeight w:val="20"/>
        </w:trPr>
        <w:tc>
          <w:tcPr>
            <w:tcW w:w="1405" w:type="pct"/>
            <w:gridSpan w:val="5"/>
          </w:tcPr>
          <w:p w14:paraId="6875A9CE"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Годовые потери в тепловых сетях, в </w:t>
            </w:r>
            <w:proofErr w:type="spellStart"/>
            <w:r w:rsidRPr="009C616E">
              <w:rPr>
                <w:rFonts w:ascii="Times New Roman" w:eastAsia="Times New Roman" w:hAnsi="Times New Roman"/>
                <w:color w:val="000000"/>
                <w:sz w:val="20"/>
                <w:szCs w:val="20"/>
                <w:lang w:eastAsia="ru-RU"/>
              </w:rPr>
              <w:t>т.ч</w:t>
            </w:r>
            <w:proofErr w:type="spellEnd"/>
            <w:r w:rsidRPr="009C616E">
              <w:rPr>
                <w:rFonts w:ascii="Times New Roman" w:eastAsia="Times New Roman" w:hAnsi="Times New Roman"/>
                <w:color w:val="000000"/>
                <w:sz w:val="20"/>
                <w:szCs w:val="20"/>
                <w:lang w:eastAsia="ru-RU"/>
              </w:rPr>
              <w:t>.</w:t>
            </w:r>
          </w:p>
        </w:tc>
        <w:tc>
          <w:tcPr>
            <w:tcW w:w="295" w:type="pct"/>
          </w:tcPr>
          <w:p w14:paraId="050044D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41" w:type="pct"/>
            <w:gridSpan w:val="2"/>
          </w:tcPr>
          <w:p w14:paraId="765EA3E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1066</w:t>
            </w:r>
          </w:p>
        </w:tc>
        <w:tc>
          <w:tcPr>
            <w:tcW w:w="315" w:type="pct"/>
            <w:gridSpan w:val="2"/>
          </w:tcPr>
          <w:p w14:paraId="27C1E78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864,8</w:t>
            </w:r>
          </w:p>
        </w:tc>
        <w:tc>
          <w:tcPr>
            <w:tcW w:w="252" w:type="pct"/>
            <w:gridSpan w:val="5"/>
          </w:tcPr>
          <w:p w14:paraId="54DBD20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873,8</w:t>
            </w:r>
          </w:p>
        </w:tc>
        <w:tc>
          <w:tcPr>
            <w:tcW w:w="257" w:type="pct"/>
          </w:tcPr>
          <w:p w14:paraId="101521E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1879,15</w:t>
            </w:r>
          </w:p>
        </w:tc>
        <w:tc>
          <w:tcPr>
            <w:tcW w:w="373" w:type="pct"/>
            <w:gridSpan w:val="4"/>
          </w:tcPr>
          <w:p w14:paraId="15C32A3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924,88</w:t>
            </w:r>
          </w:p>
        </w:tc>
        <w:tc>
          <w:tcPr>
            <w:tcW w:w="252" w:type="pct"/>
            <w:gridSpan w:val="3"/>
          </w:tcPr>
          <w:p w14:paraId="7B380EE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1117,75</w:t>
            </w:r>
          </w:p>
        </w:tc>
        <w:tc>
          <w:tcPr>
            <w:tcW w:w="294" w:type="pct"/>
            <w:gridSpan w:val="4"/>
          </w:tcPr>
          <w:p w14:paraId="30A1466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2026,33</w:t>
            </w:r>
          </w:p>
        </w:tc>
        <w:tc>
          <w:tcPr>
            <w:tcW w:w="419" w:type="pct"/>
            <w:gridSpan w:val="3"/>
          </w:tcPr>
          <w:p w14:paraId="3615DE9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1449,87</w:t>
            </w:r>
          </w:p>
        </w:tc>
        <w:tc>
          <w:tcPr>
            <w:tcW w:w="265" w:type="pct"/>
          </w:tcPr>
          <w:p w14:paraId="000826A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1309,73</w:t>
            </w:r>
          </w:p>
        </w:tc>
        <w:tc>
          <w:tcPr>
            <w:tcW w:w="265" w:type="pct"/>
          </w:tcPr>
          <w:p w14:paraId="53BFEDE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1235,7</w:t>
            </w:r>
          </w:p>
        </w:tc>
        <w:tc>
          <w:tcPr>
            <w:tcW w:w="265" w:type="pct"/>
          </w:tcPr>
          <w:p w14:paraId="0516557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1235,7</w:t>
            </w:r>
          </w:p>
        </w:tc>
      </w:tr>
      <w:tr w:rsidR="009C616E" w:rsidRPr="009C616E" w14:paraId="74826650" w14:textId="77777777" w:rsidTr="009C616E">
        <w:trPr>
          <w:trHeight w:val="20"/>
        </w:trPr>
        <w:tc>
          <w:tcPr>
            <w:tcW w:w="1405" w:type="pct"/>
            <w:gridSpan w:val="5"/>
          </w:tcPr>
          <w:p w14:paraId="0EA36825"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295" w:type="pct"/>
          </w:tcPr>
          <w:p w14:paraId="2DDF171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41" w:type="pct"/>
            <w:gridSpan w:val="2"/>
          </w:tcPr>
          <w:p w14:paraId="62861B1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1017,2</w:t>
            </w:r>
          </w:p>
        </w:tc>
        <w:tc>
          <w:tcPr>
            <w:tcW w:w="315" w:type="pct"/>
            <w:gridSpan w:val="2"/>
          </w:tcPr>
          <w:p w14:paraId="4DCAD2C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833</w:t>
            </w:r>
          </w:p>
        </w:tc>
        <w:tc>
          <w:tcPr>
            <w:tcW w:w="252" w:type="pct"/>
            <w:gridSpan w:val="5"/>
          </w:tcPr>
          <w:p w14:paraId="7904A1F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832,3</w:t>
            </w:r>
          </w:p>
        </w:tc>
        <w:tc>
          <w:tcPr>
            <w:tcW w:w="257" w:type="pct"/>
          </w:tcPr>
          <w:p w14:paraId="41C7394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1848,05</w:t>
            </w:r>
          </w:p>
        </w:tc>
        <w:tc>
          <w:tcPr>
            <w:tcW w:w="373" w:type="pct"/>
            <w:gridSpan w:val="4"/>
          </w:tcPr>
          <w:p w14:paraId="12EC646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911,9</w:t>
            </w:r>
          </w:p>
        </w:tc>
        <w:tc>
          <w:tcPr>
            <w:tcW w:w="252" w:type="pct"/>
            <w:gridSpan w:val="3"/>
          </w:tcPr>
          <w:p w14:paraId="11D5A66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1111,43</w:t>
            </w:r>
          </w:p>
        </w:tc>
        <w:tc>
          <w:tcPr>
            <w:tcW w:w="294" w:type="pct"/>
            <w:gridSpan w:val="4"/>
          </w:tcPr>
          <w:p w14:paraId="4C5E94F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2011,65</w:t>
            </w:r>
          </w:p>
        </w:tc>
        <w:tc>
          <w:tcPr>
            <w:tcW w:w="419" w:type="pct"/>
            <w:gridSpan w:val="3"/>
          </w:tcPr>
          <w:p w14:paraId="63859AC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1422,23</w:t>
            </w:r>
          </w:p>
        </w:tc>
        <w:tc>
          <w:tcPr>
            <w:tcW w:w="265" w:type="pct"/>
          </w:tcPr>
          <w:p w14:paraId="178E9B7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1282,77</w:t>
            </w:r>
          </w:p>
        </w:tc>
        <w:tc>
          <w:tcPr>
            <w:tcW w:w="265" w:type="pct"/>
          </w:tcPr>
          <w:p w14:paraId="54EF8E7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1205,5</w:t>
            </w:r>
          </w:p>
        </w:tc>
        <w:tc>
          <w:tcPr>
            <w:tcW w:w="265" w:type="pct"/>
          </w:tcPr>
          <w:p w14:paraId="0538F10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1205,5</w:t>
            </w:r>
          </w:p>
        </w:tc>
      </w:tr>
      <w:tr w:rsidR="009C616E" w:rsidRPr="009C616E" w14:paraId="69687E3A" w14:textId="77777777" w:rsidTr="009C616E">
        <w:trPr>
          <w:trHeight w:val="20"/>
        </w:trPr>
        <w:tc>
          <w:tcPr>
            <w:tcW w:w="1405" w:type="pct"/>
            <w:gridSpan w:val="5"/>
          </w:tcPr>
          <w:p w14:paraId="499BF8AF"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295" w:type="pct"/>
          </w:tcPr>
          <w:p w14:paraId="7FA0218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
        </w:tc>
        <w:tc>
          <w:tcPr>
            <w:tcW w:w="341" w:type="pct"/>
            <w:gridSpan w:val="2"/>
          </w:tcPr>
          <w:p w14:paraId="3D32E44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48,8</w:t>
            </w:r>
          </w:p>
        </w:tc>
        <w:tc>
          <w:tcPr>
            <w:tcW w:w="315" w:type="pct"/>
            <w:gridSpan w:val="2"/>
          </w:tcPr>
          <w:p w14:paraId="646B4BA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31,8</w:t>
            </w:r>
          </w:p>
        </w:tc>
        <w:tc>
          <w:tcPr>
            <w:tcW w:w="252" w:type="pct"/>
            <w:gridSpan w:val="5"/>
          </w:tcPr>
          <w:p w14:paraId="034349A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41,5</w:t>
            </w:r>
          </w:p>
        </w:tc>
        <w:tc>
          <w:tcPr>
            <w:tcW w:w="257" w:type="pct"/>
          </w:tcPr>
          <w:p w14:paraId="476D2D5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31,1</w:t>
            </w:r>
          </w:p>
        </w:tc>
        <w:tc>
          <w:tcPr>
            <w:tcW w:w="373" w:type="pct"/>
            <w:gridSpan w:val="4"/>
          </w:tcPr>
          <w:p w14:paraId="42701EE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12,98</w:t>
            </w:r>
          </w:p>
        </w:tc>
        <w:tc>
          <w:tcPr>
            <w:tcW w:w="252" w:type="pct"/>
            <w:gridSpan w:val="3"/>
          </w:tcPr>
          <w:p w14:paraId="625E16F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6,32</w:t>
            </w:r>
          </w:p>
        </w:tc>
        <w:tc>
          <w:tcPr>
            <w:tcW w:w="294" w:type="pct"/>
            <w:gridSpan w:val="4"/>
          </w:tcPr>
          <w:p w14:paraId="4EA3475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14,68</w:t>
            </w:r>
          </w:p>
        </w:tc>
        <w:tc>
          <w:tcPr>
            <w:tcW w:w="419" w:type="pct"/>
            <w:gridSpan w:val="3"/>
          </w:tcPr>
          <w:p w14:paraId="68F5818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27,64</w:t>
            </w:r>
          </w:p>
        </w:tc>
        <w:tc>
          <w:tcPr>
            <w:tcW w:w="265" w:type="pct"/>
          </w:tcPr>
          <w:p w14:paraId="2D7690C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26,96</w:t>
            </w:r>
          </w:p>
        </w:tc>
        <w:tc>
          <w:tcPr>
            <w:tcW w:w="265" w:type="pct"/>
          </w:tcPr>
          <w:p w14:paraId="389CE46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30,2</w:t>
            </w:r>
          </w:p>
        </w:tc>
        <w:tc>
          <w:tcPr>
            <w:tcW w:w="265" w:type="pct"/>
          </w:tcPr>
          <w:p w14:paraId="75F23F0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30,2</w:t>
            </w:r>
          </w:p>
        </w:tc>
      </w:tr>
      <w:tr w:rsidR="009C616E" w:rsidRPr="009C616E" w14:paraId="178D8E7D" w14:textId="77777777" w:rsidTr="009C616E">
        <w:trPr>
          <w:trHeight w:val="20"/>
        </w:trPr>
        <w:tc>
          <w:tcPr>
            <w:tcW w:w="1405" w:type="pct"/>
            <w:gridSpan w:val="5"/>
          </w:tcPr>
          <w:p w14:paraId="68BF67FC"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Потери теплоносителя</w:t>
            </w:r>
          </w:p>
        </w:tc>
        <w:tc>
          <w:tcPr>
            <w:tcW w:w="295" w:type="pct"/>
          </w:tcPr>
          <w:p w14:paraId="1205247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м</w:t>
            </w:r>
            <w:r w:rsidRPr="009C616E">
              <w:rPr>
                <w:rFonts w:ascii="Times New Roman" w:eastAsia="Times New Roman" w:hAnsi="Times New Roman"/>
                <w:color w:val="000000"/>
                <w:sz w:val="20"/>
                <w:szCs w:val="20"/>
                <w:vertAlign w:val="superscript"/>
                <w:lang w:eastAsia="ru-RU"/>
              </w:rPr>
              <w:t>3</w:t>
            </w:r>
          </w:p>
        </w:tc>
        <w:tc>
          <w:tcPr>
            <w:tcW w:w="341" w:type="pct"/>
            <w:gridSpan w:val="2"/>
          </w:tcPr>
          <w:p w14:paraId="6A557F2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953</w:t>
            </w:r>
          </w:p>
        </w:tc>
        <w:tc>
          <w:tcPr>
            <w:tcW w:w="315" w:type="pct"/>
            <w:gridSpan w:val="2"/>
          </w:tcPr>
          <w:p w14:paraId="6CFB569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622</w:t>
            </w:r>
          </w:p>
        </w:tc>
        <w:tc>
          <w:tcPr>
            <w:tcW w:w="252" w:type="pct"/>
            <w:gridSpan w:val="5"/>
          </w:tcPr>
          <w:p w14:paraId="0136399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810</w:t>
            </w:r>
          </w:p>
        </w:tc>
        <w:tc>
          <w:tcPr>
            <w:tcW w:w="257" w:type="pct"/>
          </w:tcPr>
          <w:p w14:paraId="184B77F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889</w:t>
            </w:r>
          </w:p>
        </w:tc>
        <w:tc>
          <w:tcPr>
            <w:tcW w:w="373" w:type="pct"/>
            <w:gridSpan w:val="4"/>
          </w:tcPr>
          <w:p w14:paraId="22464E7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371</w:t>
            </w:r>
          </w:p>
        </w:tc>
        <w:tc>
          <w:tcPr>
            <w:tcW w:w="252" w:type="pct"/>
            <w:gridSpan w:val="3"/>
          </w:tcPr>
          <w:p w14:paraId="7E3C393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158</w:t>
            </w:r>
          </w:p>
        </w:tc>
        <w:tc>
          <w:tcPr>
            <w:tcW w:w="294" w:type="pct"/>
            <w:gridSpan w:val="4"/>
          </w:tcPr>
          <w:p w14:paraId="676C450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367</w:t>
            </w:r>
          </w:p>
        </w:tc>
        <w:tc>
          <w:tcPr>
            <w:tcW w:w="419" w:type="pct"/>
            <w:gridSpan w:val="3"/>
          </w:tcPr>
          <w:p w14:paraId="3FA1867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691</w:t>
            </w:r>
          </w:p>
        </w:tc>
        <w:tc>
          <w:tcPr>
            <w:tcW w:w="265" w:type="pct"/>
          </w:tcPr>
          <w:p w14:paraId="32B1854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674</w:t>
            </w:r>
          </w:p>
        </w:tc>
        <w:tc>
          <w:tcPr>
            <w:tcW w:w="265" w:type="pct"/>
          </w:tcPr>
          <w:p w14:paraId="5F522DF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605,26</w:t>
            </w:r>
          </w:p>
        </w:tc>
        <w:tc>
          <w:tcPr>
            <w:tcW w:w="265" w:type="pct"/>
          </w:tcPr>
          <w:p w14:paraId="6EBB03C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605,26</w:t>
            </w:r>
          </w:p>
        </w:tc>
      </w:tr>
      <w:tr w:rsidR="009C616E" w:rsidRPr="009C616E" w14:paraId="72537C9D" w14:textId="77777777" w:rsidTr="009C616E">
        <w:trPr>
          <w:trHeight w:val="20"/>
        </w:trPr>
        <w:tc>
          <w:tcPr>
            <w:tcW w:w="1405" w:type="pct"/>
            <w:gridSpan w:val="5"/>
          </w:tcPr>
          <w:p w14:paraId="2CA0221C"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Присоединенная нагрузка</w:t>
            </w:r>
          </w:p>
        </w:tc>
        <w:tc>
          <w:tcPr>
            <w:tcW w:w="295" w:type="pct"/>
          </w:tcPr>
          <w:p w14:paraId="164957B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16B64B7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2,676</w:t>
            </w:r>
          </w:p>
        </w:tc>
        <w:tc>
          <w:tcPr>
            <w:tcW w:w="315" w:type="pct"/>
            <w:gridSpan w:val="2"/>
          </w:tcPr>
          <w:p w14:paraId="6A79DB1C"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2,676</w:t>
            </w:r>
          </w:p>
        </w:tc>
        <w:tc>
          <w:tcPr>
            <w:tcW w:w="252" w:type="pct"/>
            <w:gridSpan w:val="5"/>
          </w:tcPr>
          <w:p w14:paraId="5FD7BAEE"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2,676</w:t>
            </w:r>
          </w:p>
        </w:tc>
        <w:tc>
          <w:tcPr>
            <w:tcW w:w="257" w:type="pct"/>
          </w:tcPr>
          <w:p w14:paraId="722B1CAB"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2,676</w:t>
            </w:r>
          </w:p>
        </w:tc>
        <w:tc>
          <w:tcPr>
            <w:tcW w:w="373" w:type="pct"/>
            <w:gridSpan w:val="4"/>
          </w:tcPr>
          <w:p w14:paraId="7AF7AEA6"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2,676</w:t>
            </w:r>
          </w:p>
        </w:tc>
        <w:tc>
          <w:tcPr>
            <w:tcW w:w="252" w:type="pct"/>
            <w:gridSpan w:val="3"/>
          </w:tcPr>
          <w:p w14:paraId="0AF4111E"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2,676</w:t>
            </w:r>
          </w:p>
        </w:tc>
        <w:tc>
          <w:tcPr>
            <w:tcW w:w="294" w:type="pct"/>
            <w:gridSpan w:val="4"/>
          </w:tcPr>
          <w:p w14:paraId="50415449"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2,676</w:t>
            </w:r>
          </w:p>
        </w:tc>
        <w:tc>
          <w:tcPr>
            <w:tcW w:w="419" w:type="pct"/>
            <w:gridSpan w:val="3"/>
          </w:tcPr>
          <w:p w14:paraId="754B4AAF"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2,676</w:t>
            </w:r>
          </w:p>
        </w:tc>
        <w:tc>
          <w:tcPr>
            <w:tcW w:w="265" w:type="pct"/>
          </w:tcPr>
          <w:p w14:paraId="647D176E"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2,676</w:t>
            </w:r>
          </w:p>
        </w:tc>
        <w:tc>
          <w:tcPr>
            <w:tcW w:w="265" w:type="pct"/>
          </w:tcPr>
          <w:p w14:paraId="2DF8BA8B"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2,676</w:t>
            </w:r>
          </w:p>
        </w:tc>
        <w:tc>
          <w:tcPr>
            <w:tcW w:w="265" w:type="pct"/>
          </w:tcPr>
          <w:p w14:paraId="3A192955" w14:textId="77777777" w:rsidR="009C616E" w:rsidRPr="009C616E" w:rsidRDefault="009C616E" w:rsidP="009C616E">
            <w:pPr>
              <w:spacing w:after="0" w:line="240" w:lineRule="auto"/>
              <w:rPr>
                <w:rFonts w:ascii="Times New Roman" w:eastAsia="Times New Roman" w:hAnsi="Times New Roman"/>
                <w:lang w:eastAsia="ru-RU"/>
              </w:rPr>
            </w:pPr>
            <w:r w:rsidRPr="009C616E">
              <w:rPr>
                <w:rFonts w:ascii="Times New Roman" w:eastAsia="Times New Roman" w:hAnsi="Times New Roman"/>
                <w:color w:val="000000"/>
                <w:sz w:val="20"/>
                <w:szCs w:val="20"/>
                <w:lang w:eastAsia="ru-RU"/>
              </w:rPr>
              <w:t>2,676</w:t>
            </w:r>
          </w:p>
        </w:tc>
      </w:tr>
      <w:tr w:rsidR="009C616E" w:rsidRPr="009C616E" w14:paraId="38829B79" w14:textId="77777777" w:rsidTr="009C616E">
        <w:trPr>
          <w:trHeight w:val="20"/>
        </w:trPr>
        <w:tc>
          <w:tcPr>
            <w:tcW w:w="1405" w:type="pct"/>
            <w:gridSpan w:val="5"/>
            <w:vMerge w:val="restart"/>
          </w:tcPr>
          <w:p w14:paraId="07E091F8"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Резерв</w:t>
            </w:r>
            <w:proofErr w:type="gramStart"/>
            <w:r w:rsidRPr="009C616E">
              <w:rPr>
                <w:rFonts w:ascii="Times New Roman" w:eastAsia="Times New Roman" w:hAnsi="Times New Roman"/>
                <w:color w:val="000000"/>
                <w:sz w:val="20"/>
                <w:szCs w:val="20"/>
                <w:lang w:eastAsia="ru-RU"/>
              </w:rPr>
              <w:t xml:space="preserve"> («+»)/ </w:t>
            </w:r>
            <w:proofErr w:type="gramEnd"/>
            <w:r w:rsidRPr="009C616E">
              <w:rPr>
                <w:rFonts w:ascii="Times New Roman" w:eastAsia="Times New Roman" w:hAnsi="Times New Roman"/>
                <w:color w:val="000000"/>
                <w:sz w:val="20"/>
                <w:szCs w:val="20"/>
                <w:lang w:eastAsia="ru-RU"/>
              </w:rPr>
              <w:t>дефицит («-») тепловой мощности «нетто»</w:t>
            </w:r>
          </w:p>
        </w:tc>
        <w:tc>
          <w:tcPr>
            <w:tcW w:w="295" w:type="pct"/>
          </w:tcPr>
          <w:p w14:paraId="4D4C7F2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0AB7E85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-0,097</w:t>
            </w:r>
          </w:p>
        </w:tc>
        <w:tc>
          <w:tcPr>
            <w:tcW w:w="315" w:type="pct"/>
            <w:gridSpan w:val="2"/>
          </w:tcPr>
          <w:p w14:paraId="4C5A442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-0,061</w:t>
            </w:r>
          </w:p>
        </w:tc>
        <w:tc>
          <w:tcPr>
            <w:tcW w:w="252" w:type="pct"/>
            <w:gridSpan w:val="5"/>
          </w:tcPr>
          <w:p w14:paraId="3DF461A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-0,062</w:t>
            </w:r>
          </w:p>
        </w:tc>
        <w:tc>
          <w:tcPr>
            <w:tcW w:w="257" w:type="pct"/>
          </w:tcPr>
          <w:p w14:paraId="63524DC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-0,07</w:t>
            </w:r>
          </w:p>
        </w:tc>
        <w:tc>
          <w:tcPr>
            <w:tcW w:w="373" w:type="pct"/>
            <w:gridSpan w:val="4"/>
          </w:tcPr>
          <w:p w14:paraId="677FBC6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-0,074</w:t>
            </w:r>
          </w:p>
        </w:tc>
        <w:tc>
          <w:tcPr>
            <w:tcW w:w="252" w:type="pct"/>
            <w:gridSpan w:val="3"/>
          </w:tcPr>
          <w:p w14:paraId="2A6B1907"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-0,108</w:t>
            </w:r>
          </w:p>
        </w:tc>
        <w:tc>
          <w:tcPr>
            <w:tcW w:w="294" w:type="pct"/>
            <w:gridSpan w:val="4"/>
          </w:tcPr>
          <w:p w14:paraId="69ABED1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-0,26</w:t>
            </w:r>
          </w:p>
        </w:tc>
        <w:tc>
          <w:tcPr>
            <w:tcW w:w="419" w:type="pct"/>
            <w:gridSpan w:val="3"/>
          </w:tcPr>
          <w:p w14:paraId="03B2A8F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-0,159</w:t>
            </w:r>
          </w:p>
        </w:tc>
        <w:tc>
          <w:tcPr>
            <w:tcW w:w="265" w:type="pct"/>
          </w:tcPr>
          <w:p w14:paraId="780945B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-0,089</w:t>
            </w:r>
          </w:p>
        </w:tc>
        <w:tc>
          <w:tcPr>
            <w:tcW w:w="265" w:type="pct"/>
          </w:tcPr>
          <w:p w14:paraId="16C3DDC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-0,0248</w:t>
            </w:r>
          </w:p>
        </w:tc>
        <w:tc>
          <w:tcPr>
            <w:tcW w:w="265" w:type="pct"/>
          </w:tcPr>
          <w:p w14:paraId="7320484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-0,0248</w:t>
            </w:r>
          </w:p>
        </w:tc>
      </w:tr>
      <w:tr w:rsidR="009C616E" w:rsidRPr="009C616E" w14:paraId="5F0E118A" w14:textId="77777777" w:rsidTr="009C616E">
        <w:trPr>
          <w:trHeight w:val="20"/>
        </w:trPr>
        <w:tc>
          <w:tcPr>
            <w:tcW w:w="1405" w:type="pct"/>
            <w:gridSpan w:val="5"/>
            <w:vMerge/>
          </w:tcPr>
          <w:p w14:paraId="05934136"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p>
        </w:tc>
        <w:tc>
          <w:tcPr>
            <w:tcW w:w="295" w:type="pct"/>
          </w:tcPr>
          <w:p w14:paraId="7D39565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w:t>
            </w:r>
          </w:p>
        </w:tc>
        <w:tc>
          <w:tcPr>
            <w:tcW w:w="341" w:type="pct"/>
            <w:gridSpan w:val="2"/>
          </w:tcPr>
          <w:p w14:paraId="1BB1F10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-3,5</w:t>
            </w:r>
          </w:p>
        </w:tc>
        <w:tc>
          <w:tcPr>
            <w:tcW w:w="315" w:type="pct"/>
            <w:gridSpan w:val="2"/>
          </w:tcPr>
          <w:p w14:paraId="1478F7B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-2,2</w:t>
            </w:r>
          </w:p>
        </w:tc>
        <w:tc>
          <w:tcPr>
            <w:tcW w:w="252" w:type="pct"/>
            <w:gridSpan w:val="5"/>
          </w:tcPr>
          <w:p w14:paraId="7FC3A3E1"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-2,2</w:t>
            </w:r>
          </w:p>
        </w:tc>
        <w:tc>
          <w:tcPr>
            <w:tcW w:w="257" w:type="pct"/>
          </w:tcPr>
          <w:p w14:paraId="0F72F9B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-2,5</w:t>
            </w:r>
          </w:p>
        </w:tc>
        <w:tc>
          <w:tcPr>
            <w:tcW w:w="373" w:type="pct"/>
            <w:gridSpan w:val="4"/>
          </w:tcPr>
          <w:p w14:paraId="48E352A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-2,7</w:t>
            </w:r>
          </w:p>
        </w:tc>
        <w:tc>
          <w:tcPr>
            <w:tcW w:w="252" w:type="pct"/>
            <w:gridSpan w:val="3"/>
          </w:tcPr>
          <w:p w14:paraId="53E7853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-3,9</w:t>
            </w:r>
          </w:p>
        </w:tc>
        <w:tc>
          <w:tcPr>
            <w:tcW w:w="294" w:type="pct"/>
            <w:gridSpan w:val="4"/>
          </w:tcPr>
          <w:p w14:paraId="73EEB56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-9,4</w:t>
            </w:r>
          </w:p>
        </w:tc>
        <w:tc>
          <w:tcPr>
            <w:tcW w:w="419" w:type="pct"/>
            <w:gridSpan w:val="3"/>
          </w:tcPr>
          <w:p w14:paraId="27B1CDCB"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-5,73</w:t>
            </w:r>
          </w:p>
        </w:tc>
        <w:tc>
          <w:tcPr>
            <w:tcW w:w="265" w:type="pct"/>
          </w:tcPr>
          <w:p w14:paraId="6B30A003"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-3,15</w:t>
            </w:r>
          </w:p>
        </w:tc>
        <w:tc>
          <w:tcPr>
            <w:tcW w:w="265" w:type="pct"/>
          </w:tcPr>
          <w:p w14:paraId="437786E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-0,9</w:t>
            </w:r>
          </w:p>
        </w:tc>
        <w:tc>
          <w:tcPr>
            <w:tcW w:w="265" w:type="pct"/>
          </w:tcPr>
          <w:p w14:paraId="5B802B6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-0,9</w:t>
            </w:r>
          </w:p>
        </w:tc>
      </w:tr>
      <w:tr w:rsidR="009C616E" w:rsidRPr="009C616E" w14:paraId="6F8633D3" w14:textId="77777777" w:rsidTr="009C616E">
        <w:trPr>
          <w:trHeight w:val="20"/>
        </w:trPr>
        <w:tc>
          <w:tcPr>
            <w:tcW w:w="1405" w:type="pct"/>
            <w:gridSpan w:val="5"/>
          </w:tcPr>
          <w:p w14:paraId="39C3D664"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Аварийный резерв</w:t>
            </w:r>
          </w:p>
        </w:tc>
        <w:tc>
          <w:tcPr>
            <w:tcW w:w="295" w:type="pct"/>
          </w:tcPr>
          <w:p w14:paraId="29048C74"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2E8CF49D"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315" w:type="pct"/>
            <w:gridSpan w:val="2"/>
          </w:tcPr>
          <w:p w14:paraId="709106E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52" w:type="pct"/>
            <w:gridSpan w:val="5"/>
          </w:tcPr>
          <w:p w14:paraId="06C2738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57" w:type="pct"/>
          </w:tcPr>
          <w:p w14:paraId="6CD7EBD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373" w:type="pct"/>
            <w:gridSpan w:val="4"/>
          </w:tcPr>
          <w:p w14:paraId="3280A95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52" w:type="pct"/>
            <w:gridSpan w:val="3"/>
          </w:tcPr>
          <w:p w14:paraId="0CEC8A6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94" w:type="pct"/>
            <w:gridSpan w:val="4"/>
          </w:tcPr>
          <w:p w14:paraId="6987570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419" w:type="pct"/>
            <w:gridSpan w:val="3"/>
          </w:tcPr>
          <w:p w14:paraId="08239DA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5964339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741CD1FE"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c>
          <w:tcPr>
            <w:tcW w:w="265" w:type="pct"/>
          </w:tcPr>
          <w:p w14:paraId="10B0F3D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p>
        </w:tc>
      </w:tr>
      <w:tr w:rsidR="009C616E" w:rsidRPr="009C616E" w14:paraId="57A15D2F" w14:textId="77777777" w:rsidTr="009C616E">
        <w:trPr>
          <w:trHeight w:val="20"/>
        </w:trPr>
        <w:tc>
          <w:tcPr>
            <w:tcW w:w="1405" w:type="pct"/>
            <w:gridSpan w:val="5"/>
          </w:tcPr>
          <w:p w14:paraId="0A7F0783" w14:textId="77777777" w:rsidR="009C616E" w:rsidRPr="009C616E" w:rsidRDefault="009C616E" w:rsidP="009C616E">
            <w:pPr>
              <w:spacing w:after="0" w:line="240" w:lineRule="auto"/>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295" w:type="pct"/>
          </w:tcPr>
          <w:p w14:paraId="464FE8C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Гкал/</w:t>
            </w:r>
            <w:proofErr w:type="gramStart"/>
            <w:r w:rsidRPr="009C616E">
              <w:rPr>
                <w:rFonts w:ascii="Times New Roman" w:eastAsia="Times New Roman" w:hAnsi="Times New Roman"/>
                <w:color w:val="000000"/>
                <w:sz w:val="20"/>
                <w:szCs w:val="20"/>
                <w:lang w:eastAsia="ru-RU"/>
              </w:rPr>
              <w:t>ч</w:t>
            </w:r>
            <w:proofErr w:type="gramEnd"/>
          </w:p>
        </w:tc>
        <w:tc>
          <w:tcPr>
            <w:tcW w:w="341" w:type="pct"/>
            <w:gridSpan w:val="2"/>
          </w:tcPr>
          <w:p w14:paraId="02A12EDA"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15" w:type="pct"/>
            <w:gridSpan w:val="2"/>
          </w:tcPr>
          <w:p w14:paraId="7C8F0289"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2" w:type="pct"/>
            <w:gridSpan w:val="5"/>
          </w:tcPr>
          <w:p w14:paraId="15613B7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7" w:type="pct"/>
          </w:tcPr>
          <w:p w14:paraId="4E32C17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373" w:type="pct"/>
            <w:gridSpan w:val="4"/>
          </w:tcPr>
          <w:p w14:paraId="0C348A10"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52" w:type="pct"/>
            <w:gridSpan w:val="3"/>
          </w:tcPr>
          <w:p w14:paraId="56A13225"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94" w:type="pct"/>
            <w:gridSpan w:val="4"/>
          </w:tcPr>
          <w:p w14:paraId="010DA756"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419" w:type="pct"/>
            <w:gridSpan w:val="3"/>
          </w:tcPr>
          <w:p w14:paraId="03D94552"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4144FB4F"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0E69E498"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c>
          <w:tcPr>
            <w:tcW w:w="265" w:type="pct"/>
          </w:tcPr>
          <w:p w14:paraId="0F735C1C" w14:textId="77777777" w:rsidR="009C616E" w:rsidRPr="009C616E" w:rsidRDefault="009C616E" w:rsidP="009C616E">
            <w:pPr>
              <w:spacing w:after="0" w:line="240" w:lineRule="auto"/>
              <w:jc w:val="center"/>
              <w:rPr>
                <w:rFonts w:ascii="Times New Roman" w:eastAsia="Times New Roman" w:hAnsi="Times New Roman"/>
                <w:color w:val="000000"/>
                <w:sz w:val="20"/>
                <w:szCs w:val="20"/>
                <w:lang w:eastAsia="ru-RU"/>
              </w:rPr>
            </w:pPr>
            <w:r w:rsidRPr="009C616E">
              <w:rPr>
                <w:rFonts w:ascii="Times New Roman" w:eastAsia="Times New Roman" w:hAnsi="Times New Roman"/>
                <w:color w:val="000000"/>
                <w:sz w:val="20"/>
                <w:szCs w:val="20"/>
                <w:lang w:eastAsia="ru-RU"/>
              </w:rPr>
              <w:t>0,000</w:t>
            </w:r>
          </w:p>
        </w:tc>
      </w:tr>
    </w:tbl>
    <w:p w14:paraId="6480CB0F" w14:textId="77777777" w:rsidR="00337F2B" w:rsidRDefault="00337F2B" w:rsidP="00A72307">
      <w:pPr>
        <w:pStyle w:val="affffff3"/>
        <w:keepLines/>
        <w:spacing w:before="240" w:after="120"/>
        <w:jc w:val="both"/>
        <w:rPr>
          <w:b w:val="0"/>
          <w:sz w:val="24"/>
          <w:szCs w:val="24"/>
        </w:rPr>
      </w:pPr>
    </w:p>
    <w:p w14:paraId="3BFAE95F" w14:textId="77777777" w:rsidR="009C616E" w:rsidRPr="00A72307" w:rsidRDefault="009C616E" w:rsidP="00A72307">
      <w:pPr>
        <w:pStyle w:val="affffff3"/>
        <w:keepLines/>
        <w:spacing w:before="240" w:after="120"/>
        <w:jc w:val="both"/>
        <w:rPr>
          <w:b w:val="0"/>
          <w:sz w:val="24"/>
          <w:szCs w:val="24"/>
        </w:rPr>
      </w:pPr>
    </w:p>
    <w:tbl>
      <w:tblPr>
        <w:tblW w:w="5215" w:type="pct"/>
        <w:tblLook w:val="04A0" w:firstRow="1" w:lastRow="0" w:firstColumn="1" w:lastColumn="0" w:noHBand="0" w:noVBand="1"/>
      </w:tblPr>
      <w:tblGrid>
        <w:gridCol w:w="5274"/>
        <w:gridCol w:w="1369"/>
        <w:gridCol w:w="1113"/>
        <w:gridCol w:w="1006"/>
        <w:gridCol w:w="1113"/>
        <w:gridCol w:w="1117"/>
        <w:gridCol w:w="1113"/>
        <w:gridCol w:w="1117"/>
        <w:gridCol w:w="1120"/>
        <w:gridCol w:w="1080"/>
      </w:tblGrid>
      <w:tr w:rsidR="00FC3D18" w:rsidRPr="00FC3D18" w14:paraId="2763500C" w14:textId="77777777"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3D7C312" w14:textId="77777777" w:rsidR="00FC3D18" w:rsidRPr="007D6122" w:rsidRDefault="00FC3D18" w:rsidP="00605C30">
            <w:pPr>
              <w:spacing w:after="0" w:line="240" w:lineRule="auto"/>
              <w:jc w:val="center"/>
              <w:rPr>
                <w:rFonts w:ascii="Times New Roman" w:eastAsia="Times New Roman" w:hAnsi="Times New Roman"/>
                <w:b/>
                <w:bCs/>
                <w:color w:val="000000"/>
                <w:sz w:val="20"/>
                <w:szCs w:val="20"/>
                <w:lang w:eastAsia="ru-RU"/>
              </w:rPr>
            </w:pPr>
            <w:r w:rsidRPr="007D6122">
              <w:rPr>
                <w:rFonts w:ascii="Times New Roman" w:eastAsia="Times New Roman" w:hAnsi="Times New Roman"/>
                <w:b/>
                <w:bCs/>
                <w:color w:val="000000"/>
                <w:sz w:val="20"/>
                <w:szCs w:val="20"/>
                <w:lang w:eastAsia="ru-RU"/>
              </w:rPr>
              <w:t>Котельная МУП «</w:t>
            </w:r>
            <w:r w:rsidR="00605C30" w:rsidRPr="007D6122">
              <w:rPr>
                <w:rFonts w:ascii="Times New Roman" w:eastAsia="Times New Roman" w:hAnsi="Times New Roman"/>
                <w:b/>
                <w:bCs/>
                <w:color w:val="000000"/>
                <w:sz w:val="20"/>
                <w:szCs w:val="20"/>
                <w:lang w:eastAsia="ru-RU"/>
              </w:rPr>
              <w:t>Стабильность</w:t>
            </w:r>
            <w:r w:rsidRPr="007D6122">
              <w:rPr>
                <w:rFonts w:ascii="Times New Roman" w:eastAsia="Times New Roman" w:hAnsi="Times New Roman"/>
                <w:b/>
                <w:bCs/>
                <w:color w:val="000000"/>
                <w:sz w:val="20"/>
                <w:szCs w:val="20"/>
                <w:lang w:eastAsia="ru-RU"/>
              </w:rPr>
              <w:t>»</w:t>
            </w:r>
          </w:p>
        </w:tc>
      </w:tr>
      <w:tr w:rsidR="00EA0998" w:rsidRPr="00FC3D18" w14:paraId="0327DF85"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2802B347"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14:paraId="0AA4793F"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62CC202E"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1,497</w:t>
            </w:r>
          </w:p>
        </w:tc>
        <w:tc>
          <w:tcPr>
            <w:tcW w:w="326" w:type="pct"/>
            <w:tcBorders>
              <w:top w:val="nil"/>
              <w:left w:val="nil"/>
              <w:bottom w:val="single" w:sz="4" w:space="0" w:color="auto"/>
              <w:right w:val="single" w:sz="4" w:space="0" w:color="auto"/>
            </w:tcBorders>
            <w:shd w:val="clear" w:color="auto" w:fill="auto"/>
            <w:vAlign w:val="center"/>
            <w:hideMark/>
          </w:tcPr>
          <w:p w14:paraId="4BFB6AB0"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14:paraId="0738C3F3"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14:paraId="27C1E4DF"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14:paraId="5475FD34"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14:paraId="4D7F8497"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14:paraId="300E6062"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14:paraId="32946D0A"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14:paraId="2AA94081"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2BB69E5A"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14:paraId="17E59C8C"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5EB353AA"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0,500</w:t>
            </w:r>
          </w:p>
        </w:tc>
        <w:tc>
          <w:tcPr>
            <w:tcW w:w="326" w:type="pct"/>
            <w:tcBorders>
              <w:top w:val="nil"/>
              <w:left w:val="nil"/>
              <w:bottom w:val="single" w:sz="4" w:space="0" w:color="auto"/>
              <w:right w:val="single" w:sz="4" w:space="0" w:color="auto"/>
            </w:tcBorders>
            <w:shd w:val="clear" w:color="auto" w:fill="auto"/>
            <w:vAlign w:val="center"/>
            <w:hideMark/>
          </w:tcPr>
          <w:p w14:paraId="209D926D"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14:paraId="58072821"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14:paraId="259B4D3C"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14:paraId="51EEC911"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14:paraId="50A47BF3"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tcPr>
          <w:p w14:paraId="5133ECE6"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tcPr>
          <w:p w14:paraId="5014024E"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EA0998" w:rsidRPr="00FC3D18" w14:paraId="7FAF113B"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3A1C6A5B"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14:paraId="6F290890"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143A5E8C"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0,997</w:t>
            </w:r>
          </w:p>
        </w:tc>
        <w:tc>
          <w:tcPr>
            <w:tcW w:w="326" w:type="pct"/>
            <w:tcBorders>
              <w:top w:val="nil"/>
              <w:left w:val="nil"/>
              <w:bottom w:val="single" w:sz="4" w:space="0" w:color="auto"/>
              <w:right w:val="single" w:sz="4" w:space="0" w:color="auto"/>
            </w:tcBorders>
            <w:shd w:val="clear" w:color="auto" w:fill="auto"/>
            <w:vAlign w:val="center"/>
            <w:hideMark/>
          </w:tcPr>
          <w:p w14:paraId="1E49D96F"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14:paraId="1227301F"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14:paraId="046DE2F7"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14:paraId="06A8DF12"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14:paraId="17827801"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14:paraId="03427644"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14:paraId="27BFAF26"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14:paraId="019BD00C" w14:textId="77777777"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14:paraId="7A34FFC3"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14:paraId="5E44DB71"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12A364C8"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26" w:type="pct"/>
            <w:tcBorders>
              <w:top w:val="nil"/>
              <w:left w:val="nil"/>
              <w:bottom w:val="single" w:sz="4" w:space="0" w:color="auto"/>
              <w:right w:val="single" w:sz="4" w:space="0" w:color="auto"/>
            </w:tcBorders>
            <w:shd w:val="clear" w:color="auto" w:fill="auto"/>
            <w:vAlign w:val="center"/>
            <w:hideMark/>
          </w:tcPr>
          <w:p w14:paraId="215E0142"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14:paraId="2E630816"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14:paraId="2839F5EE"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14:paraId="529C7F4E"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14:paraId="58CCB6FD"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3" w:type="pct"/>
            <w:tcBorders>
              <w:top w:val="nil"/>
              <w:left w:val="nil"/>
              <w:bottom w:val="single" w:sz="4" w:space="0" w:color="auto"/>
              <w:right w:val="single" w:sz="4" w:space="0" w:color="auto"/>
            </w:tcBorders>
            <w:shd w:val="clear" w:color="auto" w:fill="auto"/>
            <w:vAlign w:val="center"/>
          </w:tcPr>
          <w:p w14:paraId="4094F814"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52" w:type="pct"/>
            <w:tcBorders>
              <w:top w:val="nil"/>
              <w:left w:val="nil"/>
              <w:bottom w:val="single" w:sz="4" w:space="0" w:color="auto"/>
              <w:right w:val="single" w:sz="4" w:space="0" w:color="auto"/>
            </w:tcBorders>
            <w:shd w:val="clear" w:color="auto" w:fill="auto"/>
            <w:vAlign w:val="center"/>
          </w:tcPr>
          <w:p w14:paraId="2DFDEDE2"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r>
      <w:tr w:rsidR="00EA0998" w:rsidRPr="00FC3D18" w14:paraId="1FB942E9" w14:textId="77777777"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14:paraId="518900C6"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0FEF906A"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7483E156"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2,80%</w:t>
            </w:r>
          </w:p>
        </w:tc>
        <w:tc>
          <w:tcPr>
            <w:tcW w:w="326" w:type="pct"/>
            <w:tcBorders>
              <w:top w:val="nil"/>
              <w:left w:val="nil"/>
              <w:bottom w:val="single" w:sz="4" w:space="0" w:color="auto"/>
              <w:right w:val="single" w:sz="4" w:space="0" w:color="auto"/>
            </w:tcBorders>
            <w:shd w:val="clear" w:color="auto" w:fill="auto"/>
            <w:vAlign w:val="center"/>
            <w:hideMark/>
          </w:tcPr>
          <w:p w14:paraId="02688E3E"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1,40%</w:t>
            </w:r>
          </w:p>
        </w:tc>
        <w:tc>
          <w:tcPr>
            <w:tcW w:w="361" w:type="pct"/>
            <w:tcBorders>
              <w:top w:val="nil"/>
              <w:left w:val="nil"/>
              <w:bottom w:val="single" w:sz="4" w:space="0" w:color="auto"/>
              <w:right w:val="single" w:sz="4" w:space="0" w:color="auto"/>
            </w:tcBorders>
            <w:shd w:val="clear" w:color="auto" w:fill="auto"/>
            <w:vAlign w:val="center"/>
          </w:tcPr>
          <w:p w14:paraId="00258684"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14:paraId="3AA62CF4"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1" w:type="pct"/>
            <w:tcBorders>
              <w:top w:val="nil"/>
              <w:left w:val="nil"/>
              <w:bottom w:val="single" w:sz="4" w:space="0" w:color="auto"/>
              <w:right w:val="single" w:sz="4" w:space="0" w:color="auto"/>
            </w:tcBorders>
            <w:shd w:val="clear" w:color="auto" w:fill="auto"/>
            <w:vAlign w:val="center"/>
          </w:tcPr>
          <w:p w14:paraId="1417638E"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14:paraId="6052FCC6"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3" w:type="pct"/>
            <w:tcBorders>
              <w:top w:val="nil"/>
              <w:left w:val="nil"/>
              <w:bottom w:val="single" w:sz="4" w:space="0" w:color="auto"/>
              <w:right w:val="single" w:sz="4" w:space="0" w:color="auto"/>
            </w:tcBorders>
            <w:shd w:val="clear" w:color="auto" w:fill="auto"/>
            <w:vAlign w:val="center"/>
          </w:tcPr>
          <w:p w14:paraId="6AB82EFD"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52" w:type="pct"/>
            <w:tcBorders>
              <w:top w:val="nil"/>
              <w:left w:val="nil"/>
              <w:bottom w:val="single" w:sz="4" w:space="0" w:color="auto"/>
              <w:right w:val="single" w:sz="4" w:space="0" w:color="auto"/>
            </w:tcBorders>
            <w:shd w:val="clear" w:color="auto" w:fill="auto"/>
            <w:vAlign w:val="center"/>
          </w:tcPr>
          <w:p w14:paraId="36EF91CD"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r>
      <w:tr w:rsidR="00EA0998" w:rsidRPr="00FC3D18" w14:paraId="2F64174C"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2148AB87"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14:paraId="7BE92D6F"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3B8101E5"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0,969</w:t>
            </w:r>
          </w:p>
        </w:tc>
        <w:tc>
          <w:tcPr>
            <w:tcW w:w="326" w:type="pct"/>
            <w:tcBorders>
              <w:top w:val="nil"/>
              <w:left w:val="nil"/>
              <w:bottom w:val="single" w:sz="4" w:space="0" w:color="auto"/>
              <w:right w:val="single" w:sz="4" w:space="0" w:color="auto"/>
            </w:tcBorders>
            <w:shd w:val="clear" w:color="auto" w:fill="auto"/>
            <w:vAlign w:val="center"/>
            <w:hideMark/>
          </w:tcPr>
          <w:p w14:paraId="5F3290B8"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1,965</w:t>
            </w:r>
          </w:p>
        </w:tc>
        <w:tc>
          <w:tcPr>
            <w:tcW w:w="361" w:type="pct"/>
            <w:tcBorders>
              <w:top w:val="nil"/>
              <w:left w:val="nil"/>
              <w:bottom w:val="single" w:sz="4" w:space="0" w:color="auto"/>
              <w:right w:val="single" w:sz="4" w:space="0" w:color="auto"/>
            </w:tcBorders>
            <w:shd w:val="clear" w:color="auto" w:fill="auto"/>
            <w:vAlign w:val="center"/>
          </w:tcPr>
          <w:p w14:paraId="31E6DD94"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14:paraId="00CF3E7A"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1" w:type="pct"/>
            <w:tcBorders>
              <w:top w:val="nil"/>
              <w:left w:val="nil"/>
              <w:bottom w:val="single" w:sz="4" w:space="0" w:color="auto"/>
              <w:right w:val="single" w:sz="4" w:space="0" w:color="auto"/>
            </w:tcBorders>
            <w:shd w:val="clear" w:color="auto" w:fill="auto"/>
            <w:vAlign w:val="center"/>
          </w:tcPr>
          <w:p w14:paraId="299C7B47"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14:paraId="73322C08"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3" w:type="pct"/>
            <w:tcBorders>
              <w:top w:val="nil"/>
              <w:left w:val="nil"/>
              <w:bottom w:val="single" w:sz="4" w:space="0" w:color="auto"/>
              <w:right w:val="single" w:sz="4" w:space="0" w:color="auto"/>
            </w:tcBorders>
            <w:shd w:val="clear" w:color="auto" w:fill="auto"/>
            <w:vAlign w:val="center"/>
          </w:tcPr>
          <w:p w14:paraId="66D0210F"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52" w:type="pct"/>
            <w:tcBorders>
              <w:top w:val="nil"/>
              <w:left w:val="nil"/>
              <w:bottom w:val="single" w:sz="4" w:space="0" w:color="auto"/>
              <w:right w:val="single" w:sz="4" w:space="0" w:color="auto"/>
            </w:tcBorders>
            <w:shd w:val="clear" w:color="auto" w:fill="auto"/>
            <w:vAlign w:val="center"/>
          </w:tcPr>
          <w:p w14:paraId="59911F21"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r>
      <w:tr w:rsidR="00EA0998" w:rsidRPr="00FC3D18" w14:paraId="4A5298D8" w14:textId="77777777"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14:paraId="2DDE7E13" w14:textId="77777777"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14:paraId="4B9772F9"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0C228CA8"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26" w:type="pct"/>
            <w:tcBorders>
              <w:top w:val="nil"/>
              <w:left w:val="nil"/>
              <w:bottom w:val="single" w:sz="4" w:space="0" w:color="auto"/>
              <w:right w:val="single" w:sz="4" w:space="0" w:color="auto"/>
            </w:tcBorders>
            <w:shd w:val="clear" w:color="auto" w:fill="auto"/>
            <w:vAlign w:val="center"/>
            <w:hideMark/>
          </w:tcPr>
          <w:p w14:paraId="247AC679"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14:paraId="151CE7B3"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14:paraId="10F18C68"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14:paraId="1DA4251C"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14:paraId="3D3066E8"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3" w:type="pct"/>
            <w:tcBorders>
              <w:top w:val="nil"/>
              <w:left w:val="nil"/>
              <w:bottom w:val="single" w:sz="4" w:space="0" w:color="auto"/>
              <w:right w:val="single" w:sz="4" w:space="0" w:color="auto"/>
            </w:tcBorders>
            <w:shd w:val="clear" w:color="auto" w:fill="auto"/>
            <w:vAlign w:val="center"/>
            <w:hideMark/>
          </w:tcPr>
          <w:p w14:paraId="04E8B3EB"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52" w:type="pct"/>
            <w:tcBorders>
              <w:top w:val="nil"/>
              <w:left w:val="nil"/>
              <w:bottom w:val="single" w:sz="4" w:space="0" w:color="auto"/>
              <w:right w:val="single" w:sz="4" w:space="0" w:color="auto"/>
            </w:tcBorders>
            <w:shd w:val="clear" w:color="auto" w:fill="auto"/>
            <w:vAlign w:val="center"/>
            <w:hideMark/>
          </w:tcPr>
          <w:p w14:paraId="6E4AE57B"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r>
      <w:tr w:rsidR="00EA0998" w:rsidRPr="00FC3D18" w14:paraId="271E026C" w14:textId="77777777"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14:paraId="5DBE655E" w14:textId="77777777" w:rsidR="00FC3D18" w:rsidRPr="007D6122"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6C43AB40"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7B0DA9DC"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11,3%</w:t>
            </w:r>
          </w:p>
        </w:tc>
        <w:tc>
          <w:tcPr>
            <w:tcW w:w="326" w:type="pct"/>
            <w:tcBorders>
              <w:top w:val="nil"/>
              <w:left w:val="nil"/>
              <w:bottom w:val="single" w:sz="4" w:space="0" w:color="auto"/>
              <w:right w:val="single" w:sz="4" w:space="0" w:color="auto"/>
            </w:tcBorders>
            <w:shd w:val="clear" w:color="auto" w:fill="auto"/>
            <w:vAlign w:val="center"/>
            <w:hideMark/>
          </w:tcPr>
          <w:p w14:paraId="563A679D"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14:paraId="19A5D445"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14:paraId="09CD1391"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14:paraId="1B745381"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14:paraId="58B44DAF"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3" w:type="pct"/>
            <w:tcBorders>
              <w:top w:val="nil"/>
              <w:left w:val="nil"/>
              <w:bottom w:val="single" w:sz="4" w:space="0" w:color="auto"/>
              <w:right w:val="single" w:sz="4" w:space="0" w:color="auto"/>
            </w:tcBorders>
            <w:shd w:val="clear" w:color="auto" w:fill="auto"/>
            <w:vAlign w:val="center"/>
            <w:hideMark/>
          </w:tcPr>
          <w:p w14:paraId="181519E7"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52" w:type="pct"/>
            <w:tcBorders>
              <w:top w:val="nil"/>
              <w:left w:val="nil"/>
              <w:bottom w:val="single" w:sz="4" w:space="0" w:color="auto"/>
              <w:right w:val="single" w:sz="4" w:space="0" w:color="auto"/>
            </w:tcBorders>
            <w:shd w:val="clear" w:color="auto" w:fill="auto"/>
            <w:vAlign w:val="center"/>
            <w:hideMark/>
          </w:tcPr>
          <w:p w14:paraId="7C8F78E6"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r>
      <w:tr w:rsidR="00A926D4" w:rsidRPr="00FC3D18" w14:paraId="570AAEEC"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454FAE3E" w14:textId="77777777"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Годовые потери в тепловых сетях, в </w:t>
            </w:r>
            <w:proofErr w:type="spellStart"/>
            <w:r w:rsidRPr="007D6122">
              <w:rPr>
                <w:rFonts w:ascii="Times New Roman" w:eastAsia="Times New Roman" w:hAnsi="Times New Roman"/>
                <w:color w:val="000000"/>
                <w:sz w:val="20"/>
                <w:szCs w:val="20"/>
                <w:lang w:eastAsia="ru-RU"/>
              </w:rPr>
              <w:t>т.ч</w:t>
            </w:r>
            <w:proofErr w:type="spellEnd"/>
            <w:r w:rsidRPr="007D6122">
              <w:rPr>
                <w:rFonts w:ascii="Times New Roman" w:eastAsia="Times New Roman" w:hAnsi="Times New Roman"/>
                <w:color w:val="000000"/>
                <w:sz w:val="20"/>
                <w:szCs w:val="20"/>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14:paraId="1CDC6587" w14:textId="77777777"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14:paraId="4E2FC030"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661,6</w:t>
            </w:r>
          </w:p>
        </w:tc>
        <w:tc>
          <w:tcPr>
            <w:tcW w:w="326" w:type="pct"/>
            <w:tcBorders>
              <w:top w:val="nil"/>
              <w:left w:val="nil"/>
              <w:bottom w:val="single" w:sz="4" w:space="0" w:color="auto"/>
              <w:right w:val="single" w:sz="4" w:space="0" w:color="auto"/>
            </w:tcBorders>
            <w:shd w:val="clear" w:color="auto" w:fill="auto"/>
            <w:vAlign w:val="center"/>
            <w:hideMark/>
          </w:tcPr>
          <w:p w14:paraId="18ECCA9B"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656,4</w:t>
            </w:r>
          </w:p>
        </w:tc>
        <w:tc>
          <w:tcPr>
            <w:tcW w:w="361" w:type="pct"/>
            <w:tcBorders>
              <w:top w:val="nil"/>
              <w:left w:val="nil"/>
              <w:bottom w:val="single" w:sz="4" w:space="0" w:color="auto"/>
              <w:right w:val="single" w:sz="4" w:space="0" w:color="auto"/>
            </w:tcBorders>
            <w:shd w:val="clear" w:color="auto" w:fill="auto"/>
            <w:vAlign w:val="center"/>
            <w:hideMark/>
          </w:tcPr>
          <w:p w14:paraId="4F2555A1"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986,0</w:t>
            </w:r>
          </w:p>
        </w:tc>
        <w:tc>
          <w:tcPr>
            <w:tcW w:w="362" w:type="pct"/>
            <w:tcBorders>
              <w:top w:val="nil"/>
              <w:left w:val="nil"/>
              <w:bottom w:val="single" w:sz="4" w:space="0" w:color="auto"/>
              <w:right w:val="single" w:sz="4" w:space="0" w:color="auto"/>
            </w:tcBorders>
            <w:shd w:val="clear" w:color="auto" w:fill="auto"/>
            <w:vAlign w:val="center"/>
            <w:hideMark/>
          </w:tcPr>
          <w:p w14:paraId="6652D99A"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753,0</w:t>
            </w:r>
          </w:p>
        </w:tc>
        <w:tc>
          <w:tcPr>
            <w:tcW w:w="361" w:type="pct"/>
            <w:tcBorders>
              <w:top w:val="nil"/>
              <w:left w:val="nil"/>
              <w:bottom w:val="single" w:sz="4" w:space="0" w:color="auto"/>
              <w:right w:val="single" w:sz="4" w:space="0" w:color="auto"/>
            </w:tcBorders>
            <w:shd w:val="clear" w:color="auto" w:fill="auto"/>
            <w:vAlign w:val="center"/>
            <w:hideMark/>
          </w:tcPr>
          <w:p w14:paraId="1372DA2A"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641,0</w:t>
            </w:r>
          </w:p>
        </w:tc>
        <w:tc>
          <w:tcPr>
            <w:tcW w:w="362" w:type="pct"/>
            <w:tcBorders>
              <w:top w:val="nil"/>
              <w:left w:val="nil"/>
              <w:bottom w:val="single" w:sz="4" w:space="0" w:color="auto"/>
              <w:right w:val="single" w:sz="4" w:space="0" w:color="auto"/>
            </w:tcBorders>
            <w:shd w:val="clear" w:color="auto" w:fill="auto"/>
            <w:vAlign w:val="center"/>
            <w:hideMark/>
          </w:tcPr>
          <w:p w14:paraId="38284258"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635,8</w:t>
            </w:r>
          </w:p>
        </w:tc>
        <w:tc>
          <w:tcPr>
            <w:tcW w:w="363" w:type="pct"/>
            <w:tcBorders>
              <w:top w:val="nil"/>
              <w:left w:val="nil"/>
              <w:bottom w:val="single" w:sz="4" w:space="0" w:color="auto"/>
              <w:right w:val="single" w:sz="4" w:space="0" w:color="auto"/>
            </w:tcBorders>
            <w:shd w:val="clear" w:color="auto" w:fill="auto"/>
            <w:vAlign w:val="center"/>
            <w:hideMark/>
          </w:tcPr>
          <w:p w14:paraId="7B85EF93"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610,1</w:t>
            </w:r>
          </w:p>
        </w:tc>
        <w:tc>
          <w:tcPr>
            <w:tcW w:w="352" w:type="pct"/>
            <w:tcBorders>
              <w:top w:val="nil"/>
              <w:left w:val="nil"/>
              <w:bottom w:val="single" w:sz="4" w:space="0" w:color="auto"/>
              <w:right w:val="single" w:sz="4" w:space="0" w:color="auto"/>
            </w:tcBorders>
            <w:shd w:val="clear" w:color="auto" w:fill="auto"/>
            <w:vAlign w:val="center"/>
            <w:hideMark/>
          </w:tcPr>
          <w:p w14:paraId="5C44D0CA"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584,3</w:t>
            </w:r>
          </w:p>
        </w:tc>
      </w:tr>
      <w:tr w:rsidR="00A926D4" w:rsidRPr="00FC3D18" w14:paraId="47544C79"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4FE56FE5" w14:textId="77777777"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14:paraId="30028E11" w14:textId="77777777"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14:paraId="6D10EEE6"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641,2</w:t>
            </w:r>
          </w:p>
        </w:tc>
        <w:tc>
          <w:tcPr>
            <w:tcW w:w="326" w:type="pct"/>
            <w:tcBorders>
              <w:top w:val="nil"/>
              <w:left w:val="nil"/>
              <w:bottom w:val="single" w:sz="4" w:space="0" w:color="auto"/>
              <w:right w:val="single" w:sz="4" w:space="0" w:color="auto"/>
            </w:tcBorders>
            <w:shd w:val="clear" w:color="auto" w:fill="auto"/>
            <w:vAlign w:val="center"/>
            <w:hideMark/>
          </w:tcPr>
          <w:p w14:paraId="3DA9EDC2"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636,2</w:t>
            </w:r>
          </w:p>
        </w:tc>
        <w:tc>
          <w:tcPr>
            <w:tcW w:w="361" w:type="pct"/>
            <w:tcBorders>
              <w:top w:val="nil"/>
              <w:left w:val="nil"/>
              <w:bottom w:val="single" w:sz="4" w:space="0" w:color="auto"/>
              <w:right w:val="single" w:sz="4" w:space="0" w:color="auto"/>
            </w:tcBorders>
            <w:shd w:val="clear" w:color="auto" w:fill="auto"/>
            <w:vAlign w:val="center"/>
            <w:hideMark/>
          </w:tcPr>
          <w:p w14:paraId="3B12FD39"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955,7</w:t>
            </w:r>
          </w:p>
        </w:tc>
        <w:tc>
          <w:tcPr>
            <w:tcW w:w="362" w:type="pct"/>
            <w:tcBorders>
              <w:top w:val="nil"/>
              <w:left w:val="nil"/>
              <w:bottom w:val="single" w:sz="4" w:space="0" w:color="auto"/>
              <w:right w:val="single" w:sz="4" w:space="0" w:color="auto"/>
            </w:tcBorders>
            <w:shd w:val="clear" w:color="auto" w:fill="auto"/>
            <w:vAlign w:val="center"/>
            <w:hideMark/>
          </w:tcPr>
          <w:p w14:paraId="62895410"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729,86</w:t>
            </w:r>
          </w:p>
        </w:tc>
        <w:tc>
          <w:tcPr>
            <w:tcW w:w="361" w:type="pct"/>
            <w:tcBorders>
              <w:top w:val="nil"/>
              <w:left w:val="nil"/>
              <w:bottom w:val="single" w:sz="4" w:space="0" w:color="auto"/>
              <w:right w:val="single" w:sz="4" w:space="0" w:color="auto"/>
            </w:tcBorders>
            <w:shd w:val="clear" w:color="auto" w:fill="auto"/>
            <w:vAlign w:val="center"/>
            <w:hideMark/>
          </w:tcPr>
          <w:p w14:paraId="496ADA48"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621,3</w:t>
            </w:r>
          </w:p>
        </w:tc>
        <w:tc>
          <w:tcPr>
            <w:tcW w:w="362" w:type="pct"/>
            <w:tcBorders>
              <w:top w:val="nil"/>
              <w:left w:val="nil"/>
              <w:bottom w:val="single" w:sz="4" w:space="0" w:color="auto"/>
              <w:right w:val="single" w:sz="4" w:space="0" w:color="auto"/>
            </w:tcBorders>
            <w:shd w:val="clear" w:color="auto" w:fill="auto"/>
            <w:vAlign w:val="center"/>
            <w:hideMark/>
          </w:tcPr>
          <w:p w14:paraId="2344C849"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616,3</w:t>
            </w:r>
          </w:p>
        </w:tc>
        <w:tc>
          <w:tcPr>
            <w:tcW w:w="363" w:type="pct"/>
            <w:tcBorders>
              <w:top w:val="nil"/>
              <w:left w:val="nil"/>
              <w:bottom w:val="single" w:sz="4" w:space="0" w:color="auto"/>
              <w:right w:val="single" w:sz="4" w:space="0" w:color="auto"/>
            </w:tcBorders>
            <w:shd w:val="clear" w:color="auto" w:fill="auto"/>
            <w:vAlign w:val="center"/>
            <w:hideMark/>
          </w:tcPr>
          <w:p w14:paraId="20C460FA"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591,3</w:t>
            </w:r>
          </w:p>
        </w:tc>
        <w:tc>
          <w:tcPr>
            <w:tcW w:w="352" w:type="pct"/>
            <w:tcBorders>
              <w:top w:val="nil"/>
              <w:left w:val="nil"/>
              <w:bottom w:val="single" w:sz="4" w:space="0" w:color="auto"/>
              <w:right w:val="single" w:sz="4" w:space="0" w:color="auto"/>
            </w:tcBorders>
            <w:shd w:val="clear" w:color="auto" w:fill="auto"/>
            <w:vAlign w:val="center"/>
            <w:hideMark/>
          </w:tcPr>
          <w:p w14:paraId="28C92319"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566,3</w:t>
            </w:r>
          </w:p>
        </w:tc>
      </w:tr>
      <w:tr w:rsidR="00A926D4" w:rsidRPr="00FC3D18" w14:paraId="4FC4776F"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0806A85C" w14:textId="77777777"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14:paraId="02758234" w14:textId="77777777"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14:paraId="7110C1E1"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20,4</w:t>
            </w:r>
          </w:p>
        </w:tc>
        <w:tc>
          <w:tcPr>
            <w:tcW w:w="326" w:type="pct"/>
            <w:tcBorders>
              <w:top w:val="nil"/>
              <w:left w:val="nil"/>
              <w:bottom w:val="single" w:sz="4" w:space="0" w:color="auto"/>
              <w:right w:val="single" w:sz="4" w:space="0" w:color="auto"/>
            </w:tcBorders>
            <w:shd w:val="clear" w:color="auto" w:fill="auto"/>
            <w:vAlign w:val="center"/>
            <w:hideMark/>
          </w:tcPr>
          <w:p w14:paraId="2AEACF66"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20,2</w:t>
            </w:r>
          </w:p>
        </w:tc>
        <w:tc>
          <w:tcPr>
            <w:tcW w:w="361" w:type="pct"/>
            <w:tcBorders>
              <w:top w:val="nil"/>
              <w:left w:val="nil"/>
              <w:bottom w:val="single" w:sz="4" w:space="0" w:color="auto"/>
              <w:right w:val="single" w:sz="4" w:space="0" w:color="auto"/>
            </w:tcBorders>
            <w:shd w:val="clear" w:color="auto" w:fill="auto"/>
            <w:vAlign w:val="center"/>
            <w:hideMark/>
          </w:tcPr>
          <w:p w14:paraId="0D2353CD"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30,3</w:t>
            </w:r>
          </w:p>
        </w:tc>
        <w:tc>
          <w:tcPr>
            <w:tcW w:w="362" w:type="pct"/>
            <w:tcBorders>
              <w:top w:val="nil"/>
              <w:left w:val="nil"/>
              <w:bottom w:val="single" w:sz="4" w:space="0" w:color="auto"/>
              <w:right w:val="single" w:sz="4" w:space="0" w:color="auto"/>
            </w:tcBorders>
            <w:shd w:val="clear" w:color="auto" w:fill="auto"/>
            <w:vAlign w:val="center"/>
            <w:hideMark/>
          </w:tcPr>
          <w:p w14:paraId="1F52877D"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23,14</w:t>
            </w:r>
          </w:p>
        </w:tc>
        <w:tc>
          <w:tcPr>
            <w:tcW w:w="361" w:type="pct"/>
            <w:tcBorders>
              <w:top w:val="nil"/>
              <w:left w:val="nil"/>
              <w:bottom w:val="single" w:sz="4" w:space="0" w:color="auto"/>
              <w:right w:val="single" w:sz="4" w:space="0" w:color="auto"/>
            </w:tcBorders>
            <w:shd w:val="clear" w:color="auto" w:fill="auto"/>
            <w:vAlign w:val="center"/>
            <w:hideMark/>
          </w:tcPr>
          <w:p w14:paraId="3C2479BD"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19,7</w:t>
            </w:r>
          </w:p>
        </w:tc>
        <w:tc>
          <w:tcPr>
            <w:tcW w:w="362" w:type="pct"/>
            <w:tcBorders>
              <w:top w:val="nil"/>
              <w:left w:val="nil"/>
              <w:bottom w:val="single" w:sz="4" w:space="0" w:color="auto"/>
              <w:right w:val="single" w:sz="4" w:space="0" w:color="auto"/>
            </w:tcBorders>
            <w:shd w:val="clear" w:color="auto" w:fill="auto"/>
            <w:vAlign w:val="center"/>
            <w:hideMark/>
          </w:tcPr>
          <w:p w14:paraId="5E5F0B65"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w:t>
            </w:r>
          </w:p>
        </w:tc>
        <w:tc>
          <w:tcPr>
            <w:tcW w:w="363" w:type="pct"/>
            <w:tcBorders>
              <w:top w:val="nil"/>
              <w:left w:val="nil"/>
              <w:bottom w:val="single" w:sz="4" w:space="0" w:color="auto"/>
              <w:right w:val="single" w:sz="4" w:space="0" w:color="auto"/>
            </w:tcBorders>
            <w:shd w:val="clear" w:color="auto" w:fill="auto"/>
            <w:vAlign w:val="center"/>
            <w:hideMark/>
          </w:tcPr>
          <w:p w14:paraId="7F450352"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18,8</w:t>
            </w:r>
          </w:p>
        </w:tc>
        <w:tc>
          <w:tcPr>
            <w:tcW w:w="352" w:type="pct"/>
            <w:tcBorders>
              <w:top w:val="nil"/>
              <w:left w:val="nil"/>
              <w:bottom w:val="single" w:sz="4" w:space="0" w:color="auto"/>
              <w:right w:val="single" w:sz="4" w:space="0" w:color="auto"/>
            </w:tcBorders>
            <w:shd w:val="clear" w:color="auto" w:fill="auto"/>
            <w:vAlign w:val="center"/>
            <w:hideMark/>
          </w:tcPr>
          <w:p w14:paraId="159D54A2" w14:textId="77777777"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18,0</w:t>
            </w:r>
          </w:p>
        </w:tc>
      </w:tr>
      <w:tr w:rsidR="00EA0998" w:rsidRPr="00FC3D18" w14:paraId="4323D84E"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3F26BA16" w14:textId="77777777"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14:paraId="4BBDB2E3"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м</w:t>
            </w:r>
            <w:r w:rsidRPr="007D6122">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14:paraId="47848096"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394,2</w:t>
            </w:r>
          </w:p>
        </w:tc>
        <w:tc>
          <w:tcPr>
            <w:tcW w:w="326" w:type="pct"/>
            <w:tcBorders>
              <w:top w:val="nil"/>
              <w:left w:val="nil"/>
              <w:bottom w:val="single" w:sz="4" w:space="0" w:color="auto"/>
              <w:right w:val="single" w:sz="4" w:space="0" w:color="auto"/>
            </w:tcBorders>
            <w:shd w:val="clear" w:color="auto" w:fill="auto"/>
            <w:vAlign w:val="center"/>
            <w:hideMark/>
          </w:tcPr>
          <w:p w14:paraId="4145D754"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391,1</w:t>
            </w:r>
          </w:p>
        </w:tc>
        <w:tc>
          <w:tcPr>
            <w:tcW w:w="361" w:type="pct"/>
            <w:tcBorders>
              <w:top w:val="nil"/>
              <w:left w:val="nil"/>
              <w:bottom w:val="single" w:sz="4" w:space="0" w:color="auto"/>
              <w:right w:val="single" w:sz="4" w:space="0" w:color="auto"/>
            </w:tcBorders>
            <w:shd w:val="clear" w:color="auto" w:fill="auto"/>
            <w:vAlign w:val="center"/>
            <w:hideMark/>
          </w:tcPr>
          <w:p w14:paraId="2F628D61"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388,0</w:t>
            </w:r>
          </w:p>
        </w:tc>
        <w:tc>
          <w:tcPr>
            <w:tcW w:w="362" w:type="pct"/>
            <w:tcBorders>
              <w:top w:val="nil"/>
              <w:left w:val="nil"/>
              <w:bottom w:val="single" w:sz="4" w:space="0" w:color="auto"/>
              <w:right w:val="single" w:sz="4" w:space="0" w:color="auto"/>
            </w:tcBorders>
            <w:shd w:val="clear" w:color="auto" w:fill="auto"/>
            <w:vAlign w:val="center"/>
            <w:hideMark/>
          </w:tcPr>
          <w:p w14:paraId="72D6903C"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385,0</w:t>
            </w:r>
          </w:p>
        </w:tc>
        <w:tc>
          <w:tcPr>
            <w:tcW w:w="361" w:type="pct"/>
            <w:tcBorders>
              <w:top w:val="nil"/>
              <w:left w:val="nil"/>
              <w:bottom w:val="single" w:sz="4" w:space="0" w:color="auto"/>
              <w:right w:val="single" w:sz="4" w:space="0" w:color="auto"/>
            </w:tcBorders>
            <w:shd w:val="clear" w:color="auto" w:fill="auto"/>
            <w:vAlign w:val="center"/>
            <w:hideMark/>
          </w:tcPr>
          <w:p w14:paraId="2C68515F"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381,9</w:t>
            </w:r>
          </w:p>
        </w:tc>
        <w:tc>
          <w:tcPr>
            <w:tcW w:w="362" w:type="pct"/>
            <w:tcBorders>
              <w:top w:val="nil"/>
              <w:left w:val="nil"/>
              <w:bottom w:val="single" w:sz="4" w:space="0" w:color="auto"/>
              <w:right w:val="single" w:sz="4" w:space="0" w:color="auto"/>
            </w:tcBorders>
            <w:shd w:val="clear" w:color="auto" w:fill="auto"/>
            <w:vAlign w:val="center"/>
            <w:hideMark/>
          </w:tcPr>
          <w:p w14:paraId="390681DA"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378,8</w:t>
            </w:r>
          </w:p>
        </w:tc>
        <w:tc>
          <w:tcPr>
            <w:tcW w:w="363" w:type="pct"/>
            <w:tcBorders>
              <w:top w:val="nil"/>
              <w:left w:val="nil"/>
              <w:bottom w:val="single" w:sz="4" w:space="0" w:color="auto"/>
              <w:right w:val="single" w:sz="4" w:space="0" w:color="auto"/>
            </w:tcBorders>
            <w:shd w:val="clear" w:color="auto" w:fill="auto"/>
            <w:vAlign w:val="center"/>
            <w:hideMark/>
          </w:tcPr>
          <w:p w14:paraId="49B067F4"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363,5</w:t>
            </w:r>
          </w:p>
        </w:tc>
        <w:tc>
          <w:tcPr>
            <w:tcW w:w="352" w:type="pct"/>
            <w:tcBorders>
              <w:top w:val="nil"/>
              <w:left w:val="nil"/>
              <w:bottom w:val="single" w:sz="4" w:space="0" w:color="auto"/>
              <w:right w:val="single" w:sz="4" w:space="0" w:color="auto"/>
            </w:tcBorders>
            <w:shd w:val="clear" w:color="auto" w:fill="auto"/>
            <w:vAlign w:val="center"/>
            <w:hideMark/>
          </w:tcPr>
          <w:p w14:paraId="0F90DABA"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348,1</w:t>
            </w:r>
          </w:p>
        </w:tc>
      </w:tr>
      <w:tr w:rsidR="00EA0998" w:rsidRPr="00FC3D18" w14:paraId="30FE035D"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12DEDCB"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14:paraId="6A086D32"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6051F8F2"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26" w:type="pct"/>
            <w:tcBorders>
              <w:top w:val="nil"/>
              <w:left w:val="nil"/>
              <w:bottom w:val="single" w:sz="4" w:space="0" w:color="auto"/>
              <w:right w:val="single" w:sz="4" w:space="0" w:color="auto"/>
            </w:tcBorders>
            <w:shd w:val="clear" w:color="auto" w:fill="auto"/>
            <w:vAlign w:val="center"/>
            <w:hideMark/>
          </w:tcPr>
          <w:p w14:paraId="43C83754"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61" w:type="pct"/>
            <w:tcBorders>
              <w:top w:val="nil"/>
              <w:left w:val="nil"/>
              <w:bottom w:val="single" w:sz="4" w:space="0" w:color="auto"/>
              <w:right w:val="single" w:sz="4" w:space="0" w:color="auto"/>
            </w:tcBorders>
            <w:shd w:val="clear" w:color="auto" w:fill="auto"/>
            <w:vAlign w:val="center"/>
          </w:tcPr>
          <w:p w14:paraId="72FF5C11"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14:paraId="497BEE1D"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1" w:type="pct"/>
            <w:tcBorders>
              <w:top w:val="nil"/>
              <w:left w:val="nil"/>
              <w:bottom w:val="single" w:sz="4" w:space="0" w:color="auto"/>
              <w:right w:val="single" w:sz="4" w:space="0" w:color="auto"/>
            </w:tcBorders>
            <w:shd w:val="clear" w:color="auto" w:fill="auto"/>
            <w:vAlign w:val="center"/>
          </w:tcPr>
          <w:p w14:paraId="326AA4C7"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14:paraId="404042C1"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3" w:type="pct"/>
            <w:tcBorders>
              <w:top w:val="nil"/>
              <w:left w:val="nil"/>
              <w:bottom w:val="single" w:sz="4" w:space="0" w:color="auto"/>
              <w:right w:val="single" w:sz="4" w:space="0" w:color="auto"/>
            </w:tcBorders>
            <w:shd w:val="clear" w:color="auto" w:fill="auto"/>
            <w:vAlign w:val="center"/>
          </w:tcPr>
          <w:p w14:paraId="7C4DC57E"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52" w:type="pct"/>
            <w:tcBorders>
              <w:top w:val="nil"/>
              <w:left w:val="nil"/>
              <w:bottom w:val="single" w:sz="4" w:space="0" w:color="auto"/>
              <w:right w:val="single" w:sz="4" w:space="0" w:color="auto"/>
            </w:tcBorders>
            <w:shd w:val="clear" w:color="auto" w:fill="auto"/>
            <w:vAlign w:val="center"/>
          </w:tcPr>
          <w:p w14:paraId="4E9E7BBE"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r>
      <w:tr w:rsidR="00EA0998" w:rsidRPr="00FC3D18" w14:paraId="17767388" w14:textId="77777777"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14:paraId="1BD3CA5F"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w:t>
            </w:r>
            <w:proofErr w:type="gramStart"/>
            <w:r w:rsidRPr="007D6122">
              <w:rPr>
                <w:rFonts w:ascii="Times New Roman" w:eastAsia="Times New Roman" w:hAnsi="Times New Roman"/>
                <w:color w:val="000000"/>
                <w:sz w:val="20"/>
                <w:szCs w:val="20"/>
                <w:lang w:eastAsia="ru-RU"/>
              </w:rPr>
              <w:t xml:space="preserve"> («+»)/ </w:t>
            </w:r>
            <w:proofErr w:type="gramEnd"/>
            <w:r w:rsidRPr="007D6122">
              <w:rPr>
                <w:rFonts w:ascii="Times New Roman" w:eastAsia="Times New Roman" w:hAnsi="Times New Roman"/>
                <w:color w:val="000000"/>
                <w:sz w:val="20"/>
                <w:szCs w:val="20"/>
                <w:lang w:eastAsia="ru-RU"/>
              </w:rPr>
              <w:t>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14:paraId="27077235"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63B530F8"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14:paraId="39249281"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14:paraId="4B1534BB"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14:paraId="0794C9EC"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14:paraId="721309FE"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14:paraId="5F735C5E"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14:paraId="67AB6F2B"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14:paraId="36D4A97A"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14:paraId="0311D59D" w14:textId="77777777"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14:paraId="363AE373"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0C3491B7"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57C6D246"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w:t>
            </w:r>
          </w:p>
        </w:tc>
        <w:tc>
          <w:tcPr>
            <w:tcW w:w="326" w:type="pct"/>
            <w:tcBorders>
              <w:top w:val="nil"/>
              <w:left w:val="nil"/>
              <w:bottom w:val="single" w:sz="4" w:space="0" w:color="auto"/>
              <w:right w:val="single" w:sz="4" w:space="0" w:color="auto"/>
            </w:tcBorders>
            <w:shd w:val="clear" w:color="auto" w:fill="auto"/>
            <w:vAlign w:val="center"/>
            <w:hideMark/>
          </w:tcPr>
          <w:p w14:paraId="017DBB7F"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51,6%</w:t>
            </w:r>
          </w:p>
        </w:tc>
        <w:tc>
          <w:tcPr>
            <w:tcW w:w="361" w:type="pct"/>
            <w:tcBorders>
              <w:top w:val="nil"/>
              <w:left w:val="nil"/>
              <w:bottom w:val="single" w:sz="4" w:space="0" w:color="auto"/>
              <w:right w:val="single" w:sz="4" w:space="0" w:color="auto"/>
            </w:tcBorders>
            <w:shd w:val="clear" w:color="auto" w:fill="auto"/>
            <w:vAlign w:val="center"/>
          </w:tcPr>
          <w:p w14:paraId="4F8EB879"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14:paraId="3147E2C9"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1" w:type="pct"/>
            <w:tcBorders>
              <w:top w:val="nil"/>
              <w:left w:val="nil"/>
              <w:bottom w:val="single" w:sz="4" w:space="0" w:color="auto"/>
              <w:right w:val="single" w:sz="4" w:space="0" w:color="auto"/>
            </w:tcBorders>
            <w:shd w:val="clear" w:color="auto" w:fill="auto"/>
            <w:vAlign w:val="center"/>
          </w:tcPr>
          <w:p w14:paraId="2DD3FC62"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14:paraId="3885FA64"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3" w:type="pct"/>
            <w:tcBorders>
              <w:top w:val="nil"/>
              <w:left w:val="nil"/>
              <w:bottom w:val="single" w:sz="4" w:space="0" w:color="auto"/>
              <w:right w:val="single" w:sz="4" w:space="0" w:color="auto"/>
            </w:tcBorders>
            <w:shd w:val="clear" w:color="auto" w:fill="auto"/>
            <w:vAlign w:val="center"/>
          </w:tcPr>
          <w:p w14:paraId="06E3B06A"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52" w:type="pct"/>
            <w:tcBorders>
              <w:top w:val="nil"/>
              <w:left w:val="nil"/>
              <w:bottom w:val="single" w:sz="4" w:space="0" w:color="auto"/>
              <w:right w:val="single" w:sz="4" w:space="0" w:color="auto"/>
            </w:tcBorders>
            <w:shd w:val="clear" w:color="auto" w:fill="auto"/>
            <w:vAlign w:val="center"/>
          </w:tcPr>
          <w:p w14:paraId="67F37D11"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r>
      <w:tr w:rsidR="00EA0998" w:rsidRPr="00FC3D18" w14:paraId="44670CE0"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E3C92BE" w14:textId="77777777"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14:paraId="54D67165"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41C90F86"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14:paraId="59656DBB"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14:paraId="232F87E9" w14:textId="77777777"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14:paraId="717DBB7A"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14:paraId="7F8E1C3F"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14:paraId="09DE9081"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14:paraId="3A5A62D4"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14:paraId="388E412C" w14:textId="77777777"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14:paraId="0822BEF5"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4065C9B0" w14:textId="77777777"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14:paraId="1BF73663"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75EE3872"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14:paraId="4EF86E5D"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2BAED6DA"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6D7546B4"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47265B9B"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259518A9"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63DFCC95"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14:paraId="1BB84B05" w14:textId="77777777"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FC3D18" w:rsidRPr="00FC3D18" w14:paraId="2024D049" w14:textId="77777777"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8048310" w14:textId="77777777"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EA0998" w:rsidRPr="00FC3D18" w14:paraId="0CE58ACF"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3F574155"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14:paraId="1172384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65E643A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6" w:type="pct"/>
            <w:tcBorders>
              <w:top w:val="nil"/>
              <w:left w:val="nil"/>
              <w:bottom w:val="single" w:sz="4" w:space="0" w:color="auto"/>
              <w:right w:val="single" w:sz="4" w:space="0" w:color="auto"/>
            </w:tcBorders>
            <w:shd w:val="clear" w:color="auto" w:fill="auto"/>
            <w:vAlign w:val="center"/>
            <w:hideMark/>
          </w:tcPr>
          <w:p w14:paraId="4DBD3BA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14:paraId="6FA71A8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14:paraId="78B2E16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14:paraId="017EE7A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14:paraId="7C895EB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14:paraId="3D0347AE"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14:paraId="41E1C23E"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14:paraId="1F6316EE"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D0AE936"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14:paraId="06A1976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003B368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14:paraId="7AA6705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5E2FA68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6514357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5354582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65C6609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0673DF2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14:paraId="2644259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14:paraId="05620ED0"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377372B7"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14:paraId="6304B08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45F5AB1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14:paraId="7CB0C4E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14:paraId="247FADD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14:paraId="513BC5D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14:paraId="7D211181"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14:paraId="78A98A9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14:paraId="1B37492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14:paraId="32FF40B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14:paraId="5CF7859D" w14:textId="77777777"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14:paraId="1DDEF7BD"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14:paraId="0DD2CDA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6B2837C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6" w:type="pct"/>
            <w:tcBorders>
              <w:top w:val="nil"/>
              <w:left w:val="nil"/>
              <w:bottom w:val="single" w:sz="4" w:space="0" w:color="auto"/>
              <w:right w:val="single" w:sz="4" w:space="0" w:color="auto"/>
            </w:tcBorders>
            <w:shd w:val="clear" w:color="auto" w:fill="auto"/>
            <w:vAlign w:val="center"/>
            <w:hideMark/>
          </w:tcPr>
          <w:p w14:paraId="00F11C1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14:paraId="3CCFAB2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14:paraId="05E58FE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14:paraId="52CE273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14:paraId="49C47AA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3" w:type="pct"/>
            <w:tcBorders>
              <w:top w:val="nil"/>
              <w:left w:val="nil"/>
              <w:bottom w:val="single" w:sz="4" w:space="0" w:color="auto"/>
              <w:right w:val="single" w:sz="4" w:space="0" w:color="auto"/>
            </w:tcBorders>
            <w:shd w:val="clear" w:color="auto" w:fill="auto"/>
            <w:vAlign w:val="center"/>
            <w:hideMark/>
          </w:tcPr>
          <w:p w14:paraId="11A2E9B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2" w:type="pct"/>
            <w:tcBorders>
              <w:top w:val="nil"/>
              <w:left w:val="nil"/>
              <w:bottom w:val="single" w:sz="4" w:space="0" w:color="auto"/>
              <w:right w:val="single" w:sz="4" w:space="0" w:color="auto"/>
            </w:tcBorders>
            <w:shd w:val="clear" w:color="auto" w:fill="auto"/>
            <w:vAlign w:val="center"/>
            <w:hideMark/>
          </w:tcPr>
          <w:p w14:paraId="31EC9AB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14:paraId="00D11785" w14:textId="77777777"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14:paraId="1ECDC7E8"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577ACA0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1CA5319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6" w:type="pct"/>
            <w:tcBorders>
              <w:top w:val="nil"/>
              <w:left w:val="nil"/>
              <w:bottom w:val="single" w:sz="4" w:space="0" w:color="auto"/>
              <w:right w:val="single" w:sz="4" w:space="0" w:color="auto"/>
            </w:tcBorders>
            <w:shd w:val="clear" w:color="auto" w:fill="auto"/>
            <w:vAlign w:val="center"/>
            <w:hideMark/>
          </w:tcPr>
          <w:p w14:paraId="086CD09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14:paraId="518AFD0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14:paraId="5C1AF7D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14:paraId="11A4148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14:paraId="5EB47C2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3" w:type="pct"/>
            <w:tcBorders>
              <w:top w:val="nil"/>
              <w:left w:val="nil"/>
              <w:bottom w:val="single" w:sz="4" w:space="0" w:color="auto"/>
              <w:right w:val="single" w:sz="4" w:space="0" w:color="auto"/>
            </w:tcBorders>
            <w:shd w:val="clear" w:color="auto" w:fill="auto"/>
            <w:vAlign w:val="center"/>
            <w:hideMark/>
          </w:tcPr>
          <w:p w14:paraId="4D0C8AD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2" w:type="pct"/>
            <w:tcBorders>
              <w:top w:val="nil"/>
              <w:left w:val="nil"/>
              <w:bottom w:val="single" w:sz="4" w:space="0" w:color="auto"/>
              <w:right w:val="single" w:sz="4" w:space="0" w:color="auto"/>
            </w:tcBorders>
            <w:shd w:val="clear" w:color="auto" w:fill="auto"/>
            <w:vAlign w:val="center"/>
            <w:hideMark/>
          </w:tcPr>
          <w:p w14:paraId="753802D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14:paraId="637B8223"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70800C13"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14:paraId="7B5C2F0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1A85547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6" w:type="pct"/>
            <w:tcBorders>
              <w:top w:val="nil"/>
              <w:left w:val="nil"/>
              <w:bottom w:val="single" w:sz="4" w:space="0" w:color="auto"/>
              <w:right w:val="single" w:sz="4" w:space="0" w:color="auto"/>
            </w:tcBorders>
            <w:shd w:val="clear" w:color="auto" w:fill="auto"/>
            <w:vAlign w:val="center"/>
            <w:hideMark/>
          </w:tcPr>
          <w:p w14:paraId="0807591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14:paraId="1CF18FB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14:paraId="7A240AF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14:paraId="53C5A69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14:paraId="6095725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3" w:type="pct"/>
            <w:tcBorders>
              <w:top w:val="nil"/>
              <w:left w:val="nil"/>
              <w:bottom w:val="single" w:sz="4" w:space="0" w:color="auto"/>
              <w:right w:val="single" w:sz="4" w:space="0" w:color="auto"/>
            </w:tcBorders>
            <w:shd w:val="clear" w:color="auto" w:fill="auto"/>
            <w:vAlign w:val="center"/>
            <w:hideMark/>
          </w:tcPr>
          <w:p w14:paraId="6050018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2" w:type="pct"/>
            <w:tcBorders>
              <w:top w:val="nil"/>
              <w:left w:val="nil"/>
              <w:bottom w:val="single" w:sz="4" w:space="0" w:color="auto"/>
              <w:right w:val="single" w:sz="4" w:space="0" w:color="auto"/>
            </w:tcBorders>
            <w:shd w:val="clear" w:color="auto" w:fill="auto"/>
            <w:vAlign w:val="center"/>
            <w:hideMark/>
          </w:tcPr>
          <w:p w14:paraId="7858031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14:paraId="18D2B056" w14:textId="77777777"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14:paraId="143C716D"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14:paraId="6DD82DF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19689F5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6" w:type="pct"/>
            <w:tcBorders>
              <w:top w:val="nil"/>
              <w:left w:val="nil"/>
              <w:bottom w:val="single" w:sz="4" w:space="0" w:color="auto"/>
              <w:right w:val="single" w:sz="4" w:space="0" w:color="auto"/>
            </w:tcBorders>
            <w:shd w:val="clear" w:color="auto" w:fill="auto"/>
            <w:vAlign w:val="center"/>
            <w:hideMark/>
          </w:tcPr>
          <w:p w14:paraId="5DB4DBF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14:paraId="7E68528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14:paraId="0332C1D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14:paraId="4D42080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14:paraId="793AC89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3" w:type="pct"/>
            <w:tcBorders>
              <w:top w:val="nil"/>
              <w:left w:val="nil"/>
              <w:bottom w:val="single" w:sz="4" w:space="0" w:color="auto"/>
              <w:right w:val="single" w:sz="4" w:space="0" w:color="auto"/>
            </w:tcBorders>
            <w:shd w:val="clear" w:color="auto" w:fill="auto"/>
            <w:vAlign w:val="center"/>
            <w:hideMark/>
          </w:tcPr>
          <w:p w14:paraId="5F2F183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2" w:type="pct"/>
            <w:tcBorders>
              <w:top w:val="nil"/>
              <w:left w:val="nil"/>
              <w:bottom w:val="single" w:sz="4" w:space="0" w:color="auto"/>
              <w:right w:val="single" w:sz="4" w:space="0" w:color="auto"/>
            </w:tcBorders>
            <w:shd w:val="clear" w:color="auto" w:fill="auto"/>
            <w:vAlign w:val="center"/>
            <w:hideMark/>
          </w:tcPr>
          <w:p w14:paraId="2CC1908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14:paraId="09C4AC82" w14:textId="77777777"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14:paraId="65C3A18A"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1D19243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688F403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6" w:type="pct"/>
            <w:tcBorders>
              <w:top w:val="nil"/>
              <w:left w:val="nil"/>
              <w:bottom w:val="single" w:sz="4" w:space="0" w:color="auto"/>
              <w:right w:val="single" w:sz="4" w:space="0" w:color="auto"/>
            </w:tcBorders>
            <w:shd w:val="clear" w:color="auto" w:fill="auto"/>
            <w:vAlign w:val="center"/>
            <w:hideMark/>
          </w:tcPr>
          <w:p w14:paraId="5A9EC5C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14:paraId="1816810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14:paraId="32605DD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14:paraId="35FD678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14:paraId="5578D4F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3" w:type="pct"/>
            <w:tcBorders>
              <w:top w:val="nil"/>
              <w:left w:val="nil"/>
              <w:bottom w:val="single" w:sz="4" w:space="0" w:color="auto"/>
              <w:right w:val="single" w:sz="4" w:space="0" w:color="auto"/>
            </w:tcBorders>
            <w:shd w:val="clear" w:color="auto" w:fill="auto"/>
            <w:vAlign w:val="center"/>
            <w:hideMark/>
          </w:tcPr>
          <w:p w14:paraId="178F19C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2" w:type="pct"/>
            <w:tcBorders>
              <w:top w:val="nil"/>
              <w:left w:val="nil"/>
              <w:bottom w:val="single" w:sz="4" w:space="0" w:color="auto"/>
              <w:right w:val="single" w:sz="4" w:space="0" w:color="auto"/>
            </w:tcBorders>
            <w:shd w:val="clear" w:color="auto" w:fill="auto"/>
            <w:vAlign w:val="center"/>
            <w:hideMark/>
          </w:tcPr>
          <w:p w14:paraId="67DC4EB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14:paraId="7551D519"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91AAB86" w14:textId="77777777"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14:paraId="6F332BA3" w14:textId="77777777"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14:paraId="191E0500"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6" w:type="pct"/>
            <w:tcBorders>
              <w:top w:val="nil"/>
              <w:left w:val="nil"/>
              <w:bottom w:val="single" w:sz="4" w:space="0" w:color="auto"/>
              <w:right w:val="single" w:sz="4" w:space="0" w:color="auto"/>
            </w:tcBorders>
            <w:shd w:val="clear" w:color="auto" w:fill="auto"/>
            <w:vAlign w:val="center"/>
            <w:hideMark/>
          </w:tcPr>
          <w:p w14:paraId="2FB2A359"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1" w:type="pct"/>
            <w:tcBorders>
              <w:top w:val="nil"/>
              <w:left w:val="nil"/>
              <w:bottom w:val="single" w:sz="4" w:space="0" w:color="auto"/>
              <w:right w:val="single" w:sz="4" w:space="0" w:color="auto"/>
            </w:tcBorders>
            <w:shd w:val="clear" w:color="auto" w:fill="auto"/>
            <w:vAlign w:val="center"/>
            <w:hideMark/>
          </w:tcPr>
          <w:p w14:paraId="733158B5"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2" w:type="pct"/>
            <w:tcBorders>
              <w:top w:val="nil"/>
              <w:left w:val="nil"/>
              <w:bottom w:val="single" w:sz="4" w:space="0" w:color="auto"/>
              <w:right w:val="single" w:sz="4" w:space="0" w:color="auto"/>
            </w:tcBorders>
            <w:shd w:val="clear" w:color="auto" w:fill="auto"/>
            <w:vAlign w:val="center"/>
            <w:hideMark/>
          </w:tcPr>
          <w:p w14:paraId="47250D9E"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1" w:type="pct"/>
            <w:tcBorders>
              <w:top w:val="nil"/>
              <w:left w:val="nil"/>
              <w:bottom w:val="single" w:sz="4" w:space="0" w:color="auto"/>
              <w:right w:val="single" w:sz="4" w:space="0" w:color="auto"/>
            </w:tcBorders>
            <w:shd w:val="clear" w:color="auto" w:fill="auto"/>
            <w:vAlign w:val="center"/>
            <w:hideMark/>
          </w:tcPr>
          <w:p w14:paraId="73883598"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2" w:type="pct"/>
            <w:tcBorders>
              <w:top w:val="nil"/>
              <w:left w:val="nil"/>
              <w:bottom w:val="single" w:sz="4" w:space="0" w:color="auto"/>
              <w:right w:val="single" w:sz="4" w:space="0" w:color="auto"/>
            </w:tcBorders>
            <w:shd w:val="clear" w:color="auto" w:fill="auto"/>
            <w:vAlign w:val="center"/>
            <w:hideMark/>
          </w:tcPr>
          <w:p w14:paraId="4B7D0832"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3" w:type="pct"/>
            <w:tcBorders>
              <w:top w:val="nil"/>
              <w:left w:val="nil"/>
              <w:bottom w:val="single" w:sz="4" w:space="0" w:color="auto"/>
              <w:right w:val="single" w:sz="4" w:space="0" w:color="auto"/>
            </w:tcBorders>
            <w:shd w:val="clear" w:color="auto" w:fill="auto"/>
            <w:vAlign w:val="center"/>
            <w:hideMark/>
          </w:tcPr>
          <w:p w14:paraId="16B0494C"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2" w:type="pct"/>
            <w:tcBorders>
              <w:top w:val="nil"/>
              <w:left w:val="nil"/>
              <w:bottom w:val="single" w:sz="4" w:space="0" w:color="auto"/>
              <w:right w:val="single" w:sz="4" w:space="0" w:color="auto"/>
            </w:tcBorders>
            <w:shd w:val="clear" w:color="auto" w:fill="auto"/>
            <w:vAlign w:val="center"/>
            <w:hideMark/>
          </w:tcPr>
          <w:p w14:paraId="03F8A801"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14:paraId="70517C7D"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F691CC3" w14:textId="77777777"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14:paraId="5E814845" w14:textId="77777777"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14:paraId="20BE5A55"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6" w:type="pct"/>
            <w:tcBorders>
              <w:top w:val="nil"/>
              <w:left w:val="nil"/>
              <w:bottom w:val="single" w:sz="4" w:space="0" w:color="auto"/>
              <w:right w:val="single" w:sz="4" w:space="0" w:color="auto"/>
            </w:tcBorders>
            <w:shd w:val="clear" w:color="auto" w:fill="auto"/>
            <w:vAlign w:val="center"/>
            <w:hideMark/>
          </w:tcPr>
          <w:p w14:paraId="419C2B7F"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1" w:type="pct"/>
            <w:tcBorders>
              <w:top w:val="nil"/>
              <w:left w:val="nil"/>
              <w:bottom w:val="single" w:sz="4" w:space="0" w:color="auto"/>
              <w:right w:val="single" w:sz="4" w:space="0" w:color="auto"/>
            </w:tcBorders>
            <w:shd w:val="clear" w:color="auto" w:fill="auto"/>
            <w:vAlign w:val="center"/>
            <w:hideMark/>
          </w:tcPr>
          <w:p w14:paraId="1F3D7EF4"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2" w:type="pct"/>
            <w:tcBorders>
              <w:top w:val="nil"/>
              <w:left w:val="nil"/>
              <w:bottom w:val="single" w:sz="4" w:space="0" w:color="auto"/>
              <w:right w:val="single" w:sz="4" w:space="0" w:color="auto"/>
            </w:tcBorders>
            <w:shd w:val="clear" w:color="auto" w:fill="auto"/>
            <w:vAlign w:val="center"/>
            <w:hideMark/>
          </w:tcPr>
          <w:p w14:paraId="153C2BFD"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1" w:type="pct"/>
            <w:tcBorders>
              <w:top w:val="nil"/>
              <w:left w:val="nil"/>
              <w:bottom w:val="single" w:sz="4" w:space="0" w:color="auto"/>
              <w:right w:val="single" w:sz="4" w:space="0" w:color="auto"/>
            </w:tcBorders>
            <w:shd w:val="clear" w:color="auto" w:fill="auto"/>
            <w:vAlign w:val="center"/>
            <w:hideMark/>
          </w:tcPr>
          <w:p w14:paraId="4070381E"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2" w:type="pct"/>
            <w:tcBorders>
              <w:top w:val="nil"/>
              <w:left w:val="nil"/>
              <w:bottom w:val="single" w:sz="4" w:space="0" w:color="auto"/>
              <w:right w:val="single" w:sz="4" w:space="0" w:color="auto"/>
            </w:tcBorders>
            <w:shd w:val="clear" w:color="auto" w:fill="auto"/>
            <w:vAlign w:val="center"/>
            <w:hideMark/>
          </w:tcPr>
          <w:p w14:paraId="2C259B03"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3" w:type="pct"/>
            <w:tcBorders>
              <w:top w:val="nil"/>
              <w:left w:val="nil"/>
              <w:bottom w:val="single" w:sz="4" w:space="0" w:color="auto"/>
              <w:right w:val="single" w:sz="4" w:space="0" w:color="auto"/>
            </w:tcBorders>
            <w:shd w:val="clear" w:color="auto" w:fill="auto"/>
            <w:vAlign w:val="center"/>
            <w:hideMark/>
          </w:tcPr>
          <w:p w14:paraId="39B879D6"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2" w:type="pct"/>
            <w:tcBorders>
              <w:top w:val="nil"/>
              <w:left w:val="nil"/>
              <w:bottom w:val="single" w:sz="4" w:space="0" w:color="auto"/>
              <w:right w:val="single" w:sz="4" w:space="0" w:color="auto"/>
            </w:tcBorders>
            <w:shd w:val="clear" w:color="auto" w:fill="auto"/>
            <w:vAlign w:val="center"/>
            <w:hideMark/>
          </w:tcPr>
          <w:p w14:paraId="7526E5F9"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14:paraId="6206C8C2"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0121AB25" w14:textId="77777777"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14:paraId="03AF54EE" w14:textId="77777777"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14:paraId="7859E18F"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6" w:type="pct"/>
            <w:tcBorders>
              <w:top w:val="nil"/>
              <w:left w:val="nil"/>
              <w:bottom w:val="single" w:sz="4" w:space="0" w:color="auto"/>
              <w:right w:val="single" w:sz="4" w:space="0" w:color="auto"/>
            </w:tcBorders>
            <w:shd w:val="clear" w:color="auto" w:fill="auto"/>
            <w:vAlign w:val="center"/>
            <w:hideMark/>
          </w:tcPr>
          <w:p w14:paraId="2B2F3201"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1" w:type="pct"/>
            <w:tcBorders>
              <w:top w:val="nil"/>
              <w:left w:val="nil"/>
              <w:bottom w:val="single" w:sz="4" w:space="0" w:color="auto"/>
              <w:right w:val="single" w:sz="4" w:space="0" w:color="auto"/>
            </w:tcBorders>
            <w:shd w:val="clear" w:color="auto" w:fill="auto"/>
            <w:vAlign w:val="center"/>
            <w:hideMark/>
          </w:tcPr>
          <w:p w14:paraId="4C9E1F1D"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2" w:type="pct"/>
            <w:tcBorders>
              <w:top w:val="nil"/>
              <w:left w:val="nil"/>
              <w:bottom w:val="single" w:sz="4" w:space="0" w:color="auto"/>
              <w:right w:val="single" w:sz="4" w:space="0" w:color="auto"/>
            </w:tcBorders>
            <w:shd w:val="clear" w:color="auto" w:fill="auto"/>
            <w:vAlign w:val="center"/>
            <w:hideMark/>
          </w:tcPr>
          <w:p w14:paraId="691C71B3"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1" w:type="pct"/>
            <w:tcBorders>
              <w:top w:val="nil"/>
              <w:left w:val="nil"/>
              <w:bottom w:val="single" w:sz="4" w:space="0" w:color="auto"/>
              <w:right w:val="single" w:sz="4" w:space="0" w:color="auto"/>
            </w:tcBorders>
            <w:shd w:val="clear" w:color="auto" w:fill="auto"/>
            <w:vAlign w:val="center"/>
            <w:hideMark/>
          </w:tcPr>
          <w:p w14:paraId="0342DBE3"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2" w:type="pct"/>
            <w:tcBorders>
              <w:top w:val="nil"/>
              <w:left w:val="nil"/>
              <w:bottom w:val="single" w:sz="4" w:space="0" w:color="auto"/>
              <w:right w:val="single" w:sz="4" w:space="0" w:color="auto"/>
            </w:tcBorders>
            <w:shd w:val="clear" w:color="auto" w:fill="auto"/>
            <w:vAlign w:val="center"/>
            <w:hideMark/>
          </w:tcPr>
          <w:p w14:paraId="36FA509B"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3" w:type="pct"/>
            <w:tcBorders>
              <w:top w:val="nil"/>
              <w:left w:val="nil"/>
              <w:bottom w:val="single" w:sz="4" w:space="0" w:color="auto"/>
              <w:right w:val="single" w:sz="4" w:space="0" w:color="auto"/>
            </w:tcBorders>
            <w:shd w:val="clear" w:color="auto" w:fill="auto"/>
            <w:vAlign w:val="center"/>
            <w:hideMark/>
          </w:tcPr>
          <w:p w14:paraId="3BF32C8B"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2" w:type="pct"/>
            <w:tcBorders>
              <w:top w:val="nil"/>
              <w:left w:val="nil"/>
              <w:bottom w:val="single" w:sz="4" w:space="0" w:color="auto"/>
              <w:right w:val="single" w:sz="4" w:space="0" w:color="auto"/>
            </w:tcBorders>
            <w:shd w:val="clear" w:color="auto" w:fill="auto"/>
            <w:vAlign w:val="center"/>
            <w:hideMark/>
          </w:tcPr>
          <w:p w14:paraId="7B009FFE" w14:textId="77777777"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14:paraId="0601A5C5"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3950B37D"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14:paraId="6802834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14:paraId="4373DFF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6" w:type="pct"/>
            <w:tcBorders>
              <w:top w:val="nil"/>
              <w:left w:val="nil"/>
              <w:bottom w:val="single" w:sz="4" w:space="0" w:color="auto"/>
              <w:right w:val="single" w:sz="4" w:space="0" w:color="auto"/>
            </w:tcBorders>
            <w:shd w:val="clear" w:color="auto" w:fill="auto"/>
            <w:vAlign w:val="center"/>
            <w:hideMark/>
          </w:tcPr>
          <w:p w14:paraId="4F64BD8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1" w:type="pct"/>
            <w:tcBorders>
              <w:top w:val="nil"/>
              <w:left w:val="nil"/>
              <w:bottom w:val="single" w:sz="4" w:space="0" w:color="auto"/>
              <w:right w:val="single" w:sz="4" w:space="0" w:color="auto"/>
            </w:tcBorders>
            <w:shd w:val="clear" w:color="auto" w:fill="auto"/>
            <w:vAlign w:val="center"/>
            <w:hideMark/>
          </w:tcPr>
          <w:p w14:paraId="66C7F55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2" w:type="pct"/>
            <w:tcBorders>
              <w:top w:val="nil"/>
              <w:left w:val="nil"/>
              <w:bottom w:val="single" w:sz="4" w:space="0" w:color="auto"/>
              <w:right w:val="single" w:sz="4" w:space="0" w:color="auto"/>
            </w:tcBorders>
            <w:shd w:val="clear" w:color="auto" w:fill="auto"/>
            <w:vAlign w:val="center"/>
            <w:hideMark/>
          </w:tcPr>
          <w:p w14:paraId="201B791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1" w:type="pct"/>
            <w:tcBorders>
              <w:top w:val="nil"/>
              <w:left w:val="nil"/>
              <w:bottom w:val="single" w:sz="4" w:space="0" w:color="auto"/>
              <w:right w:val="single" w:sz="4" w:space="0" w:color="auto"/>
            </w:tcBorders>
            <w:shd w:val="clear" w:color="auto" w:fill="auto"/>
            <w:vAlign w:val="center"/>
            <w:hideMark/>
          </w:tcPr>
          <w:p w14:paraId="5900946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2" w:type="pct"/>
            <w:tcBorders>
              <w:top w:val="nil"/>
              <w:left w:val="nil"/>
              <w:bottom w:val="single" w:sz="4" w:space="0" w:color="auto"/>
              <w:right w:val="single" w:sz="4" w:space="0" w:color="auto"/>
            </w:tcBorders>
            <w:shd w:val="clear" w:color="auto" w:fill="auto"/>
            <w:vAlign w:val="center"/>
            <w:hideMark/>
          </w:tcPr>
          <w:p w14:paraId="064A5711"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3" w:type="pct"/>
            <w:tcBorders>
              <w:top w:val="nil"/>
              <w:left w:val="nil"/>
              <w:bottom w:val="single" w:sz="4" w:space="0" w:color="auto"/>
              <w:right w:val="single" w:sz="4" w:space="0" w:color="auto"/>
            </w:tcBorders>
            <w:shd w:val="clear" w:color="auto" w:fill="auto"/>
            <w:vAlign w:val="center"/>
            <w:hideMark/>
          </w:tcPr>
          <w:p w14:paraId="6CFACF43"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2" w:type="pct"/>
            <w:tcBorders>
              <w:top w:val="nil"/>
              <w:left w:val="nil"/>
              <w:bottom w:val="single" w:sz="4" w:space="0" w:color="auto"/>
              <w:right w:val="single" w:sz="4" w:space="0" w:color="auto"/>
            </w:tcBorders>
            <w:shd w:val="clear" w:color="auto" w:fill="auto"/>
            <w:vAlign w:val="center"/>
            <w:hideMark/>
          </w:tcPr>
          <w:p w14:paraId="6CEE1DF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14:paraId="5A7AE12C"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084119DD"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14:paraId="4489D59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76D4562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6" w:type="pct"/>
            <w:tcBorders>
              <w:top w:val="nil"/>
              <w:left w:val="nil"/>
              <w:bottom w:val="single" w:sz="4" w:space="0" w:color="auto"/>
              <w:right w:val="single" w:sz="4" w:space="0" w:color="auto"/>
            </w:tcBorders>
            <w:shd w:val="clear" w:color="auto" w:fill="auto"/>
            <w:vAlign w:val="center"/>
            <w:hideMark/>
          </w:tcPr>
          <w:p w14:paraId="4AF8FA0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14:paraId="4C9C56F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14:paraId="24C1816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14:paraId="2E8DF1F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14:paraId="16881DE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3" w:type="pct"/>
            <w:tcBorders>
              <w:top w:val="nil"/>
              <w:left w:val="nil"/>
              <w:bottom w:val="single" w:sz="4" w:space="0" w:color="auto"/>
              <w:right w:val="single" w:sz="4" w:space="0" w:color="auto"/>
            </w:tcBorders>
            <w:shd w:val="clear" w:color="auto" w:fill="auto"/>
            <w:vAlign w:val="center"/>
            <w:hideMark/>
          </w:tcPr>
          <w:p w14:paraId="7EF0990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2" w:type="pct"/>
            <w:tcBorders>
              <w:top w:val="nil"/>
              <w:left w:val="nil"/>
              <w:bottom w:val="single" w:sz="4" w:space="0" w:color="auto"/>
              <w:right w:val="single" w:sz="4" w:space="0" w:color="auto"/>
            </w:tcBorders>
            <w:shd w:val="clear" w:color="auto" w:fill="auto"/>
            <w:vAlign w:val="center"/>
            <w:hideMark/>
          </w:tcPr>
          <w:p w14:paraId="6F2ADD5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14:paraId="3EC4C502" w14:textId="77777777"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14:paraId="371D2B3A"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14:paraId="75102C8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08893CC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14:paraId="13EDF411"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14:paraId="2AB8EC1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14:paraId="134720B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14:paraId="2ABF53A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14:paraId="08F88CC7"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14:paraId="423D6BB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14:paraId="495AE30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14:paraId="56DD6F68" w14:textId="77777777"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14:paraId="1DC6B76B"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14:paraId="6B77479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5A02E6F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6" w:type="pct"/>
            <w:tcBorders>
              <w:top w:val="nil"/>
              <w:left w:val="nil"/>
              <w:bottom w:val="single" w:sz="4" w:space="0" w:color="auto"/>
              <w:right w:val="single" w:sz="4" w:space="0" w:color="auto"/>
            </w:tcBorders>
            <w:shd w:val="clear" w:color="auto" w:fill="auto"/>
            <w:vAlign w:val="center"/>
            <w:hideMark/>
          </w:tcPr>
          <w:p w14:paraId="3C62791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14:paraId="28CCB43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14:paraId="502A465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14:paraId="00D8954E"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14:paraId="0FE478D4"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3" w:type="pct"/>
            <w:tcBorders>
              <w:top w:val="nil"/>
              <w:left w:val="nil"/>
              <w:bottom w:val="single" w:sz="4" w:space="0" w:color="auto"/>
              <w:right w:val="single" w:sz="4" w:space="0" w:color="auto"/>
            </w:tcBorders>
            <w:shd w:val="clear" w:color="auto" w:fill="auto"/>
            <w:vAlign w:val="center"/>
            <w:hideMark/>
          </w:tcPr>
          <w:p w14:paraId="4AFC05ED"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2" w:type="pct"/>
            <w:tcBorders>
              <w:top w:val="nil"/>
              <w:left w:val="nil"/>
              <w:bottom w:val="single" w:sz="4" w:space="0" w:color="auto"/>
              <w:right w:val="single" w:sz="4" w:space="0" w:color="auto"/>
            </w:tcBorders>
            <w:shd w:val="clear" w:color="auto" w:fill="auto"/>
            <w:vAlign w:val="center"/>
            <w:hideMark/>
          </w:tcPr>
          <w:p w14:paraId="417C412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14:paraId="1CF402AE"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0807BFA0"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14:paraId="2C4F249C"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733C331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14:paraId="6780B89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14:paraId="503684B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14:paraId="568F71F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14:paraId="5813339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14:paraId="73AF308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14:paraId="22E56A82"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14:paraId="5633D15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14:paraId="54201549" w14:textId="77777777"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14:paraId="58178688" w14:textId="77777777"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14:paraId="1990E786"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14:paraId="670ECA88"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14:paraId="3D7CAEDB"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734CCD2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6467BAA5"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14:paraId="7A70257A"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14:paraId="3B5ABBD9"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14:paraId="22E5377F"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14:paraId="4E8EB770" w14:textId="77777777"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14:paraId="069B0E8D" w14:textId="77777777" w:rsidR="00965D4C" w:rsidRDefault="00965D4C" w:rsidP="00EB0E9F">
      <w:pPr>
        <w:pStyle w:val="afffffb"/>
        <w:ind w:firstLine="0"/>
        <w:rPr>
          <w:sz w:val="24"/>
          <w:szCs w:val="24"/>
          <w:highlight w:val="yellow"/>
        </w:rPr>
      </w:pPr>
    </w:p>
    <w:tbl>
      <w:tblPr>
        <w:tblW w:w="522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77"/>
        <w:gridCol w:w="850"/>
        <w:gridCol w:w="992"/>
        <w:gridCol w:w="875"/>
        <w:gridCol w:w="1091"/>
        <w:gridCol w:w="1091"/>
        <w:gridCol w:w="1317"/>
        <w:gridCol w:w="1017"/>
        <w:gridCol w:w="1317"/>
        <w:gridCol w:w="1311"/>
        <w:gridCol w:w="912"/>
        <w:gridCol w:w="995"/>
        <w:gridCol w:w="1104"/>
        <w:gridCol w:w="1308"/>
      </w:tblGrid>
      <w:tr w:rsidR="00553ED1" w:rsidRPr="00EB0E9F" w14:paraId="1A3D728E" w14:textId="77777777" w:rsidTr="00EB0E9F">
        <w:trPr>
          <w:trHeight w:val="573"/>
          <w:tblHeader/>
        </w:trPr>
        <w:tc>
          <w:tcPr>
            <w:tcW w:w="413" w:type="pct"/>
            <w:vMerge w:val="restart"/>
            <w:shd w:val="clear" w:color="auto" w:fill="FFFFFF" w:themeFill="background1"/>
            <w:vAlign w:val="center"/>
            <w:hideMark/>
          </w:tcPr>
          <w:p w14:paraId="6F9FD7CF" w14:textId="77777777" w:rsidR="00553ED1" w:rsidRPr="00EB0E9F" w:rsidRDefault="00553ED1" w:rsidP="00553ED1">
            <w:pPr>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Показатель</w:t>
            </w:r>
          </w:p>
        </w:tc>
        <w:tc>
          <w:tcPr>
            <w:tcW w:w="275" w:type="pct"/>
            <w:vMerge w:val="restart"/>
            <w:shd w:val="clear" w:color="auto" w:fill="FFFFFF" w:themeFill="background1"/>
            <w:vAlign w:val="center"/>
            <w:hideMark/>
          </w:tcPr>
          <w:p w14:paraId="622709C5"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Ед.</w:t>
            </w:r>
          </w:p>
          <w:p w14:paraId="0EAEC839" w14:textId="77777777" w:rsidR="00553ED1" w:rsidRPr="00EB0E9F" w:rsidRDefault="00553ED1" w:rsidP="00553ED1">
            <w:pPr>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измерения</w:t>
            </w:r>
          </w:p>
        </w:tc>
        <w:tc>
          <w:tcPr>
            <w:tcW w:w="321" w:type="pct"/>
            <w:shd w:val="clear" w:color="auto" w:fill="FFFFFF" w:themeFill="background1"/>
          </w:tcPr>
          <w:p w14:paraId="6243FDA2" w14:textId="77777777" w:rsidR="00553ED1" w:rsidRPr="00EB0E9F" w:rsidRDefault="00553ED1" w:rsidP="00553ED1">
            <w:pPr>
              <w:jc w:val="center"/>
              <w:rPr>
                <w:rFonts w:ascii="Times New Roman" w:eastAsiaTheme="minorHAnsi" w:hAnsi="Times New Roman"/>
                <w:b/>
                <w:color w:val="000000" w:themeColor="text1"/>
                <w:sz w:val="18"/>
                <w:szCs w:val="18"/>
              </w:rPr>
            </w:pPr>
          </w:p>
        </w:tc>
        <w:tc>
          <w:tcPr>
            <w:tcW w:w="3991" w:type="pct"/>
            <w:gridSpan w:val="11"/>
            <w:shd w:val="clear" w:color="auto" w:fill="FFFFFF" w:themeFill="background1"/>
          </w:tcPr>
          <w:p w14:paraId="65662244" w14:textId="77777777" w:rsidR="00553ED1" w:rsidRPr="00EB0E9F" w:rsidRDefault="00553ED1" w:rsidP="00553ED1">
            <w:pPr>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Расчетный срок разработки Схемы теплоснабжения</w:t>
            </w:r>
          </w:p>
        </w:tc>
      </w:tr>
      <w:tr w:rsidR="00553ED1" w:rsidRPr="00EB0E9F" w14:paraId="10C085AA" w14:textId="77777777" w:rsidTr="00EB0E9F">
        <w:trPr>
          <w:trHeight w:val="20"/>
          <w:tblHeader/>
        </w:trPr>
        <w:tc>
          <w:tcPr>
            <w:tcW w:w="413" w:type="pct"/>
            <w:vMerge/>
            <w:shd w:val="clear" w:color="auto" w:fill="FFFFFF" w:themeFill="background1"/>
            <w:vAlign w:val="center"/>
            <w:hideMark/>
          </w:tcPr>
          <w:p w14:paraId="426081FC"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p>
        </w:tc>
        <w:tc>
          <w:tcPr>
            <w:tcW w:w="275" w:type="pct"/>
            <w:vMerge/>
            <w:shd w:val="clear" w:color="auto" w:fill="FFFFFF" w:themeFill="background1"/>
            <w:vAlign w:val="center"/>
            <w:hideMark/>
          </w:tcPr>
          <w:p w14:paraId="0B677691"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p>
        </w:tc>
        <w:tc>
          <w:tcPr>
            <w:tcW w:w="321" w:type="pct"/>
            <w:shd w:val="clear" w:color="auto" w:fill="FFFFFF" w:themeFill="background1"/>
            <w:vAlign w:val="center"/>
            <w:hideMark/>
          </w:tcPr>
          <w:p w14:paraId="1B3C603C"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2015</w:t>
            </w:r>
          </w:p>
        </w:tc>
        <w:tc>
          <w:tcPr>
            <w:tcW w:w="283" w:type="pct"/>
            <w:shd w:val="clear" w:color="auto" w:fill="FFFFFF" w:themeFill="background1"/>
            <w:vAlign w:val="center"/>
            <w:hideMark/>
          </w:tcPr>
          <w:p w14:paraId="7644A32D"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2016</w:t>
            </w:r>
          </w:p>
        </w:tc>
        <w:tc>
          <w:tcPr>
            <w:tcW w:w="353" w:type="pct"/>
            <w:shd w:val="clear" w:color="auto" w:fill="FFFFFF" w:themeFill="background1"/>
            <w:vAlign w:val="center"/>
            <w:hideMark/>
          </w:tcPr>
          <w:p w14:paraId="4234FD31"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2017</w:t>
            </w:r>
          </w:p>
        </w:tc>
        <w:tc>
          <w:tcPr>
            <w:tcW w:w="353" w:type="pct"/>
            <w:shd w:val="clear" w:color="auto" w:fill="FFFFFF" w:themeFill="background1"/>
            <w:vAlign w:val="center"/>
            <w:hideMark/>
          </w:tcPr>
          <w:p w14:paraId="05E226C8"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2018</w:t>
            </w:r>
          </w:p>
        </w:tc>
        <w:tc>
          <w:tcPr>
            <w:tcW w:w="426" w:type="pct"/>
            <w:shd w:val="clear" w:color="auto" w:fill="FFFFFF" w:themeFill="background1"/>
            <w:vAlign w:val="center"/>
            <w:hideMark/>
          </w:tcPr>
          <w:p w14:paraId="4FF6824C"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2019</w:t>
            </w:r>
          </w:p>
        </w:tc>
        <w:tc>
          <w:tcPr>
            <w:tcW w:w="329" w:type="pct"/>
            <w:shd w:val="clear" w:color="auto" w:fill="FFFFFF" w:themeFill="background1"/>
            <w:vAlign w:val="center"/>
            <w:hideMark/>
          </w:tcPr>
          <w:p w14:paraId="3EF18DED"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2020</w:t>
            </w:r>
          </w:p>
        </w:tc>
        <w:tc>
          <w:tcPr>
            <w:tcW w:w="426" w:type="pct"/>
            <w:shd w:val="clear" w:color="auto" w:fill="FFFFFF" w:themeFill="background1"/>
            <w:vAlign w:val="center"/>
            <w:hideMark/>
          </w:tcPr>
          <w:p w14:paraId="53DEA1A7"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2021</w:t>
            </w:r>
          </w:p>
        </w:tc>
        <w:tc>
          <w:tcPr>
            <w:tcW w:w="424" w:type="pct"/>
            <w:shd w:val="clear" w:color="auto" w:fill="FFFFFF" w:themeFill="background1"/>
            <w:vAlign w:val="center"/>
          </w:tcPr>
          <w:p w14:paraId="1EEC545E" w14:textId="77777777" w:rsidR="00553ED1" w:rsidRPr="00EB0E9F" w:rsidRDefault="00553ED1" w:rsidP="00553ED1">
            <w:pPr>
              <w:spacing w:after="0"/>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2022</w:t>
            </w:r>
          </w:p>
        </w:tc>
        <w:tc>
          <w:tcPr>
            <w:tcW w:w="295" w:type="pct"/>
            <w:shd w:val="clear" w:color="auto" w:fill="FFFFFF" w:themeFill="background1"/>
            <w:vAlign w:val="center"/>
            <w:hideMark/>
          </w:tcPr>
          <w:p w14:paraId="6B6D65AD" w14:textId="77777777" w:rsidR="00553ED1" w:rsidRPr="00EB0E9F" w:rsidRDefault="00553ED1" w:rsidP="00553ED1">
            <w:pPr>
              <w:spacing w:after="0"/>
              <w:ind w:right="-259"/>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2023</w:t>
            </w:r>
          </w:p>
        </w:tc>
        <w:tc>
          <w:tcPr>
            <w:tcW w:w="322" w:type="pct"/>
            <w:shd w:val="clear" w:color="auto" w:fill="FFFFFF" w:themeFill="background1"/>
            <w:vAlign w:val="center"/>
          </w:tcPr>
          <w:p w14:paraId="5EE27B48" w14:textId="77777777" w:rsidR="00553ED1" w:rsidRPr="00EB0E9F" w:rsidRDefault="00553ED1" w:rsidP="00553ED1">
            <w:pPr>
              <w:spacing w:after="0"/>
              <w:ind w:right="-259"/>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2024</w:t>
            </w:r>
          </w:p>
        </w:tc>
        <w:tc>
          <w:tcPr>
            <w:tcW w:w="357" w:type="pct"/>
            <w:shd w:val="clear" w:color="auto" w:fill="FFFFFF" w:themeFill="background1"/>
            <w:vAlign w:val="center"/>
          </w:tcPr>
          <w:p w14:paraId="31A0667A" w14:textId="77777777" w:rsidR="00553ED1" w:rsidRPr="00EB0E9F" w:rsidRDefault="00553ED1" w:rsidP="00553ED1">
            <w:pPr>
              <w:spacing w:after="0"/>
              <w:ind w:right="-259"/>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2025</w:t>
            </w:r>
          </w:p>
        </w:tc>
        <w:tc>
          <w:tcPr>
            <w:tcW w:w="423" w:type="pct"/>
            <w:shd w:val="clear" w:color="auto" w:fill="FFFFFF" w:themeFill="background1"/>
            <w:vAlign w:val="center"/>
          </w:tcPr>
          <w:p w14:paraId="718830AE" w14:textId="77777777" w:rsidR="00553ED1" w:rsidRPr="00EB0E9F" w:rsidRDefault="00553ED1" w:rsidP="00553ED1">
            <w:pPr>
              <w:spacing w:after="0"/>
              <w:ind w:right="-259"/>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2029</w:t>
            </w:r>
          </w:p>
        </w:tc>
      </w:tr>
      <w:tr w:rsidR="00553ED1" w:rsidRPr="00EB0E9F" w14:paraId="2A306CA5" w14:textId="77777777" w:rsidTr="00EB0E9F">
        <w:trPr>
          <w:trHeight w:val="305"/>
        </w:trPr>
        <w:tc>
          <w:tcPr>
            <w:tcW w:w="413" w:type="pct"/>
            <w:shd w:val="clear" w:color="auto" w:fill="FFFFFF" w:themeFill="background1"/>
          </w:tcPr>
          <w:p w14:paraId="44D48760" w14:textId="77777777" w:rsidR="00553ED1" w:rsidRPr="00EB0E9F" w:rsidRDefault="00553ED1" w:rsidP="00553ED1">
            <w:pPr>
              <w:jc w:val="center"/>
              <w:rPr>
                <w:rFonts w:ascii="Times New Roman" w:eastAsiaTheme="minorHAnsi" w:hAnsi="Times New Roman"/>
                <w:b/>
                <w:color w:val="000000" w:themeColor="text1"/>
                <w:sz w:val="18"/>
                <w:szCs w:val="18"/>
              </w:rPr>
            </w:pPr>
          </w:p>
        </w:tc>
        <w:tc>
          <w:tcPr>
            <w:tcW w:w="4587" w:type="pct"/>
            <w:gridSpan w:val="13"/>
            <w:shd w:val="clear" w:color="auto" w:fill="FFFFFF" w:themeFill="background1"/>
          </w:tcPr>
          <w:p w14:paraId="285A45B1" w14:textId="77777777" w:rsidR="00553ED1" w:rsidRPr="00EB0E9F" w:rsidRDefault="00553ED1" w:rsidP="00553ED1">
            <w:pPr>
              <w:jc w:val="center"/>
              <w:rPr>
                <w:rFonts w:ascii="Times New Roman" w:eastAsiaTheme="minorHAnsi" w:hAnsi="Times New Roman"/>
                <w:b/>
                <w:color w:val="000000" w:themeColor="text1"/>
                <w:sz w:val="18"/>
                <w:szCs w:val="18"/>
              </w:rPr>
            </w:pPr>
            <w:r w:rsidRPr="00EB0E9F">
              <w:rPr>
                <w:rFonts w:ascii="Times New Roman" w:eastAsiaTheme="minorHAnsi" w:hAnsi="Times New Roman"/>
                <w:b/>
                <w:color w:val="000000" w:themeColor="text1"/>
                <w:sz w:val="18"/>
                <w:szCs w:val="18"/>
              </w:rPr>
              <w:t>ТЭЦ АО «Алтай-Кокс»</w:t>
            </w:r>
          </w:p>
        </w:tc>
      </w:tr>
      <w:tr w:rsidR="00553ED1" w:rsidRPr="00EB0E9F" w14:paraId="7619DA66" w14:textId="77777777" w:rsidTr="00EB0E9F">
        <w:trPr>
          <w:trHeight w:val="20"/>
        </w:trPr>
        <w:tc>
          <w:tcPr>
            <w:tcW w:w="413" w:type="pct"/>
            <w:shd w:val="clear" w:color="auto" w:fill="FFFFFF" w:themeFill="background1"/>
            <w:vAlign w:val="center"/>
            <w:hideMark/>
          </w:tcPr>
          <w:p w14:paraId="1EC4CB83" w14:textId="77777777" w:rsidR="00553ED1" w:rsidRPr="00EB0E9F" w:rsidRDefault="00553ED1" w:rsidP="00553ED1">
            <w:pPr>
              <w:spacing w:before="240" w:after="0"/>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Установленная мощность</w:t>
            </w:r>
          </w:p>
        </w:tc>
        <w:tc>
          <w:tcPr>
            <w:tcW w:w="275" w:type="pct"/>
            <w:shd w:val="clear" w:color="auto" w:fill="FFFFFF" w:themeFill="background1"/>
            <w:vAlign w:val="center"/>
            <w:hideMark/>
          </w:tcPr>
          <w:p w14:paraId="7EC024B2" w14:textId="77777777" w:rsidR="00553ED1" w:rsidRPr="00EB0E9F" w:rsidRDefault="00553ED1" w:rsidP="00553ED1">
            <w:pPr>
              <w:spacing w:before="240" w:after="0"/>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hideMark/>
          </w:tcPr>
          <w:p w14:paraId="2C4CC524"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283" w:type="pct"/>
            <w:shd w:val="clear" w:color="auto" w:fill="FFFFFF" w:themeFill="background1"/>
            <w:vAlign w:val="center"/>
            <w:hideMark/>
          </w:tcPr>
          <w:p w14:paraId="1833AEF4"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53" w:type="pct"/>
            <w:shd w:val="clear" w:color="auto" w:fill="FFFFFF" w:themeFill="background1"/>
            <w:vAlign w:val="center"/>
            <w:hideMark/>
          </w:tcPr>
          <w:p w14:paraId="11CB74F3"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53" w:type="pct"/>
            <w:shd w:val="clear" w:color="auto" w:fill="FFFFFF" w:themeFill="background1"/>
            <w:vAlign w:val="center"/>
            <w:hideMark/>
          </w:tcPr>
          <w:p w14:paraId="45524B7E"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426" w:type="pct"/>
            <w:shd w:val="clear" w:color="auto" w:fill="FFFFFF" w:themeFill="background1"/>
            <w:vAlign w:val="center"/>
            <w:hideMark/>
          </w:tcPr>
          <w:p w14:paraId="012709FA"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29" w:type="pct"/>
            <w:shd w:val="clear" w:color="auto" w:fill="FFFFFF" w:themeFill="background1"/>
            <w:vAlign w:val="center"/>
            <w:hideMark/>
          </w:tcPr>
          <w:p w14:paraId="51B67032"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426" w:type="pct"/>
            <w:shd w:val="clear" w:color="auto" w:fill="FFFFFF" w:themeFill="background1"/>
            <w:vAlign w:val="center"/>
            <w:hideMark/>
          </w:tcPr>
          <w:p w14:paraId="5EFB06BB"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424" w:type="pct"/>
            <w:shd w:val="clear" w:color="auto" w:fill="FFFFFF" w:themeFill="background1"/>
            <w:vAlign w:val="center"/>
          </w:tcPr>
          <w:p w14:paraId="5F3E0DB2"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295" w:type="pct"/>
            <w:shd w:val="clear" w:color="auto" w:fill="FFFFFF" w:themeFill="background1"/>
            <w:vAlign w:val="center"/>
            <w:hideMark/>
          </w:tcPr>
          <w:p w14:paraId="6AA056BB"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22" w:type="pct"/>
            <w:shd w:val="clear" w:color="auto" w:fill="FFFFFF" w:themeFill="background1"/>
            <w:vAlign w:val="center"/>
          </w:tcPr>
          <w:p w14:paraId="242C2172"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57" w:type="pct"/>
            <w:shd w:val="clear" w:color="auto" w:fill="FFFFFF" w:themeFill="background1"/>
            <w:vAlign w:val="center"/>
          </w:tcPr>
          <w:p w14:paraId="4C0BE04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423" w:type="pct"/>
            <w:shd w:val="clear" w:color="auto" w:fill="FFFFFF" w:themeFill="background1"/>
            <w:vAlign w:val="center"/>
          </w:tcPr>
          <w:p w14:paraId="7EA75FF9" w14:textId="77777777" w:rsidR="00553ED1" w:rsidRPr="00EB0E9F" w:rsidRDefault="00553ED1" w:rsidP="00553ED1">
            <w:pPr>
              <w:spacing w:before="240"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r>
      <w:tr w:rsidR="00553ED1" w:rsidRPr="00EB0E9F" w14:paraId="64875C7C" w14:textId="77777777" w:rsidTr="00EB0E9F">
        <w:trPr>
          <w:trHeight w:val="20"/>
        </w:trPr>
        <w:tc>
          <w:tcPr>
            <w:tcW w:w="413" w:type="pct"/>
            <w:shd w:val="clear" w:color="auto" w:fill="FFFFFF" w:themeFill="background1"/>
            <w:vAlign w:val="center"/>
            <w:hideMark/>
          </w:tcPr>
          <w:p w14:paraId="58DC8080" w14:textId="77777777" w:rsidR="00553ED1" w:rsidRPr="00EB0E9F" w:rsidRDefault="00553ED1" w:rsidP="00553ED1">
            <w:pP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Технические ограничения тепловой мощности</w:t>
            </w:r>
          </w:p>
        </w:tc>
        <w:tc>
          <w:tcPr>
            <w:tcW w:w="275" w:type="pct"/>
            <w:shd w:val="clear" w:color="auto" w:fill="FFFFFF" w:themeFill="background1"/>
            <w:vAlign w:val="center"/>
            <w:hideMark/>
          </w:tcPr>
          <w:p w14:paraId="1E3A9BAC"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hideMark/>
          </w:tcPr>
          <w:p w14:paraId="4972E1E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283" w:type="pct"/>
            <w:shd w:val="clear" w:color="auto" w:fill="FFFFFF" w:themeFill="background1"/>
            <w:vAlign w:val="center"/>
            <w:hideMark/>
          </w:tcPr>
          <w:p w14:paraId="57518BF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353" w:type="pct"/>
            <w:shd w:val="clear" w:color="auto" w:fill="FFFFFF" w:themeFill="background1"/>
            <w:vAlign w:val="center"/>
            <w:hideMark/>
          </w:tcPr>
          <w:p w14:paraId="6E73B19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353" w:type="pct"/>
            <w:shd w:val="clear" w:color="auto" w:fill="FFFFFF" w:themeFill="background1"/>
            <w:vAlign w:val="center"/>
            <w:hideMark/>
          </w:tcPr>
          <w:p w14:paraId="6771ABE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426" w:type="pct"/>
            <w:shd w:val="clear" w:color="auto" w:fill="FFFFFF" w:themeFill="background1"/>
            <w:vAlign w:val="center"/>
            <w:hideMark/>
          </w:tcPr>
          <w:p w14:paraId="0EDD7F7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329" w:type="pct"/>
            <w:shd w:val="clear" w:color="auto" w:fill="FFFFFF" w:themeFill="background1"/>
            <w:vAlign w:val="center"/>
            <w:hideMark/>
          </w:tcPr>
          <w:p w14:paraId="62709076"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426" w:type="pct"/>
            <w:shd w:val="clear" w:color="auto" w:fill="FFFFFF" w:themeFill="background1"/>
            <w:vAlign w:val="center"/>
            <w:hideMark/>
          </w:tcPr>
          <w:p w14:paraId="1362E59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424" w:type="pct"/>
            <w:shd w:val="clear" w:color="auto" w:fill="FFFFFF" w:themeFill="background1"/>
            <w:vAlign w:val="center"/>
          </w:tcPr>
          <w:p w14:paraId="540ED32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295" w:type="pct"/>
            <w:shd w:val="clear" w:color="auto" w:fill="FFFFFF" w:themeFill="background1"/>
            <w:vAlign w:val="center"/>
            <w:hideMark/>
          </w:tcPr>
          <w:p w14:paraId="57C8792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322" w:type="pct"/>
            <w:shd w:val="clear" w:color="auto" w:fill="FFFFFF" w:themeFill="background1"/>
            <w:vAlign w:val="center"/>
          </w:tcPr>
          <w:p w14:paraId="40DDC20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357" w:type="pct"/>
            <w:shd w:val="clear" w:color="auto" w:fill="FFFFFF" w:themeFill="background1"/>
            <w:vAlign w:val="center"/>
          </w:tcPr>
          <w:p w14:paraId="1668C0F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c>
          <w:tcPr>
            <w:tcW w:w="423" w:type="pct"/>
            <w:shd w:val="clear" w:color="auto" w:fill="FFFFFF" w:themeFill="background1"/>
            <w:vAlign w:val="center"/>
          </w:tcPr>
          <w:p w14:paraId="4BBE747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w:t>
            </w:r>
          </w:p>
        </w:tc>
      </w:tr>
      <w:tr w:rsidR="00553ED1" w:rsidRPr="00EB0E9F" w14:paraId="7193B6E5" w14:textId="77777777" w:rsidTr="00EB0E9F">
        <w:trPr>
          <w:trHeight w:val="20"/>
        </w:trPr>
        <w:tc>
          <w:tcPr>
            <w:tcW w:w="413" w:type="pct"/>
            <w:shd w:val="clear" w:color="auto" w:fill="FFFFFF" w:themeFill="background1"/>
            <w:vAlign w:val="center"/>
            <w:hideMark/>
          </w:tcPr>
          <w:p w14:paraId="37F3FE07" w14:textId="77777777" w:rsidR="00553ED1" w:rsidRPr="00EB0E9F" w:rsidRDefault="00553ED1" w:rsidP="00553ED1">
            <w:pP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Располагаемая мощность</w:t>
            </w:r>
          </w:p>
        </w:tc>
        <w:tc>
          <w:tcPr>
            <w:tcW w:w="275" w:type="pct"/>
            <w:shd w:val="clear" w:color="auto" w:fill="FFFFFF" w:themeFill="background1"/>
            <w:vAlign w:val="center"/>
            <w:hideMark/>
          </w:tcPr>
          <w:p w14:paraId="26652B7C"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hideMark/>
          </w:tcPr>
          <w:p w14:paraId="1241FED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283" w:type="pct"/>
            <w:shd w:val="clear" w:color="auto" w:fill="FFFFFF" w:themeFill="background1"/>
            <w:vAlign w:val="center"/>
            <w:hideMark/>
          </w:tcPr>
          <w:p w14:paraId="08D9C92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53" w:type="pct"/>
            <w:shd w:val="clear" w:color="auto" w:fill="FFFFFF" w:themeFill="background1"/>
            <w:vAlign w:val="center"/>
            <w:hideMark/>
          </w:tcPr>
          <w:p w14:paraId="2605E715"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53" w:type="pct"/>
            <w:shd w:val="clear" w:color="auto" w:fill="FFFFFF" w:themeFill="background1"/>
            <w:vAlign w:val="center"/>
            <w:hideMark/>
          </w:tcPr>
          <w:p w14:paraId="4B7EE04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426" w:type="pct"/>
            <w:shd w:val="clear" w:color="auto" w:fill="FFFFFF" w:themeFill="background1"/>
            <w:vAlign w:val="center"/>
            <w:hideMark/>
          </w:tcPr>
          <w:p w14:paraId="5D6EE0D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29" w:type="pct"/>
            <w:shd w:val="clear" w:color="auto" w:fill="FFFFFF" w:themeFill="background1"/>
            <w:vAlign w:val="center"/>
            <w:hideMark/>
          </w:tcPr>
          <w:p w14:paraId="01B4FBF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426" w:type="pct"/>
            <w:shd w:val="clear" w:color="auto" w:fill="FFFFFF" w:themeFill="background1"/>
            <w:vAlign w:val="center"/>
            <w:hideMark/>
          </w:tcPr>
          <w:p w14:paraId="1732F45F"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424" w:type="pct"/>
            <w:shd w:val="clear" w:color="auto" w:fill="FFFFFF" w:themeFill="background1"/>
            <w:vAlign w:val="center"/>
          </w:tcPr>
          <w:p w14:paraId="18D5987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295" w:type="pct"/>
            <w:shd w:val="clear" w:color="auto" w:fill="FFFFFF" w:themeFill="background1"/>
            <w:vAlign w:val="center"/>
            <w:hideMark/>
          </w:tcPr>
          <w:p w14:paraId="5547B1D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22" w:type="pct"/>
            <w:shd w:val="clear" w:color="auto" w:fill="FFFFFF" w:themeFill="background1"/>
            <w:vAlign w:val="center"/>
          </w:tcPr>
          <w:p w14:paraId="3A7DD14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357" w:type="pct"/>
            <w:shd w:val="clear" w:color="auto" w:fill="FFFFFF" w:themeFill="background1"/>
            <w:vAlign w:val="center"/>
          </w:tcPr>
          <w:p w14:paraId="07D19025"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c>
          <w:tcPr>
            <w:tcW w:w="423" w:type="pct"/>
            <w:shd w:val="clear" w:color="auto" w:fill="FFFFFF" w:themeFill="background1"/>
            <w:vAlign w:val="center"/>
          </w:tcPr>
          <w:p w14:paraId="0D9393A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860</w:t>
            </w:r>
          </w:p>
        </w:tc>
      </w:tr>
      <w:tr w:rsidR="00553ED1" w:rsidRPr="00EB0E9F" w14:paraId="5C73AA1F" w14:textId="77777777" w:rsidTr="00EB0E9F">
        <w:trPr>
          <w:trHeight w:val="20"/>
        </w:trPr>
        <w:tc>
          <w:tcPr>
            <w:tcW w:w="413" w:type="pct"/>
            <w:vMerge w:val="restart"/>
            <w:shd w:val="clear" w:color="auto" w:fill="FFFFFF" w:themeFill="background1"/>
            <w:vAlign w:val="center"/>
            <w:hideMark/>
          </w:tcPr>
          <w:p w14:paraId="4ADC517F" w14:textId="77777777" w:rsidR="00553ED1" w:rsidRPr="00EB0E9F" w:rsidRDefault="00553ED1" w:rsidP="00553ED1">
            <w:pP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Собственные и хозяйственные нужды теплоисточника</w:t>
            </w:r>
          </w:p>
        </w:tc>
        <w:tc>
          <w:tcPr>
            <w:tcW w:w="275" w:type="pct"/>
            <w:shd w:val="clear" w:color="auto" w:fill="FFFFFF" w:themeFill="background1"/>
            <w:vAlign w:val="center"/>
            <w:hideMark/>
          </w:tcPr>
          <w:p w14:paraId="012F5AF8"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hideMark/>
          </w:tcPr>
          <w:p w14:paraId="10C189C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283" w:type="pct"/>
            <w:shd w:val="clear" w:color="auto" w:fill="FFFFFF" w:themeFill="background1"/>
            <w:vAlign w:val="center"/>
            <w:hideMark/>
          </w:tcPr>
          <w:p w14:paraId="6BD04FAB"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353" w:type="pct"/>
            <w:shd w:val="clear" w:color="auto" w:fill="FFFFFF" w:themeFill="background1"/>
            <w:vAlign w:val="center"/>
            <w:hideMark/>
          </w:tcPr>
          <w:p w14:paraId="318D426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353" w:type="pct"/>
            <w:shd w:val="clear" w:color="auto" w:fill="FFFFFF" w:themeFill="background1"/>
            <w:vAlign w:val="center"/>
            <w:hideMark/>
          </w:tcPr>
          <w:p w14:paraId="133A360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426" w:type="pct"/>
            <w:shd w:val="clear" w:color="auto" w:fill="FFFFFF" w:themeFill="background1"/>
            <w:vAlign w:val="center"/>
            <w:hideMark/>
          </w:tcPr>
          <w:p w14:paraId="3B3769A2"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329" w:type="pct"/>
            <w:shd w:val="clear" w:color="auto" w:fill="FFFFFF" w:themeFill="background1"/>
            <w:vAlign w:val="center"/>
            <w:hideMark/>
          </w:tcPr>
          <w:p w14:paraId="57DC437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426" w:type="pct"/>
            <w:shd w:val="clear" w:color="auto" w:fill="FFFFFF" w:themeFill="background1"/>
            <w:vAlign w:val="center"/>
            <w:hideMark/>
          </w:tcPr>
          <w:p w14:paraId="38142CD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424" w:type="pct"/>
            <w:shd w:val="clear" w:color="auto" w:fill="FFFFFF" w:themeFill="background1"/>
            <w:vAlign w:val="center"/>
          </w:tcPr>
          <w:p w14:paraId="7909892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295" w:type="pct"/>
            <w:shd w:val="clear" w:color="auto" w:fill="FFFFFF" w:themeFill="background1"/>
            <w:vAlign w:val="center"/>
            <w:hideMark/>
          </w:tcPr>
          <w:p w14:paraId="7DDE79F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322" w:type="pct"/>
            <w:shd w:val="clear" w:color="auto" w:fill="FFFFFF" w:themeFill="background1"/>
            <w:vAlign w:val="center"/>
          </w:tcPr>
          <w:p w14:paraId="5AFA2E2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357" w:type="pct"/>
            <w:shd w:val="clear" w:color="auto" w:fill="FFFFFF" w:themeFill="background1"/>
            <w:vAlign w:val="center"/>
          </w:tcPr>
          <w:p w14:paraId="4AC89EC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c>
          <w:tcPr>
            <w:tcW w:w="423" w:type="pct"/>
            <w:shd w:val="clear" w:color="auto" w:fill="FFFFFF" w:themeFill="background1"/>
            <w:vAlign w:val="center"/>
          </w:tcPr>
          <w:p w14:paraId="0D7F01C5"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12,00</w:t>
            </w:r>
          </w:p>
        </w:tc>
      </w:tr>
      <w:tr w:rsidR="00553ED1" w:rsidRPr="00EB0E9F" w14:paraId="6FA29383" w14:textId="77777777" w:rsidTr="00EB0E9F">
        <w:trPr>
          <w:trHeight w:val="20"/>
        </w:trPr>
        <w:tc>
          <w:tcPr>
            <w:tcW w:w="413" w:type="pct"/>
            <w:vMerge/>
            <w:shd w:val="clear" w:color="auto" w:fill="FFFFFF" w:themeFill="background1"/>
            <w:vAlign w:val="center"/>
            <w:hideMark/>
          </w:tcPr>
          <w:p w14:paraId="5C525302" w14:textId="77777777" w:rsidR="00553ED1" w:rsidRPr="00EB0E9F" w:rsidRDefault="00553ED1" w:rsidP="00553ED1">
            <w:pPr>
              <w:rPr>
                <w:rFonts w:ascii="Times New Roman" w:eastAsiaTheme="minorHAnsi" w:hAnsi="Times New Roman"/>
                <w:color w:val="000000" w:themeColor="text1"/>
                <w:sz w:val="18"/>
                <w:szCs w:val="18"/>
              </w:rPr>
            </w:pPr>
          </w:p>
        </w:tc>
        <w:tc>
          <w:tcPr>
            <w:tcW w:w="275" w:type="pct"/>
            <w:shd w:val="clear" w:color="auto" w:fill="FFFFFF" w:themeFill="background1"/>
            <w:vAlign w:val="center"/>
            <w:hideMark/>
          </w:tcPr>
          <w:p w14:paraId="5D475535"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w:t>
            </w:r>
          </w:p>
        </w:tc>
        <w:tc>
          <w:tcPr>
            <w:tcW w:w="321" w:type="pct"/>
            <w:shd w:val="clear" w:color="auto" w:fill="FFFFFF" w:themeFill="background1"/>
            <w:vAlign w:val="center"/>
            <w:hideMark/>
          </w:tcPr>
          <w:p w14:paraId="149CB82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283" w:type="pct"/>
            <w:shd w:val="clear" w:color="auto" w:fill="FFFFFF" w:themeFill="background1"/>
            <w:vAlign w:val="center"/>
            <w:hideMark/>
          </w:tcPr>
          <w:p w14:paraId="5B51B19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353" w:type="pct"/>
            <w:shd w:val="clear" w:color="auto" w:fill="FFFFFF" w:themeFill="background1"/>
            <w:vAlign w:val="center"/>
            <w:hideMark/>
          </w:tcPr>
          <w:p w14:paraId="6815FC1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353" w:type="pct"/>
            <w:shd w:val="clear" w:color="auto" w:fill="FFFFFF" w:themeFill="background1"/>
            <w:vAlign w:val="center"/>
            <w:hideMark/>
          </w:tcPr>
          <w:p w14:paraId="2E75C8B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426" w:type="pct"/>
            <w:shd w:val="clear" w:color="auto" w:fill="FFFFFF" w:themeFill="background1"/>
            <w:vAlign w:val="center"/>
            <w:hideMark/>
          </w:tcPr>
          <w:p w14:paraId="77A1E8B2"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329" w:type="pct"/>
            <w:shd w:val="clear" w:color="auto" w:fill="FFFFFF" w:themeFill="background1"/>
            <w:vAlign w:val="center"/>
            <w:hideMark/>
          </w:tcPr>
          <w:p w14:paraId="1968FB2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426" w:type="pct"/>
            <w:shd w:val="clear" w:color="auto" w:fill="FFFFFF" w:themeFill="background1"/>
            <w:vAlign w:val="center"/>
            <w:hideMark/>
          </w:tcPr>
          <w:p w14:paraId="6B782F8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424" w:type="pct"/>
            <w:shd w:val="clear" w:color="auto" w:fill="FFFFFF" w:themeFill="background1"/>
            <w:vAlign w:val="center"/>
          </w:tcPr>
          <w:p w14:paraId="7CC453D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295" w:type="pct"/>
            <w:shd w:val="clear" w:color="auto" w:fill="FFFFFF" w:themeFill="background1"/>
            <w:vAlign w:val="center"/>
            <w:hideMark/>
          </w:tcPr>
          <w:p w14:paraId="12D22ED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322" w:type="pct"/>
            <w:shd w:val="clear" w:color="auto" w:fill="FFFFFF" w:themeFill="background1"/>
            <w:vAlign w:val="center"/>
          </w:tcPr>
          <w:p w14:paraId="245C853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357" w:type="pct"/>
            <w:shd w:val="clear" w:color="auto" w:fill="FFFFFF" w:themeFill="background1"/>
            <w:vAlign w:val="center"/>
          </w:tcPr>
          <w:p w14:paraId="0C6F59E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c>
          <w:tcPr>
            <w:tcW w:w="423" w:type="pct"/>
            <w:shd w:val="clear" w:color="auto" w:fill="FFFFFF" w:themeFill="background1"/>
            <w:vAlign w:val="center"/>
          </w:tcPr>
          <w:p w14:paraId="26D90BB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1,81%</w:t>
            </w:r>
          </w:p>
        </w:tc>
      </w:tr>
      <w:tr w:rsidR="00553ED1" w:rsidRPr="00EB0E9F" w14:paraId="24F9ACC5" w14:textId="77777777" w:rsidTr="00EB0E9F">
        <w:trPr>
          <w:trHeight w:val="20"/>
        </w:trPr>
        <w:tc>
          <w:tcPr>
            <w:tcW w:w="413" w:type="pct"/>
            <w:shd w:val="clear" w:color="auto" w:fill="FFFFFF" w:themeFill="background1"/>
            <w:vAlign w:val="center"/>
            <w:hideMark/>
          </w:tcPr>
          <w:p w14:paraId="4B01FF5A" w14:textId="77777777" w:rsidR="00553ED1" w:rsidRPr="00EB0E9F" w:rsidRDefault="00553ED1" w:rsidP="00553ED1">
            <w:pP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Тепловая мощность «нетто»</w:t>
            </w:r>
          </w:p>
        </w:tc>
        <w:tc>
          <w:tcPr>
            <w:tcW w:w="275" w:type="pct"/>
            <w:shd w:val="clear" w:color="auto" w:fill="FFFFFF" w:themeFill="background1"/>
            <w:vAlign w:val="center"/>
            <w:hideMark/>
          </w:tcPr>
          <w:p w14:paraId="26ADF5CA"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hideMark/>
          </w:tcPr>
          <w:p w14:paraId="7ABB14E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283" w:type="pct"/>
            <w:shd w:val="clear" w:color="auto" w:fill="FFFFFF" w:themeFill="background1"/>
            <w:vAlign w:val="center"/>
            <w:hideMark/>
          </w:tcPr>
          <w:p w14:paraId="761DEFE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353" w:type="pct"/>
            <w:shd w:val="clear" w:color="auto" w:fill="FFFFFF" w:themeFill="background1"/>
            <w:vAlign w:val="center"/>
            <w:hideMark/>
          </w:tcPr>
          <w:p w14:paraId="75897936"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353" w:type="pct"/>
            <w:shd w:val="clear" w:color="auto" w:fill="FFFFFF" w:themeFill="background1"/>
            <w:vAlign w:val="center"/>
            <w:hideMark/>
          </w:tcPr>
          <w:p w14:paraId="35FBF60B"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426" w:type="pct"/>
            <w:shd w:val="clear" w:color="auto" w:fill="FFFFFF" w:themeFill="background1"/>
            <w:vAlign w:val="center"/>
            <w:hideMark/>
          </w:tcPr>
          <w:p w14:paraId="1E1ACD5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329" w:type="pct"/>
            <w:shd w:val="clear" w:color="auto" w:fill="FFFFFF" w:themeFill="background1"/>
            <w:vAlign w:val="center"/>
            <w:hideMark/>
          </w:tcPr>
          <w:p w14:paraId="0544C8DF"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426" w:type="pct"/>
            <w:shd w:val="clear" w:color="auto" w:fill="FFFFFF" w:themeFill="background1"/>
            <w:vAlign w:val="center"/>
            <w:hideMark/>
          </w:tcPr>
          <w:p w14:paraId="3ADAB7F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424" w:type="pct"/>
            <w:shd w:val="clear" w:color="auto" w:fill="FFFFFF" w:themeFill="background1"/>
            <w:vAlign w:val="center"/>
          </w:tcPr>
          <w:p w14:paraId="73CFD42B"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295" w:type="pct"/>
            <w:shd w:val="clear" w:color="auto" w:fill="FFFFFF" w:themeFill="background1"/>
            <w:vAlign w:val="center"/>
            <w:hideMark/>
          </w:tcPr>
          <w:p w14:paraId="070B6F3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322" w:type="pct"/>
            <w:shd w:val="clear" w:color="auto" w:fill="FFFFFF" w:themeFill="background1"/>
            <w:vAlign w:val="center"/>
          </w:tcPr>
          <w:p w14:paraId="5CB6FCC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357" w:type="pct"/>
            <w:shd w:val="clear" w:color="auto" w:fill="FFFFFF" w:themeFill="background1"/>
            <w:vAlign w:val="center"/>
          </w:tcPr>
          <w:p w14:paraId="730C500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c>
          <w:tcPr>
            <w:tcW w:w="423" w:type="pct"/>
            <w:shd w:val="clear" w:color="auto" w:fill="FFFFFF" w:themeFill="background1"/>
            <w:vAlign w:val="center"/>
          </w:tcPr>
          <w:p w14:paraId="3A6738C5"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848,00</w:t>
            </w:r>
          </w:p>
        </w:tc>
      </w:tr>
      <w:tr w:rsidR="00553ED1" w:rsidRPr="00EB0E9F" w14:paraId="34B6A478" w14:textId="77777777" w:rsidTr="00EB0E9F">
        <w:trPr>
          <w:trHeight w:val="20"/>
        </w:trPr>
        <w:tc>
          <w:tcPr>
            <w:tcW w:w="413" w:type="pct"/>
            <w:vMerge w:val="restart"/>
            <w:shd w:val="clear" w:color="auto" w:fill="FFFFFF" w:themeFill="background1"/>
            <w:vAlign w:val="center"/>
            <w:hideMark/>
          </w:tcPr>
          <w:p w14:paraId="1965B4D2" w14:textId="77777777" w:rsidR="00553ED1" w:rsidRPr="00EB0E9F" w:rsidRDefault="00553ED1" w:rsidP="00553ED1">
            <w:pP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Потери в тепловых сетях</w:t>
            </w:r>
          </w:p>
        </w:tc>
        <w:tc>
          <w:tcPr>
            <w:tcW w:w="275" w:type="pct"/>
            <w:shd w:val="clear" w:color="auto" w:fill="FFFFFF" w:themeFill="background1"/>
            <w:vAlign w:val="center"/>
            <w:hideMark/>
          </w:tcPr>
          <w:p w14:paraId="6DD6990E"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hideMark/>
          </w:tcPr>
          <w:p w14:paraId="5CBA93D6"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283" w:type="pct"/>
            <w:shd w:val="clear" w:color="auto" w:fill="FFFFFF" w:themeFill="background1"/>
            <w:vAlign w:val="center"/>
            <w:hideMark/>
          </w:tcPr>
          <w:p w14:paraId="7CC66C3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353" w:type="pct"/>
            <w:shd w:val="clear" w:color="auto" w:fill="FFFFFF" w:themeFill="background1"/>
            <w:vAlign w:val="center"/>
            <w:hideMark/>
          </w:tcPr>
          <w:p w14:paraId="63320392"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353" w:type="pct"/>
            <w:shd w:val="clear" w:color="auto" w:fill="FFFFFF" w:themeFill="background1"/>
            <w:vAlign w:val="center"/>
            <w:hideMark/>
          </w:tcPr>
          <w:p w14:paraId="10BFDB7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426" w:type="pct"/>
            <w:shd w:val="clear" w:color="auto" w:fill="FFFFFF" w:themeFill="background1"/>
            <w:vAlign w:val="center"/>
            <w:hideMark/>
          </w:tcPr>
          <w:p w14:paraId="2B5365D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329" w:type="pct"/>
            <w:shd w:val="clear" w:color="auto" w:fill="FFFFFF" w:themeFill="background1"/>
            <w:vAlign w:val="center"/>
            <w:hideMark/>
          </w:tcPr>
          <w:p w14:paraId="3977658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426" w:type="pct"/>
            <w:shd w:val="clear" w:color="auto" w:fill="FFFFFF" w:themeFill="background1"/>
            <w:vAlign w:val="center"/>
            <w:hideMark/>
          </w:tcPr>
          <w:p w14:paraId="347F36F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424" w:type="pct"/>
            <w:shd w:val="clear" w:color="auto" w:fill="FFFFFF" w:themeFill="background1"/>
            <w:vAlign w:val="center"/>
          </w:tcPr>
          <w:p w14:paraId="0F6BDDA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295" w:type="pct"/>
            <w:shd w:val="clear" w:color="auto" w:fill="FFFFFF" w:themeFill="background1"/>
            <w:vAlign w:val="center"/>
            <w:hideMark/>
          </w:tcPr>
          <w:p w14:paraId="3821F255"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322" w:type="pct"/>
            <w:shd w:val="clear" w:color="auto" w:fill="FFFFFF" w:themeFill="background1"/>
            <w:vAlign w:val="center"/>
          </w:tcPr>
          <w:p w14:paraId="095A6AF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357" w:type="pct"/>
            <w:shd w:val="clear" w:color="auto" w:fill="FFFFFF" w:themeFill="background1"/>
            <w:vAlign w:val="center"/>
          </w:tcPr>
          <w:p w14:paraId="6CC74A05"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c>
          <w:tcPr>
            <w:tcW w:w="423" w:type="pct"/>
            <w:shd w:val="clear" w:color="auto" w:fill="FFFFFF" w:themeFill="background1"/>
            <w:vAlign w:val="center"/>
          </w:tcPr>
          <w:p w14:paraId="346F810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7,851</w:t>
            </w:r>
          </w:p>
        </w:tc>
      </w:tr>
      <w:tr w:rsidR="00553ED1" w:rsidRPr="00EB0E9F" w14:paraId="27B633E7" w14:textId="77777777" w:rsidTr="00EB0E9F">
        <w:trPr>
          <w:trHeight w:val="20"/>
        </w:trPr>
        <w:tc>
          <w:tcPr>
            <w:tcW w:w="413" w:type="pct"/>
            <w:vMerge/>
            <w:shd w:val="clear" w:color="auto" w:fill="FFFFFF" w:themeFill="background1"/>
            <w:vAlign w:val="center"/>
            <w:hideMark/>
          </w:tcPr>
          <w:p w14:paraId="5DD053C7" w14:textId="77777777" w:rsidR="00553ED1" w:rsidRPr="00EB0E9F" w:rsidRDefault="00553ED1" w:rsidP="00553ED1">
            <w:pPr>
              <w:rPr>
                <w:rFonts w:ascii="Times New Roman" w:eastAsiaTheme="minorHAnsi" w:hAnsi="Times New Roman"/>
                <w:color w:val="000000" w:themeColor="text1"/>
                <w:sz w:val="18"/>
                <w:szCs w:val="18"/>
              </w:rPr>
            </w:pPr>
          </w:p>
        </w:tc>
        <w:tc>
          <w:tcPr>
            <w:tcW w:w="275" w:type="pct"/>
            <w:shd w:val="clear" w:color="auto" w:fill="FFFFFF" w:themeFill="background1"/>
            <w:vAlign w:val="center"/>
            <w:hideMark/>
          </w:tcPr>
          <w:p w14:paraId="1C2ADE60"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w:t>
            </w:r>
          </w:p>
        </w:tc>
        <w:tc>
          <w:tcPr>
            <w:tcW w:w="321" w:type="pct"/>
            <w:shd w:val="clear" w:color="auto" w:fill="FFFFFF" w:themeFill="background1"/>
            <w:vAlign w:val="center"/>
            <w:hideMark/>
          </w:tcPr>
          <w:p w14:paraId="33A1BDA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283" w:type="pct"/>
            <w:shd w:val="clear" w:color="auto" w:fill="FFFFFF" w:themeFill="background1"/>
            <w:vAlign w:val="center"/>
            <w:hideMark/>
          </w:tcPr>
          <w:p w14:paraId="5EF4782B"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353" w:type="pct"/>
            <w:shd w:val="clear" w:color="auto" w:fill="FFFFFF" w:themeFill="background1"/>
            <w:vAlign w:val="center"/>
            <w:hideMark/>
          </w:tcPr>
          <w:p w14:paraId="63B2E9A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353" w:type="pct"/>
            <w:shd w:val="clear" w:color="auto" w:fill="FFFFFF" w:themeFill="background1"/>
            <w:vAlign w:val="center"/>
            <w:hideMark/>
          </w:tcPr>
          <w:p w14:paraId="61BB8CC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426" w:type="pct"/>
            <w:shd w:val="clear" w:color="auto" w:fill="FFFFFF" w:themeFill="background1"/>
            <w:vAlign w:val="center"/>
            <w:hideMark/>
          </w:tcPr>
          <w:p w14:paraId="73159772"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329" w:type="pct"/>
            <w:shd w:val="clear" w:color="auto" w:fill="FFFFFF" w:themeFill="background1"/>
            <w:vAlign w:val="center"/>
            <w:hideMark/>
          </w:tcPr>
          <w:p w14:paraId="1E5FDDB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426" w:type="pct"/>
            <w:shd w:val="clear" w:color="auto" w:fill="FFFFFF" w:themeFill="background1"/>
            <w:vAlign w:val="center"/>
            <w:hideMark/>
          </w:tcPr>
          <w:p w14:paraId="5ECA4FB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424" w:type="pct"/>
            <w:shd w:val="clear" w:color="auto" w:fill="FFFFFF" w:themeFill="background1"/>
            <w:vAlign w:val="center"/>
          </w:tcPr>
          <w:p w14:paraId="1261C25B"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295" w:type="pct"/>
            <w:shd w:val="clear" w:color="auto" w:fill="FFFFFF" w:themeFill="background1"/>
            <w:vAlign w:val="center"/>
            <w:hideMark/>
          </w:tcPr>
          <w:p w14:paraId="4B69D57B"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322" w:type="pct"/>
            <w:shd w:val="clear" w:color="auto" w:fill="FFFFFF" w:themeFill="background1"/>
            <w:vAlign w:val="center"/>
          </w:tcPr>
          <w:p w14:paraId="362FA0E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357" w:type="pct"/>
            <w:shd w:val="clear" w:color="auto" w:fill="FFFFFF" w:themeFill="background1"/>
            <w:vAlign w:val="center"/>
          </w:tcPr>
          <w:p w14:paraId="5C3CBA3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c>
          <w:tcPr>
            <w:tcW w:w="423" w:type="pct"/>
            <w:shd w:val="clear" w:color="auto" w:fill="FFFFFF" w:themeFill="background1"/>
            <w:vAlign w:val="center"/>
          </w:tcPr>
          <w:p w14:paraId="20C103A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0,9%</w:t>
            </w:r>
          </w:p>
        </w:tc>
      </w:tr>
      <w:tr w:rsidR="00553ED1" w:rsidRPr="00EB0E9F" w14:paraId="1BBE6A71" w14:textId="77777777" w:rsidTr="00EB0E9F">
        <w:trPr>
          <w:trHeight w:val="20"/>
        </w:trPr>
        <w:tc>
          <w:tcPr>
            <w:tcW w:w="413" w:type="pct"/>
            <w:shd w:val="clear" w:color="auto" w:fill="FFFFFF" w:themeFill="background1"/>
            <w:vAlign w:val="center"/>
            <w:hideMark/>
          </w:tcPr>
          <w:p w14:paraId="13F1DFAA" w14:textId="77777777" w:rsidR="00553ED1" w:rsidRPr="00EB0E9F" w:rsidRDefault="00553ED1" w:rsidP="00553ED1">
            <w:pP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 xml:space="preserve">Полезный отпуск </w:t>
            </w:r>
            <w:r w:rsidRPr="00EB0E9F">
              <w:rPr>
                <w:rFonts w:ascii="Times New Roman" w:eastAsiaTheme="minorHAnsi" w:hAnsi="Times New Roman"/>
                <w:color w:val="000000" w:themeColor="text1"/>
                <w:sz w:val="16"/>
                <w:szCs w:val="16"/>
              </w:rPr>
              <w:lastRenderedPageBreak/>
              <w:t>тепловой энергии, в т. ч.</w:t>
            </w:r>
          </w:p>
        </w:tc>
        <w:tc>
          <w:tcPr>
            <w:tcW w:w="275" w:type="pct"/>
            <w:shd w:val="clear" w:color="auto" w:fill="FFFFFF" w:themeFill="background1"/>
            <w:vAlign w:val="center"/>
            <w:hideMark/>
          </w:tcPr>
          <w:p w14:paraId="411E3FD2" w14:textId="77777777" w:rsidR="00553ED1" w:rsidRPr="00EB0E9F" w:rsidRDefault="00553ED1" w:rsidP="00553ED1">
            <w:pPr>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lastRenderedPageBreak/>
              <w:t>Гкал</w:t>
            </w:r>
          </w:p>
        </w:tc>
        <w:tc>
          <w:tcPr>
            <w:tcW w:w="321" w:type="pct"/>
            <w:shd w:val="clear" w:color="auto" w:fill="FFFFFF" w:themeFill="background1"/>
            <w:vAlign w:val="center"/>
          </w:tcPr>
          <w:p w14:paraId="40832492"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p w14:paraId="021EC13F"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832406</w:t>
            </w:r>
          </w:p>
          <w:p w14:paraId="70E836F2" w14:textId="77777777" w:rsidR="00553ED1" w:rsidRPr="00EB0E9F" w:rsidRDefault="00553ED1" w:rsidP="00553ED1">
            <w:pPr>
              <w:jc w:val="center"/>
              <w:rPr>
                <w:rFonts w:ascii="Times New Roman" w:eastAsiaTheme="minorHAnsi" w:hAnsi="Times New Roman"/>
                <w:color w:val="000000" w:themeColor="text1"/>
                <w:sz w:val="14"/>
                <w:szCs w:val="14"/>
              </w:rPr>
            </w:pPr>
          </w:p>
        </w:tc>
        <w:tc>
          <w:tcPr>
            <w:tcW w:w="283" w:type="pct"/>
            <w:shd w:val="clear" w:color="auto" w:fill="FFFFFF" w:themeFill="background1"/>
            <w:vAlign w:val="center"/>
            <w:hideMark/>
          </w:tcPr>
          <w:p w14:paraId="1790D070"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p w14:paraId="29992019"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836</w:t>
            </w:r>
            <w:r w:rsidRPr="00EB0E9F">
              <w:rPr>
                <w:rFonts w:ascii="Times New Roman" w:eastAsiaTheme="minorHAnsi" w:hAnsi="Times New Roman"/>
                <w:color w:val="000000" w:themeColor="text1"/>
                <w:sz w:val="14"/>
                <w:szCs w:val="14"/>
                <w:lang w:val="en-US"/>
              </w:rPr>
              <w:t xml:space="preserve"> </w:t>
            </w:r>
            <w:r w:rsidRPr="00EB0E9F">
              <w:rPr>
                <w:rFonts w:ascii="Times New Roman" w:eastAsiaTheme="minorHAnsi" w:hAnsi="Times New Roman"/>
                <w:color w:val="000000" w:themeColor="text1"/>
                <w:sz w:val="14"/>
                <w:szCs w:val="14"/>
              </w:rPr>
              <w:t>028</w:t>
            </w:r>
          </w:p>
          <w:p w14:paraId="72711687" w14:textId="77777777" w:rsidR="00553ED1" w:rsidRPr="00EB0E9F" w:rsidRDefault="00553ED1" w:rsidP="00553ED1">
            <w:pPr>
              <w:jc w:val="center"/>
              <w:rPr>
                <w:rFonts w:ascii="Times New Roman" w:eastAsiaTheme="minorHAnsi" w:hAnsi="Times New Roman"/>
                <w:color w:val="000000" w:themeColor="text1"/>
                <w:sz w:val="14"/>
                <w:szCs w:val="14"/>
              </w:rPr>
            </w:pPr>
          </w:p>
        </w:tc>
        <w:tc>
          <w:tcPr>
            <w:tcW w:w="353" w:type="pct"/>
            <w:shd w:val="clear" w:color="auto" w:fill="FFFFFF" w:themeFill="background1"/>
            <w:vAlign w:val="center"/>
            <w:hideMark/>
          </w:tcPr>
          <w:p w14:paraId="777A22C4"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p w14:paraId="23949E6F"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760</w:t>
            </w:r>
            <w:r w:rsidRPr="00EB0E9F">
              <w:rPr>
                <w:rFonts w:ascii="Times New Roman" w:eastAsiaTheme="minorHAnsi" w:hAnsi="Times New Roman"/>
                <w:color w:val="000000" w:themeColor="text1"/>
                <w:sz w:val="14"/>
                <w:szCs w:val="14"/>
                <w:lang w:val="en-US"/>
              </w:rPr>
              <w:t xml:space="preserve"> </w:t>
            </w:r>
            <w:r w:rsidRPr="00EB0E9F">
              <w:rPr>
                <w:rFonts w:ascii="Times New Roman" w:eastAsiaTheme="minorHAnsi" w:hAnsi="Times New Roman"/>
                <w:color w:val="000000" w:themeColor="text1"/>
                <w:sz w:val="14"/>
                <w:szCs w:val="14"/>
              </w:rPr>
              <w:t>491</w:t>
            </w:r>
          </w:p>
          <w:p w14:paraId="178ECB17" w14:textId="77777777" w:rsidR="00553ED1" w:rsidRPr="00EB0E9F" w:rsidRDefault="00553ED1" w:rsidP="00553ED1">
            <w:pPr>
              <w:jc w:val="center"/>
              <w:rPr>
                <w:rFonts w:ascii="Times New Roman" w:eastAsiaTheme="minorHAnsi" w:hAnsi="Times New Roman"/>
                <w:color w:val="000000" w:themeColor="text1"/>
                <w:sz w:val="14"/>
                <w:szCs w:val="14"/>
              </w:rPr>
            </w:pPr>
          </w:p>
        </w:tc>
        <w:tc>
          <w:tcPr>
            <w:tcW w:w="353" w:type="pct"/>
            <w:shd w:val="clear" w:color="auto" w:fill="FFFFFF" w:themeFill="background1"/>
            <w:vAlign w:val="center"/>
            <w:hideMark/>
          </w:tcPr>
          <w:p w14:paraId="5C11DEC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lastRenderedPageBreak/>
              <w:t>791</w:t>
            </w:r>
            <w:r w:rsidRPr="00EB0E9F">
              <w:rPr>
                <w:rFonts w:ascii="Times New Roman" w:eastAsiaTheme="minorHAnsi" w:hAnsi="Times New Roman"/>
                <w:color w:val="000000" w:themeColor="text1"/>
                <w:sz w:val="14"/>
                <w:szCs w:val="14"/>
                <w:lang w:val="en-US"/>
              </w:rPr>
              <w:t xml:space="preserve"> </w:t>
            </w:r>
            <w:r w:rsidRPr="00EB0E9F">
              <w:rPr>
                <w:rFonts w:ascii="Times New Roman" w:eastAsiaTheme="minorHAnsi" w:hAnsi="Times New Roman"/>
                <w:color w:val="000000" w:themeColor="text1"/>
                <w:sz w:val="14"/>
                <w:szCs w:val="14"/>
              </w:rPr>
              <w:t>039</w:t>
            </w:r>
          </w:p>
        </w:tc>
        <w:tc>
          <w:tcPr>
            <w:tcW w:w="426" w:type="pct"/>
            <w:shd w:val="clear" w:color="auto" w:fill="FFFFFF" w:themeFill="background1"/>
            <w:vAlign w:val="center"/>
            <w:hideMark/>
          </w:tcPr>
          <w:p w14:paraId="349BBB8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840</w:t>
            </w:r>
            <w:r w:rsidRPr="00EB0E9F">
              <w:rPr>
                <w:rFonts w:ascii="Times New Roman" w:eastAsiaTheme="minorHAnsi" w:hAnsi="Times New Roman"/>
                <w:color w:val="000000" w:themeColor="text1"/>
                <w:sz w:val="14"/>
                <w:szCs w:val="14"/>
                <w:lang w:val="en-US"/>
              </w:rPr>
              <w:t xml:space="preserve"> </w:t>
            </w:r>
            <w:r w:rsidRPr="00EB0E9F">
              <w:rPr>
                <w:rFonts w:ascii="Times New Roman" w:eastAsiaTheme="minorHAnsi" w:hAnsi="Times New Roman"/>
                <w:color w:val="000000" w:themeColor="text1"/>
                <w:sz w:val="14"/>
                <w:szCs w:val="14"/>
              </w:rPr>
              <w:t>205</w:t>
            </w:r>
          </w:p>
        </w:tc>
        <w:tc>
          <w:tcPr>
            <w:tcW w:w="329" w:type="pct"/>
            <w:shd w:val="clear" w:color="auto" w:fill="FFFFFF" w:themeFill="background1"/>
            <w:vAlign w:val="center"/>
          </w:tcPr>
          <w:p w14:paraId="5575F7F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843 534</w:t>
            </w:r>
          </w:p>
        </w:tc>
        <w:tc>
          <w:tcPr>
            <w:tcW w:w="426" w:type="pct"/>
            <w:shd w:val="clear" w:color="auto" w:fill="FFFFFF" w:themeFill="background1"/>
            <w:vAlign w:val="center"/>
          </w:tcPr>
          <w:p w14:paraId="29B6BB5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905 864</w:t>
            </w:r>
          </w:p>
        </w:tc>
        <w:tc>
          <w:tcPr>
            <w:tcW w:w="424" w:type="pct"/>
            <w:shd w:val="clear" w:color="auto" w:fill="FFFFFF" w:themeFill="background1"/>
            <w:vAlign w:val="center"/>
          </w:tcPr>
          <w:p w14:paraId="623DAEB4"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p w14:paraId="73640EC6"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895</w:t>
            </w:r>
            <w:r w:rsidRPr="00EB0E9F">
              <w:rPr>
                <w:rFonts w:ascii="Times New Roman" w:eastAsiaTheme="minorHAnsi" w:hAnsi="Times New Roman"/>
                <w:color w:val="000000" w:themeColor="text1"/>
                <w:sz w:val="14"/>
                <w:szCs w:val="14"/>
                <w:lang w:val="en-US"/>
              </w:rPr>
              <w:t> </w:t>
            </w:r>
            <w:r w:rsidRPr="00EB0E9F">
              <w:rPr>
                <w:rFonts w:ascii="Times New Roman" w:eastAsiaTheme="minorHAnsi" w:hAnsi="Times New Roman"/>
                <w:color w:val="000000" w:themeColor="text1"/>
                <w:sz w:val="14"/>
                <w:szCs w:val="14"/>
              </w:rPr>
              <w:t>381</w:t>
            </w:r>
          </w:p>
          <w:p w14:paraId="6097A489" w14:textId="77777777" w:rsidR="00553ED1" w:rsidRPr="00EB0E9F" w:rsidRDefault="00553ED1" w:rsidP="00553ED1">
            <w:pPr>
              <w:jc w:val="center"/>
              <w:rPr>
                <w:rFonts w:ascii="Times New Roman" w:eastAsiaTheme="minorHAnsi" w:hAnsi="Times New Roman"/>
                <w:color w:val="000000" w:themeColor="text1"/>
                <w:sz w:val="14"/>
                <w:szCs w:val="14"/>
              </w:rPr>
            </w:pPr>
          </w:p>
        </w:tc>
        <w:tc>
          <w:tcPr>
            <w:tcW w:w="295" w:type="pct"/>
            <w:shd w:val="clear" w:color="auto" w:fill="FFFFFF" w:themeFill="background1"/>
            <w:vAlign w:val="center"/>
          </w:tcPr>
          <w:p w14:paraId="348FF71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lastRenderedPageBreak/>
              <w:t>839624</w:t>
            </w:r>
          </w:p>
        </w:tc>
        <w:tc>
          <w:tcPr>
            <w:tcW w:w="322" w:type="pct"/>
            <w:shd w:val="clear" w:color="auto" w:fill="FFFFFF" w:themeFill="background1"/>
            <w:vAlign w:val="center"/>
          </w:tcPr>
          <w:p w14:paraId="1207B0C3" w14:textId="77777777" w:rsidR="00553ED1" w:rsidRPr="00EB0E9F" w:rsidRDefault="00553ED1" w:rsidP="00553ED1">
            <w:pPr>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rPr>
              <w:t>1 008 98</w:t>
            </w:r>
            <w:r w:rsidRPr="00EB0E9F">
              <w:rPr>
                <w:rFonts w:ascii="Times New Roman" w:eastAsiaTheme="minorHAnsi" w:hAnsi="Times New Roman"/>
                <w:color w:val="000000" w:themeColor="text1"/>
                <w:sz w:val="14"/>
                <w:szCs w:val="14"/>
                <w:lang w:val="en-US"/>
              </w:rPr>
              <w:t>3</w:t>
            </w:r>
          </w:p>
        </w:tc>
        <w:tc>
          <w:tcPr>
            <w:tcW w:w="357" w:type="pct"/>
            <w:shd w:val="clear" w:color="auto" w:fill="FFFFFF" w:themeFill="background1"/>
            <w:vAlign w:val="center"/>
          </w:tcPr>
          <w:p w14:paraId="4C14D62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871 019</w:t>
            </w:r>
          </w:p>
        </w:tc>
        <w:tc>
          <w:tcPr>
            <w:tcW w:w="423" w:type="pct"/>
            <w:shd w:val="clear" w:color="auto" w:fill="FFFFFF" w:themeFill="background1"/>
            <w:vAlign w:val="center"/>
          </w:tcPr>
          <w:p w14:paraId="56692BB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863 201</w:t>
            </w:r>
          </w:p>
        </w:tc>
      </w:tr>
      <w:tr w:rsidR="00553ED1" w:rsidRPr="00EB0E9F" w14:paraId="1B197F63" w14:textId="77777777" w:rsidTr="00EB0E9F">
        <w:trPr>
          <w:trHeight w:val="20"/>
        </w:trPr>
        <w:tc>
          <w:tcPr>
            <w:tcW w:w="413" w:type="pct"/>
            <w:shd w:val="clear" w:color="auto" w:fill="FFFFFF" w:themeFill="background1"/>
            <w:vAlign w:val="center"/>
            <w:hideMark/>
          </w:tcPr>
          <w:p w14:paraId="7306208D" w14:textId="77777777" w:rsidR="00553ED1" w:rsidRPr="00EB0E9F" w:rsidRDefault="00553ED1" w:rsidP="00553ED1">
            <w:pP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lastRenderedPageBreak/>
              <w:t xml:space="preserve">    собственные нужды АО «Алтай-Кокс»</w:t>
            </w:r>
          </w:p>
        </w:tc>
        <w:tc>
          <w:tcPr>
            <w:tcW w:w="275" w:type="pct"/>
            <w:shd w:val="clear" w:color="auto" w:fill="FFFFFF" w:themeFill="background1"/>
            <w:vAlign w:val="center"/>
            <w:hideMark/>
          </w:tcPr>
          <w:p w14:paraId="4D1BC792" w14:textId="77777777" w:rsidR="00553ED1" w:rsidRPr="00EB0E9F" w:rsidRDefault="00553ED1" w:rsidP="00553ED1">
            <w:pPr>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Гкал</w:t>
            </w:r>
          </w:p>
        </w:tc>
        <w:tc>
          <w:tcPr>
            <w:tcW w:w="321" w:type="pct"/>
            <w:shd w:val="clear" w:color="auto" w:fill="FFFFFF" w:themeFill="background1"/>
            <w:vAlign w:val="center"/>
          </w:tcPr>
          <w:p w14:paraId="3DC3F9BD" w14:textId="77777777" w:rsidR="00553ED1" w:rsidRPr="00EB0E9F" w:rsidRDefault="00553ED1" w:rsidP="00553ED1">
            <w:pPr>
              <w:jc w:val="center"/>
              <w:rPr>
                <w:rFonts w:ascii="Times New Roman" w:eastAsiaTheme="minorHAnsi" w:hAnsi="Times New Roman"/>
                <w:color w:val="000000" w:themeColor="text1"/>
                <w:sz w:val="14"/>
                <w:szCs w:val="14"/>
              </w:rPr>
            </w:pPr>
          </w:p>
          <w:p w14:paraId="2250AF5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433 234</w:t>
            </w:r>
          </w:p>
          <w:p w14:paraId="0C644540" w14:textId="77777777" w:rsidR="00553ED1" w:rsidRPr="00EB0E9F" w:rsidRDefault="00553ED1" w:rsidP="00553ED1">
            <w:pPr>
              <w:jc w:val="center"/>
              <w:rPr>
                <w:rFonts w:ascii="Times New Roman" w:eastAsiaTheme="minorHAnsi" w:hAnsi="Times New Roman"/>
                <w:color w:val="000000" w:themeColor="text1"/>
                <w:sz w:val="14"/>
                <w:szCs w:val="14"/>
              </w:rPr>
            </w:pPr>
          </w:p>
        </w:tc>
        <w:tc>
          <w:tcPr>
            <w:tcW w:w="283" w:type="pct"/>
            <w:shd w:val="clear" w:color="auto" w:fill="FFFFFF" w:themeFill="background1"/>
            <w:vAlign w:val="center"/>
            <w:hideMark/>
          </w:tcPr>
          <w:p w14:paraId="7DC16025" w14:textId="77777777" w:rsidR="00553ED1" w:rsidRPr="00EB0E9F" w:rsidRDefault="00553ED1" w:rsidP="00553ED1">
            <w:pPr>
              <w:jc w:val="center"/>
              <w:rPr>
                <w:rFonts w:ascii="Times New Roman" w:eastAsiaTheme="minorHAnsi" w:hAnsi="Times New Roman"/>
                <w:color w:val="000000" w:themeColor="text1"/>
                <w:sz w:val="14"/>
                <w:szCs w:val="14"/>
              </w:rPr>
            </w:pPr>
          </w:p>
          <w:p w14:paraId="7E92589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422 668</w:t>
            </w:r>
          </w:p>
          <w:p w14:paraId="4F5E4B89" w14:textId="77777777" w:rsidR="00553ED1" w:rsidRPr="00EB0E9F" w:rsidRDefault="00553ED1" w:rsidP="00553ED1">
            <w:pPr>
              <w:jc w:val="center"/>
              <w:rPr>
                <w:rFonts w:ascii="Times New Roman" w:eastAsiaTheme="minorHAnsi" w:hAnsi="Times New Roman"/>
                <w:color w:val="000000" w:themeColor="text1"/>
                <w:sz w:val="14"/>
                <w:szCs w:val="14"/>
              </w:rPr>
            </w:pPr>
          </w:p>
        </w:tc>
        <w:tc>
          <w:tcPr>
            <w:tcW w:w="353" w:type="pct"/>
            <w:shd w:val="clear" w:color="auto" w:fill="FFFFFF" w:themeFill="background1"/>
            <w:vAlign w:val="center"/>
            <w:hideMark/>
          </w:tcPr>
          <w:p w14:paraId="6F84B224" w14:textId="77777777" w:rsidR="00553ED1" w:rsidRPr="00EB0E9F" w:rsidRDefault="00553ED1" w:rsidP="00553ED1">
            <w:pPr>
              <w:jc w:val="center"/>
              <w:rPr>
                <w:rFonts w:ascii="Times New Roman" w:eastAsiaTheme="minorHAnsi" w:hAnsi="Times New Roman"/>
                <w:color w:val="000000" w:themeColor="text1"/>
                <w:sz w:val="14"/>
                <w:szCs w:val="14"/>
              </w:rPr>
            </w:pPr>
          </w:p>
          <w:p w14:paraId="50B2F415"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355 536</w:t>
            </w:r>
          </w:p>
          <w:p w14:paraId="7C4A9DC5" w14:textId="77777777" w:rsidR="00553ED1" w:rsidRPr="00EB0E9F" w:rsidRDefault="00553ED1" w:rsidP="00553ED1">
            <w:pPr>
              <w:jc w:val="center"/>
              <w:rPr>
                <w:rFonts w:ascii="Times New Roman" w:eastAsiaTheme="minorHAnsi" w:hAnsi="Times New Roman"/>
                <w:color w:val="000000" w:themeColor="text1"/>
                <w:sz w:val="14"/>
                <w:szCs w:val="14"/>
              </w:rPr>
            </w:pPr>
          </w:p>
        </w:tc>
        <w:tc>
          <w:tcPr>
            <w:tcW w:w="353" w:type="pct"/>
            <w:shd w:val="clear" w:color="auto" w:fill="FFFFFF" w:themeFill="background1"/>
            <w:vAlign w:val="center"/>
            <w:hideMark/>
          </w:tcPr>
          <w:p w14:paraId="55938E1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359 284</w:t>
            </w:r>
          </w:p>
        </w:tc>
        <w:tc>
          <w:tcPr>
            <w:tcW w:w="426" w:type="pct"/>
            <w:shd w:val="clear" w:color="auto" w:fill="FFFFFF" w:themeFill="background1"/>
            <w:vAlign w:val="center"/>
            <w:hideMark/>
          </w:tcPr>
          <w:p w14:paraId="18BF0E6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438 686,9</w:t>
            </w:r>
          </w:p>
        </w:tc>
        <w:tc>
          <w:tcPr>
            <w:tcW w:w="329" w:type="pct"/>
            <w:shd w:val="clear" w:color="auto" w:fill="FFFFFF" w:themeFill="background1"/>
            <w:vAlign w:val="center"/>
            <w:hideMark/>
          </w:tcPr>
          <w:p w14:paraId="74985D8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449 349,6</w:t>
            </w:r>
          </w:p>
        </w:tc>
        <w:tc>
          <w:tcPr>
            <w:tcW w:w="426" w:type="pct"/>
            <w:shd w:val="clear" w:color="auto" w:fill="FFFFFF" w:themeFill="background1"/>
            <w:vAlign w:val="center"/>
          </w:tcPr>
          <w:p w14:paraId="14491BA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492 313,4</w:t>
            </w:r>
          </w:p>
        </w:tc>
        <w:tc>
          <w:tcPr>
            <w:tcW w:w="424" w:type="pct"/>
            <w:shd w:val="clear" w:color="auto" w:fill="FFFFFF" w:themeFill="background1"/>
            <w:vAlign w:val="center"/>
          </w:tcPr>
          <w:p w14:paraId="53B58E4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485 786</w:t>
            </w:r>
          </w:p>
        </w:tc>
        <w:tc>
          <w:tcPr>
            <w:tcW w:w="295" w:type="pct"/>
            <w:shd w:val="clear" w:color="auto" w:fill="FFFFFF" w:themeFill="background1"/>
            <w:vAlign w:val="center"/>
          </w:tcPr>
          <w:p w14:paraId="7720531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443 018,9</w:t>
            </w:r>
          </w:p>
        </w:tc>
        <w:tc>
          <w:tcPr>
            <w:tcW w:w="322" w:type="pct"/>
            <w:shd w:val="clear" w:color="auto" w:fill="FFFFFF" w:themeFill="background1"/>
            <w:vAlign w:val="center"/>
          </w:tcPr>
          <w:p w14:paraId="2E20B1FC" w14:textId="77777777" w:rsidR="00553ED1" w:rsidRPr="00EB0E9F" w:rsidRDefault="00553ED1" w:rsidP="00553ED1">
            <w:pPr>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rPr>
              <w:t>602 69</w:t>
            </w:r>
            <w:r w:rsidRPr="00EB0E9F">
              <w:rPr>
                <w:rFonts w:ascii="Times New Roman" w:eastAsiaTheme="minorHAnsi" w:hAnsi="Times New Roman"/>
                <w:color w:val="000000" w:themeColor="text1"/>
                <w:sz w:val="14"/>
                <w:szCs w:val="14"/>
                <w:lang w:val="en-US"/>
              </w:rPr>
              <w:t>2</w:t>
            </w:r>
          </w:p>
        </w:tc>
        <w:tc>
          <w:tcPr>
            <w:tcW w:w="357" w:type="pct"/>
            <w:shd w:val="clear" w:color="auto" w:fill="FFFFFF" w:themeFill="background1"/>
            <w:vAlign w:val="center"/>
          </w:tcPr>
          <w:p w14:paraId="3758EA8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469026</w:t>
            </w:r>
          </w:p>
        </w:tc>
        <w:tc>
          <w:tcPr>
            <w:tcW w:w="423" w:type="pct"/>
            <w:shd w:val="clear" w:color="auto" w:fill="FFFFFF" w:themeFill="background1"/>
            <w:vAlign w:val="center"/>
          </w:tcPr>
          <w:p w14:paraId="692A696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461 106</w:t>
            </w:r>
          </w:p>
        </w:tc>
      </w:tr>
      <w:tr w:rsidR="00553ED1" w:rsidRPr="00EB0E9F" w14:paraId="7E76BAE3" w14:textId="77777777" w:rsidTr="00EB0E9F">
        <w:trPr>
          <w:trHeight w:val="20"/>
        </w:trPr>
        <w:tc>
          <w:tcPr>
            <w:tcW w:w="413" w:type="pct"/>
            <w:shd w:val="clear" w:color="auto" w:fill="FFFFFF" w:themeFill="background1"/>
            <w:vAlign w:val="center"/>
            <w:hideMark/>
          </w:tcPr>
          <w:p w14:paraId="3C38C7F1" w14:textId="77777777" w:rsidR="00553ED1" w:rsidRPr="00EB0E9F" w:rsidRDefault="00553ED1" w:rsidP="00553ED1">
            <w:pPr>
              <w:spacing w:after="0"/>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товарная продукция (тепловая энергия в воде и в паре)</w:t>
            </w:r>
          </w:p>
        </w:tc>
        <w:tc>
          <w:tcPr>
            <w:tcW w:w="275" w:type="pct"/>
            <w:shd w:val="clear" w:color="auto" w:fill="FFFFFF" w:themeFill="background1"/>
            <w:vAlign w:val="center"/>
            <w:hideMark/>
          </w:tcPr>
          <w:p w14:paraId="695B2D42" w14:textId="77777777" w:rsidR="00553ED1" w:rsidRPr="00EB0E9F" w:rsidRDefault="00553ED1" w:rsidP="00553ED1">
            <w:pPr>
              <w:spacing w:after="0"/>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Гкал</w:t>
            </w:r>
          </w:p>
        </w:tc>
        <w:tc>
          <w:tcPr>
            <w:tcW w:w="321" w:type="pct"/>
            <w:shd w:val="clear" w:color="auto" w:fill="FFFFFF" w:themeFill="background1"/>
            <w:vAlign w:val="center"/>
          </w:tcPr>
          <w:p w14:paraId="69E42C78"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p w14:paraId="718ADC38"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399 172</w:t>
            </w:r>
          </w:p>
          <w:p w14:paraId="772F4E5F"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tc>
        <w:tc>
          <w:tcPr>
            <w:tcW w:w="283" w:type="pct"/>
            <w:shd w:val="clear" w:color="auto" w:fill="FFFFFF" w:themeFill="background1"/>
            <w:vAlign w:val="center"/>
            <w:hideMark/>
          </w:tcPr>
          <w:p w14:paraId="6CDE8047"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p w14:paraId="2EEC280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413 360</w:t>
            </w:r>
          </w:p>
          <w:p w14:paraId="34C8F867"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tc>
        <w:tc>
          <w:tcPr>
            <w:tcW w:w="353" w:type="pct"/>
            <w:shd w:val="clear" w:color="auto" w:fill="FFFFFF" w:themeFill="background1"/>
            <w:vAlign w:val="center"/>
            <w:hideMark/>
          </w:tcPr>
          <w:p w14:paraId="1CEE490F"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p w14:paraId="7C757C6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404 955</w:t>
            </w:r>
          </w:p>
          <w:p w14:paraId="42330903"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tc>
        <w:tc>
          <w:tcPr>
            <w:tcW w:w="353" w:type="pct"/>
            <w:shd w:val="clear" w:color="auto" w:fill="FFFFFF" w:themeFill="background1"/>
            <w:vAlign w:val="center"/>
            <w:hideMark/>
          </w:tcPr>
          <w:p w14:paraId="3AED8065"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431 755</w:t>
            </w:r>
          </w:p>
        </w:tc>
        <w:tc>
          <w:tcPr>
            <w:tcW w:w="426" w:type="pct"/>
            <w:shd w:val="clear" w:color="auto" w:fill="FFFFFF" w:themeFill="background1"/>
            <w:vAlign w:val="center"/>
            <w:hideMark/>
          </w:tcPr>
          <w:p w14:paraId="44638765"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401 518,1</w:t>
            </w:r>
          </w:p>
        </w:tc>
        <w:tc>
          <w:tcPr>
            <w:tcW w:w="329" w:type="pct"/>
            <w:shd w:val="clear" w:color="auto" w:fill="FFFFFF" w:themeFill="background1"/>
            <w:vAlign w:val="center"/>
          </w:tcPr>
          <w:p w14:paraId="394E0C54"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394 184,4</w:t>
            </w:r>
          </w:p>
        </w:tc>
        <w:tc>
          <w:tcPr>
            <w:tcW w:w="426" w:type="pct"/>
            <w:shd w:val="clear" w:color="auto" w:fill="FFFFFF" w:themeFill="background1"/>
            <w:vAlign w:val="center"/>
          </w:tcPr>
          <w:p w14:paraId="023BB5CE"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413 550,6</w:t>
            </w:r>
          </w:p>
        </w:tc>
        <w:tc>
          <w:tcPr>
            <w:tcW w:w="424" w:type="pct"/>
            <w:shd w:val="clear" w:color="auto" w:fill="FFFFFF" w:themeFill="background1"/>
            <w:vAlign w:val="center"/>
          </w:tcPr>
          <w:p w14:paraId="47BA57A8"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409 595</w:t>
            </w:r>
          </w:p>
        </w:tc>
        <w:tc>
          <w:tcPr>
            <w:tcW w:w="295" w:type="pct"/>
            <w:shd w:val="clear" w:color="auto" w:fill="FFFFFF" w:themeFill="background1"/>
            <w:vAlign w:val="center"/>
          </w:tcPr>
          <w:p w14:paraId="52C1AE3C"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p>
          <w:p w14:paraId="6B461B58"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396605,1</w:t>
            </w:r>
          </w:p>
          <w:p w14:paraId="7B940037"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tc>
        <w:tc>
          <w:tcPr>
            <w:tcW w:w="322" w:type="pct"/>
            <w:shd w:val="clear" w:color="auto" w:fill="FFFFFF" w:themeFill="background1"/>
            <w:vAlign w:val="center"/>
          </w:tcPr>
          <w:p w14:paraId="77D94AEB"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406 291</w:t>
            </w:r>
          </w:p>
        </w:tc>
        <w:tc>
          <w:tcPr>
            <w:tcW w:w="357" w:type="pct"/>
            <w:shd w:val="clear" w:color="auto" w:fill="FFFFFF" w:themeFill="background1"/>
            <w:vAlign w:val="center"/>
          </w:tcPr>
          <w:p w14:paraId="661C0CD5"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401992</w:t>
            </w:r>
          </w:p>
        </w:tc>
        <w:tc>
          <w:tcPr>
            <w:tcW w:w="423" w:type="pct"/>
            <w:shd w:val="clear" w:color="auto" w:fill="FFFFFF" w:themeFill="background1"/>
            <w:vAlign w:val="center"/>
          </w:tcPr>
          <w:p w14:paraId="5D254422"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402 095</w:t>
            </w:r>
          </w:p>
          <w:p w14:paraId="79B3B6BF" w14:textId="77777777" w:rsidR="00553ED1" w:rsidRPr="00EB0E9F" w:rsidRDefault="00553ED1" w:rsidP="00553ED1">
            <w:pPr>
              <w:spacing w:after="0"/>
              <w:jc w:val="center"/>
              <w:rPr>
                <w:rFonts w:ascii="Times New Roman" w:eastAsiaTheme="minorHAnsi" w:hAnsi="Times New Roman"/>
                <w:color w:val="000000" w:themeColor="text1"/>
                <w:sz w:val="14"/>
                <w:szCs w:val="14"/>
              </w:rPr>
            </w:pPr>
          </w:p>
        </w:tc>
      </w:tr>
      <w:tr w:rsidR="00553ED1" w:rsidRPr="00EB0E9F" w14:paraId="007B79BD" w14:textId="77777777" w:rsidTr="00EB0E9F">
        <w:trPr>
          <w:trHeight w:val="20"/>
        </w:trPr>
        <w:tc>
          <w:tcPr>
            <w:tcW w:w="413" w:type="pct"/>
            <w:shd w:val="clear" w:color="auto" w:fill="FFFFFF" w:themeFill="background1"/>
            <w:vAlign w:val="center"/>
          </w:tcPr>
          <w:p w14:paraId="2BECA042" w14:textId="77777777" w:rsidR="00553ED1" w:rsidRPr="00EB0E9F" w:rsidRDefault="00553ED1" w:rsidP="00553ED1">
            <w:pPr>
              <w:spacing w:after="0"/>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 xml:space="preserve">Товарная продукция в паре, в </w:t>
            </w:r>
            <w:proofErr w:type="spellStart"/>
            <w:r w:rsidRPr="00EB0E9F">
              <w:rPr>
                <w:rFonts w:ascii="Times New Roman" w:eastAsiaTheme="minorHAnsi" w:hAnsi="Times New Roman"/>
                <w:color w:val="000000" w:themeColor="text1"/>
                <w:sz w:val="16"/>
                <w:szCs w:val="16"/>
              </w:rPr>
              <w:t>т.ч</w:t>
            </w:r>
            <w:proofErr w:type="spellEnd"/>
            <w:r w:rsidRPr="00EB0E9F">
              <w:rPr>
                <w:rFonts w:ascii="Times New Roman" w:eastAsiaTheme="minorHAnsi" w:hAnsi="Times New Roman"/>
                <w:color w:val="000000" w:themeColor="text1"/>
                <w:sz w:val="16"/>
                <w:szCs w:val="16"/>
              </w:rPr>
              <w:t>.</w:t>
            </w:r>
          </w:p>
        </w:tc>
        <w:tc>
          <w:tcPr>
            <w:tcW w:w="275" w:type="pct"/>
            <w:shd w:val="clear" w:color="auto" w:fill="FFFFFF" w:themeFill="background1"/>
            <w:vAlign w:val="center"/>
          </w:tcPr>
          <w:p w14:paraId="2FCCDF51" w14:textId="77777777" w:rsidR="00553ED1" w:rsidRPr="00EB0E9F" w:rsidRDefault="00553ED1" w:rsidP="00553ED1">
            <w:pPr>
              <w:spacing w:after="0"/>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Гкал</w:t>
            </w:r>
          </w:p>
        </w:tc>
        <w:tc>
          <w:tcPr>
            <w:tcW w:w="321" w:type="pct"/>
            <w:shd w:val="clear" w:color="auto" w:fill="FFFFFF" w:themeFill="background1"/>
            <w:vAlign w:val="center"/>
          </w:tcPr>
          <w:p w14:paraId="619FEA02"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12599</w:t>
            </w:r>
          </w:p>
        </w:tc>
        <w:tc>
          <w:tcPr>
            <w:tcW w:w="283" w:type="pct"/>
            <w:shd w:val="clear" w:color="auto" w:fill="FFFFFF" w:themeFill="background1"/>
            <w:vAlign w:val="center"/>
          </w:tcPr>
          <w:p w14:paraId="4EE148C9"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16972</w:t>
            </w:r>
          </w:p>
        </w:tc>
        <w:tc>
          <w:tcPr>
            <w:tcW w:w="353" w:type="pct"/>
            <w:shd w:val="clear" w:color="auto" w:fill="FFFFFF" w:themeFill="background1"/>
            <w:vAlign w:val="center"/>
          </w:tcPr>
          <w:p w14:paraId="33B21CBD"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18651</w:t>
            </w:r>
          </w:p>
        </w:tc>
        <w:tc>
          <w:tcPr>
            <w:tcW w:w="353" w:type="pct"/>
            <w:shd w:val="clear" w:color="auto" w:fill="FFFFFF" w:themeFill="background1"/>
            <w:vAlign w:val="center"/>
          </w:tcPr>
          <w:p w14:paraId="530550B5"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19774</w:t>
            </w:r>
          </w:p>
        </w:tc>
        <w:tc>
          <w:tcPr>
            <w:tcW w:w="426" w:type="pct"/>
            <w:shd w:val="clear" w:color="auto" w:fill="FFFFFF" w:themeFill="background1"/>
            <w:vAlign w:val="center"/>
          </w:tcPr>
          <w:p w14:paraId="0DF605A0"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26325,5</w:t>
            </w:r>
          </w:p>
        </w:tc>
        <w:tc>
          <w:tcPr>
            <w:tcW w:w="329" w:type="pct"/>
            <w:shd w:val="clear" w:color="auto" w:fill="FFFFFF" w:themeFill="background1"/>
            <w:vAlign w:val="center"/>
          </w:tcPr>
          <w:p w14:paraId="324284BF"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30739</w:t>
            </w:r>
          </w:p>
        </w:tc>
        <w:tc>
          <w:tcPr>
            <w:tcW w:w="426" w:type="pct"/>
            <w:shd w:val="clear" w:color="auto" w:fill="FFFFFF" w:themeFill="background1"/>
            <w:vAlign w:val="center"/>
          </w:tcPr>
          <w:p w14:paraId="3CEB6103"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36 979</w:t>
            </w:r>
          </w:p>
        </w:tc>
        <w:tc>
          <w:tcPr>
            <w:tcW w:w="424" w:type="pct"/>
            <w:shd w:val="clear" w:color="auto" w:fill="FFFFFF" w:themeFill="background1"/>
            <w:vAlign w:val="center"/>
          </w:tcPr>
          <w:p w14:paraId="2CF590D3"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31 953</w:t>
            </w:r>
          </w:p>
        </w:tc>
        <w:tc>
          <w:tcPr>
            <w:tcW w:w="295" w:type="pct"/>
            <w:shd w:val="clear" w:color="auto" w:fill="FFFFFF" w:themeFill="background1"/>
            <w:vAlign w:val="center"/>
          </w:tcPr>
          <w:p w14:paraId="63C1B53C"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29531</w:t>
            </w:r>
          </w:p>
        </w:tc>
        <w:tc>
          <w:tcPr>
            <w:tcW w:w="322" w:type="pct"/>
            <w:shd w:val="clear" w:color="auto" w:fill="FFFFFF" w:themeFill="background1"/>
            <w:vAlign w:val="center"/>
          </w:tcPr>
          <w:p w14:paraId="19529CAF"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33 224</w:t>
            </w:r>
          </w:p>
        </w:tc>
        <w:tc>
          <w:tcPr>
            <w:tcW w:w="357" w:type="pct"/>
            <w:shd w:val="clear" w:color="auto" w:fill="FFFFFF" w:themeFill="background1"/>
            <w:vAlign w:val="center"/>
          </w:tcPr>
          <w:p w14:paraId="1151AFE8"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29 571</w:t>
            </w:r>
          </w:p>
        </w:tc>
        <w:tc>
          <w:tcPr>
            <w:tcW w:w="423" w:type="pct"/>
            <w:shd w:val="clear" w:color="auto" w:fill="FFFFFF" w:themeFill="background1"/>
            <w:vAlign w:val="center"/>
          </w:tcPr>
          <w:p w14:paraId="05D611F4"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31 163</w:t>
            </w:r>
          </w:p>
        </w:tc>
      </w:tr>
      <w:tr w:rsidR="00553ED1" w:rsidRPr="00EB0E9F" w14:paraId="2AD33D6D" w14:textId="77777777" w:rsidTr="00EB0E9F">
        <w:trPr>
          <w:trHeight w:val="20"/>
        </w:trPr>
        <w:tc>
          <w:tcPr>
            <w:tcW w:w="413" w:type="pct"/>
            <w:shd w:val="clear" w:color="auto" w:fill="FFFFFF" w:themeFill="background1"/>
            <w:vAlign w:val="center"/>
          </w:tcPr>
          <w:p w14:paraId="1BF9EEB3" w14:textId="77777777" w:rsidR="00553ED1" w:rsidRPr="00EB0E9F" w:rsidRDefault="00553ED1" w:rsidP="00553ED1">
            <w:pP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ООО "Комбинат строительных конструкций"</w:t>
            </w:r>
          </w:p>
        </w:tc>
        <w:tc>
          <w:tcPr>
            <w:tcW w:w="275" w:type="pct"/>
            <w:shd w:val="clear" w:color="auto" w:fill="FFFFFF" w:themeFill="background1"/>
          </w:tcPr>
          <w:p w14:paraId="5E4714DB" w14:textId="77777777" w:rsidR="00553ED1" w:rsidRPr="00EB0E9F" w:rsidRDefault="00553ED1" w:rsidP="00553ED1">
            <w:pPr>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Гкал</w:t>
            </w:r>
          </w:p>
        </w:tc>
        <w:tc>
          <w:tcPr>
            <w:tcW w:w="321" w:type="pct"/>
            <w:shd w:val="clear" w:color="auto" w:fill="FFFFFF" w:themeFill="background1"/>
            <w:vAlign w:val="center"/>
          </w:tcPr>
          <w:p w14:paraId="67F7F40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12 599</w:t>
            </w:r>
          </w:p>
        </w:tc>
        <w:tc>
          <w:tcPr>
            <w:tcW w:w="283" w:type="pct"/>
            <w:shd w:val="clear" w:color="auto" w:fill="FFFFFF" w:themeFill="background1"/>
            <w:vAlign w:val="center"/>
          </w:tcPr>
          <w:p w14:paraId="2E58B5D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16 972</w:t>
            </w:r>
          </w:p>
        </w:tc>
        <w:tc>
          <w:tcPr>
            <w:tcW w:w="353" w:type="pct"/>
            <w:shd w:val="clear" w:color="auto" w:fill="FFFFFF" w:themeFill="background1"/>
            <w:vAlign w:val="center"/>
          </w:tcPr>
          <w:p w14:paraId="1C43B22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7 789</w:t>
            </w:r>
          </w:p>
        </w:tc>
        <w:tc>
          <w:tcPr>
            <w:tcW w:w="353" w:type="pct"/>
            <w:shd w:val="clear" w:color="auto" w:fill="FFFFFF" w:themeFill="background1"/>
            <w:vAlign w:val="center"/>
          </w:tcPr>
          <w:p w14:paraId="6C17120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426" w:type="pct"/>
            <w:shd w:val="clear" w:color="auto" w:fill="FFFFFF" w:themeFill="background1"/>
            <w:vAlign w:val="center"/>
          </w:tcPr>
          <w:p w14:paraId="4C1AB04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29" w:type="pct"/>
            <w:shd w:val="clear" w:color="auto" w:fill="FFFFFF" w:themeFill="background1"/>
            <w:vAlign w:val="center"/>
          </w:tcPr>
          <w:p w14:paraId="36E8FCF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426" w:type="pct"/>
            <w:shd w:val="clear" w:color="auto" w:fill="FFFFFF" w:themeFill="background1"/>
            <w:vAlign w:val="center"/>
          </w:tcPr>
          <w:p w14:paraId="233C740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424" w:type="pct"/>
            <w:shd w:val="clear" w:color="auto" w:fill="FFFFFF" w:themeFill="background1"/>
            <w:vAlign w:val="center"/>
          </w:tcPr>
          <w:p w14:paraId="613C1F8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295" w:type="pct"/>
            <w:shd w:val="clear" w:color="auto" w:fill="FFFFFF" w:themeFill="background1"/>
            <w:vAlign w:val="center"/>
          </w:tcPr>
          <w:p w14:paraId="5A91BEC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22" w:type="pct"/>
            <w:shd w:val="clear" w:color="auto" w:fill="FFFFFF" w:themeFill="background1"/>
            <w:vAlign w:val="center"/>
          </w:tcPr>
          <w:p w14:paraId="2451B2F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57" w:type="pct"/>
            <w:shd w:val="clear" w:color="auto" w:fill="FFFFFF" w:themeFill="background1"/>
            <w:vAlign w:val="center"/>
          </w:tcPr>
          <w:p w14:paraId="6D4C58B1" w14:textId="77777777" w:rsidR="00553ED1" w:rsidRPr="00EB0E9F" w:rsidRDefault="00553ED1" w:rsidP="00553ED1">
            <w:pPr>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lang w:val="en-US"/>
              </w:rPr>
              <w:t>0</w:t>
            </w:r>
          </w:p>
        </w:tc>
        <w:tc>
          <w:tcPr>
            <w:tcW w:w="423" w:type="pct"/>
            <w:shd w:val="clear" w:color="auto" w:fill="FFFFFF" w:themeFill="background1"/>
            <w:vAlign w:val="center"/>
          </w:tcPr>
          <w:p w14:paraId="24F374C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r>
      <w:tr w:rsidR="00553ED1" w:rsidRPr="00EB0E9F" w14:paraId="4BB88D50" w14:textId="77777777" w:rsidTr="00EB0E9F">
        <w:trPr>
          <w:trHeight w:val="20"/>
        </w:trPr>
        <w:tc>
          <w:tcPr>
            <w:tcW w:w="413" w:type="pct"/>
            <w:shd w:val="clear" w:color="auto" w:fill="FFFFFF" w:themeFill="background1"/>
            <w:vAlign w:val="center"/>
          </w:tcPr>
          <w:p w14:paraId="04E8373F" w14:textId="77777777" w:rsidR="00553ED1" w:rsidRPr="00EB0E9F" w:rsidRDefault="00553ED1" w:rsidP="00553ED1">
            <w:pPr>
              <w:spacing w:after="0"/>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ООО «Сибирская фанерная компания»</w:t>
            </w:r>
          </w:p>
        </w:tc>
        <w:tc>
          <w:tcPr>
            <w:tcW w:w="275" w:type="pct"/>
            <w:shd w:val="clear" w:color="auto" w:fill="FFFFFF" w:themeFill="background1"/>
          </w:tcPr>
          <w:p w14:paraId="5B9C2BA6" w14:textId="77777777" w:rsidR="00553ED1" w:rsidRPr="00EB0E9F" w:rsidRDefault="00553ED1" w:rsidP="00553ED1">
            <w:pPr>
              <w:spacing w:after="0"/>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Гкал</w:t>
            </w:r>
          </w:p>
        </w:tc>
        <w:tc>
          <w:tcPr>
            <w:tcW w:w="321" w:type="pct"/>
            <w:shd w:val="clear" w:color="auto" w:fill="FFFFFF" w:themeFill="background1"/>
            <w:vAlign w:val="center"/>
          </w:tcPr>
          <w:p w14:paraId="11436F40"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283" w:type="pct"/>
            <w:shd w:val="clear" w:color="auto" w:fill="FFFFFF" w:themeFill="background1"/>
            <w:vAlign w:val="center"/>
          </w:tcPr>
          <w:p w14:paraId="630FABF6"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53" w:type="pct"/>
            <w:shd w:val="clear" w:color="auto" w:fill="FFFFFF" w:themeFill="background1"/>
            <w:vAlign w:val="center"/>
          </w:tcPr>
          <w:p w14:paraId="6B44E1A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10 862</w:t>
            </w:r>
          </w:p>
        </w:tc>
        <w:tc>
          <w:tcPr>
            <w:tcW w:w="353" w:type="pct"/>
            <w:shd w:val="clear" w:color="auto" w:fill="FFFFFF" w:themeFill="background1"/>
            <w:vAlign w:val="center"/>
          </w:tcPr>
          <w:p w14:paraId="4C924D23"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18 775</w:t>
            </w:r>
          </w:p>
        </w:tc>
        <w:tc>
          <w:tcPr>
            <w:tcW w:w="426" w:type="pct"/>
            <w:shd w:val="clear" w:color="auto" w:fill="FFFFFF" w:themeFill="background1"/>
            <w:vAlign w:val="center"/>
          </w:tcPr>
          <w:p w14:paraId="23A626D6"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21 180</w:t>
            </w:r>
          </w:p>
        </w:tc>
        <w:tc>
          <w:tcPr>
            <w:tcW w:w="329" w:type="pct"/>
            <w:shd w:val="clear" w:color="auto" w:fill="FFFFFF" w:themeFill="background1"/>
            <w:vAlign w:val="center"/>
          </w:tcPr>
          <w:p w14:paraId="382CA188"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25634</w:t>
            </w:r>
          </w:p>
        </w:tc>
        <w:tc>
          <w:tcPr>
            <w:tcW w:w="426" w:type="pct"/>
            <w:shd w:val="clear" w:color="auto" w:fill="FFFFFF" w:themeFill="background1"/>
            <w:vAlign w:val="center"/>
          </w:tcPr>
          <w:p w14:paraId="233DA451"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29 736</w:t>
            </w:r>
          </w:p>
        </w:tc>
        <w:tc>
          <w:tcPr>
            <w:tcW w:w="424" w:type="pct"/>
            <w:shd w:val="clear" w:color="auto" w:fill="FFFFFF" w:themeFill="background1"/>
            <w:vAlign w:val="center"/>
          </w:tcPr>
          <w:p w14:paraId="0ED57CF6" w14:textId="77777777" w:rsidR="00553ED1" w:rsidRPr="00EB0E9F" w:rsidRDefault="00553ED1" w:rsidP="00553ED1">
            <w:pPr>
              <w:spacing w:after="0"/>
              <w:jc w:val="center"/>
              <w:rPr>
                <w:rFonts w:ascii="Times New Roman" w:eastAsiaTheme="minorHAnsi" w:hAnsi="Times New Roman"/>
                <w:b/>
                <w:bCs/>
                <w:color w:val="000000" w:themeColor="text1"/>
                <w:sz w:val="14"/>
                <w:szCs w:val="14"/>
                <w:lang w:eastAsia="ru-RU"/>
              </w:rPr>
            </w:pPr>
            <w:r w:rsidRPr="00EB0E9F">
              <w:rPr>
                <w:rFonts w:ascii="Times New Roman" w:eastAsiaTheme="minorHAnsi" w:hAnsi="Times New Roman"/>
                <w:color w:val="000000" w:themeColor="text1"/>
                <w:sz w:val="14"/>
                <w:szCs w:val="14"/>
              </w:rPr>
              <w:t>25 928</w:t>
            </w:r>
          </w:p>
        </w:tc>
        <w:tc>
          <w:tcPr>
            <w:tcW w:w="295" w:type="pct"/>
            <w:shd w:val="clear" w:color="auto" w:fill="FFFFFF" w:themeFill="background1"/>
            <w:vAlign w:val="center"/>
          </w:tcPr>
          <w:p w14:paraId="2F27B26C"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23350</w:t>
            </w:r>
          </w:p>
        </w:tc>
        <w:tc>
          <w:tcPr>
            <w:tcW w:w="322" w:type="pct"/>
            <w:shd w:val="clear" w:color="auto" w:fill="FFFFFF" w:themeFill="background1"/>
            <w:vAlign w:val="center"/>
          </w:tcPr>
          <w:p w14:paraId="20F4B6E6"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27 099</w:t>
            </w:r>
          </w:p>
        </w:tc>
        <w:tc>
          <w:tcPr>
            <w:tcW w:w="357" w:type="pct"/>
            <w:shd w:val="clear" w:color="auto" w:fill="FFFFFF" w:themeFill="background1"/>
            <w:vAlign w:val="center"/>
          </w:tcPr>
          <w:p w14:paraId="67194AFA" w14:textId="77777777" w:rsidR="00553ED1" w:rsidRPr="00EB0E9F" w:rsidRDefault="00553ED1" w:rsidP="00553ED1">
            <w:pPr>
              <w:spacing w:after="0"/>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lang w:val="en-US"/>
              </w:rPr>
              <w:t>23</w:t>
            </w:r>
            <w:r w:rsidRPr="00EB0E9F">
              <w:rPr>
                <w:rFonts w:ascii="Times New Roman" w:eastAsiaTheme="minorHAnsi" w:hAnsi="Times New Roman"/>
                <w:color w:val="000000" w:themeColor="text1"/>
                <w:sz w:val="14"/>
                <w:szCs w:val="14"/>
              </w:rPr>
              <w:t xml:space="preserve"> </w:t>
            </w:r>
            <w:r w:rsidRPr="00EB0E9F">
              <w:rPr>
                <w:rFonts w:ascii="Times New Roman" w:eastAsiaTheme="minorHAnsi" w:hAnsi="Times New Roman"/>
                <w:color w:val="000000" w:themeColor="text1"/>
                <w:sz w:val="14"/>
                <w:szCs w:val="14"/>
                <w:lang w:val="en-US"/>
              </w:rPr>
              <w:t>624</w:t>
            </w:r>
          </w:p>
        </w:tc>
        <w:tc>
          <w:tcPr>
            <w:tcW w:w="423" w:type="pct"/>
            <w:shd w:val="clear" w:color="auto" w:fill="FFFFFF" w:themeFill="background1"/>
            <w:vAlign w:val="center"/>
          </w:tcPr>
          <w:p w14:paraId="505E4637"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25 517</w:t>
            </w:r>
          </w:p>
        </w:tc>
      </w:tr>
      <w:tr w:rsidR="00553ED1" w:rsidRPr="00EB0E9F" w14:paraId="2CA1F53E" w14:textId="77777777" w:rsidTr="00EB0E9F">
        <w:trPr>
          <w:trHeight w:val="425"/>
        </w:trPr>
        <w:tc>
          <w:tcPr>
            <w:tcW w:w="413" w:type="pct"/>
            <w:shd w:val="clear" w:color="auto" w:fill="FFFFFF" w:themeFill="background1"/>
            <w:vAlign w:val="center"/>
          </w:tcPr>
          <w:p w14:paraId="02120E08" w14:textId="77777777" w:rsidR="00553ED1" w:rsidRPr="00EB0E9F" w:rsidRDefault="00553ED1" w:rsidP="00553ED1">
            <w:pPr>
              <w:spacing w:after="0"/>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ООО "Русская кожа Алтай"</w:t>
            </w:r>
          </w:p>
        </w:tc>
        <w:tc>
          <w:tcPr>
            <w:tcW w:w="275" w:type="pct"/>
            <w:shd w:val="clear" w:color="auto" w:fill="FFFFFF" w:themeFill="background1"/>
          </w:tcPr>
          <w:p w14:paraId="09B105D4" w14:textId="77777777" w:rsidR="00553ED1" w:rsidRPr="00EB0E9F" w:rsidRDefault="00553ED1" w:rsidP="00553ED1">
            <w:pPr>
              <w:spacing w:after="0"/>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Гкал</w:t>
            </w:r>
          </w:p>
        </w:tc>
        <w:tc>
          <w:tcPr>
            <w:tcW w:w="321" w:type="pct"/>
            <w:shd w:val="clear" w:color="auto" w:fill="FFFFFF" w:themeFill="background1"/>
            <w:vAlign w:val="center"/>
          </w:tcPr>
          <w:p w14:paraId="67393CF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283" w:type="pct"/>
            <w:shd w:val="clear" w:color="auto" w:fill="FFFFFF" w:themeFill="background1"/>
            <w:vAlign w:val="center"/>
          </w:tcPr>
          <w:p w14:paraId="19E5450A"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53" w:type="pct"/>
            <w:shd w:val="clear" w:color="auto" w:fill="FFFFFF" w:themeFill="background1"/>
            <w:vAlign w:val="center"/>
          </w:tcPr>
          <w:p w14:paraId="0B964F5A"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53" w:type="pct"/>
            <w:shd w:val="clear" w:color="auto" w:fill="FFFFFF" w:themeFill="background1"/>
            <w:vAlign w:val="center"/>
          </w:tcPr>
          <w:p w14:paraId="206EE472"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999</w:t>
            </w:r>
          </w:p>
        </w:tc>
        <w:tc>
          <w:tcPr>
            <w:tcW w:w="426" w:type="pct"/>
            <w:shd w:val="clear" w:color="auto" w:fill="FFFFFF" w:themeFill="background1"/>
            <w:vAlign w:val="center"/>
          </w:tcPr>
          <w:p w14:paraId="593EBE75"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4 589</w:t>
            </w:r>
          </w:p>
        </w:tc>
        <w:tc>
          <w:tcPr>
            <w:tcW w:w="329" w:type="pct"/>
            <w:shd w:val="clear" w:color="auto" w:fill="FFFFFF" w:themeFill="background1"/>
            <w:vAlign w:val="center"/>
          </w:tcPr>
          <w:p w14:paraId="571D6E90"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5105</w:t>
            </w:r>
          </w:p>
        </w:tc>
        <w:tc>
          <w:tcPr>
            <w:tcW w:w="426" w:type="pct"/>
            <w:shd w:val="clear" w:color="auto" w:fill="FFFFFF" w:themeFill="background1"/>
            <w:vAlign w:val="center"/>
          </w:tcPr>
          <w:p w14:paraId="1F275EE9"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7 243</w:t>
            </w:r>
          </w:p>
        </w:tc>
        <w:tc>
          <w:tcPr>
            <w:tcW w:w="424" w:type="pct"/>
            <w:shd w:val="clear" w:color="auto" w:fill="FFFFFF" w:themeFill="background1"/>
            <w:vAlign w:val="center"/>
          </w:tcPr>
          <w:p w14:paraId="4470C6E5"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6 025</w:t>
            </w:r>
          </w:p>
        </w:tc>
        <w:tc>
          <w:tcPr>
            <w:tcW w:w="295" w:type="pct"/>
            <w:shd w:val="clear" w:color="auto" w:fill="FFFFFF" w:themeFill="background1"/>
            <w:vAlign w:val="center"/>
          </w:tcPr>
          <w:p w14:paraId="358B0626"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6178</w:t>
            </w:r>
          </w:p>
        </w:tc>
        <w:tc>
          <w:tcPr>
            <w:tcW w:w="322" w:type="pct"/>
            <w:shd w:val="clear" w:color="auto" w:fill="FFFFFF" w:themeFill="background1"/>
            <w:vAlign w:val="center"/>
          </w:tcPr>
          <w:p w14:paraId="3177BA2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6 125</w:t>
            </w:r>
          </w:p>
        </w:tc>
        <w:tc>
          <w:tcPr>
            <w:tcW w:w="357" w:type="pct"/>
            <w:shd w:val="clear" w:color="auto" w:fill="FFFFFF" w:themeFill="background1"/>
            <w:vAlign w:val="center"/>
          </w:tcPr>
          <w:p w14:paraId="592DDFB5" w14:textId="77777777" w:rsidR="00553ED1" w:rsidRPr="00EB0E9F" w:rsidRDefault="00553ED1" w:rsidP="00553ED1">
            <w:pPr>
              <w:spacing w:after="0"/>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lang w:val="en-US"/>
              </w:rPr>
              <w:t>5</w:t>
            </w:r>
            <w:r w:rsidRPr="00EB0E9F">
              <w:rPr>
                <w:rFonts w:ascii="Times New Roman" w:eastAsiaTheme="minorHAnsi" w:hAnsi="Times New Roman"/>
                <w:color w:val="000000" w:themeColor="text1"/>
                <w:sz w:val="14"/>
                <w:szCs w:val="14"/>
              </w:rPr>
              <w:t xml:space="preserve"> </w:t>
            </w:r>
            <w:r w:rsidRPr="00EB0E9F">
              <w:rPr>
                <w:rFonts w:ascii="Times New Roman" w:eastAsiaTheme="minorHAnsi" w:hAnsi="Times New Roman"/>
                <w:color w:val="000000" w:themeColor="text1"/>
                <w:sz w:val="14"/>
                <w:szCs w:val="14"/>
                <w:lang w:val="en-US"/>
              </w:rPr>
              <w:t>947</w:t>
            </w:r>
          </w:p>
        </w:tc>
        <w:tc>
          <w:tcPr>
            <w:tcW w:w="423" w:type="pct"/>
            <w:shd w:val="clear" w:color="auto" w:fill="FFFFFF" w:themeFill="background1"/>
            <w:vAlign w:val="center"/>
          </w:tcPr>
          <w:p w14:paraId="4FEC05A9"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5 646</w:t>
            </w:r>
          </w:p>
        </w:tc>
      </w:tr>
      <w:tr w:rsidR="00553ED1" w:rsidRPr="00EB0E9F" w14:paraId="61F87EF5" w14:textId="77777777" w:rsidTr="00EB0E9F">
        <w:trPr>
          <w:trHeight w:val="20"/>
        </w:trPr>
        <w:tc>
          <w:tcPr>
            <w:tcW w:w="413" w:type="pct"/>
            <w:shd w:val="clear" w:color="auto" w:fill="FFFFFF" w:themeFill="background1"/>
            <w:vAlign w:val="center"/>
          </w:tcPr>
          <w:p w14:paraId="5C4A24FD" w14:textId="77777777" w:rsidR="00553ED1" w:rsidRPr="00EB0E9F" w:rsidRDefault="00553ED1" w:rsidP="00553ED1">
            <w:pPr>
              <w:spacing w:after="0"/>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АО «Трест КХМ»</w:t>
            </w:r>
          </w:p>
        </w:tc>
        <w:tc>
          <w:tcPr>
            <w:tcW w:w="275" w:type="pct"/>
            <w:shd w:val="clear" w:color="auto" w:fill="FFFFFF" w:themeFill="background1"/>
            <w:vAlign w:val="center"/>
          </w:tcPr>
          <w:p w14:paraId="2379D31B" w14:textId="77777777" w:rsidR="00553ED1" w:rsidRPr="00EB0E9F" w:rsidRDefault="00553ED1" w:rsidP="00553ED1">
            <w:pPr>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Гкал</w:t>
            </w:r>
          </w:p>
        </w:tc>
        <w:tc>
          <w:tcPr>
            <w:tcW w:w="321" w:type="pct"/>
            <w:shd w:val="clear" w:color="auto" w:fill="FFFFFF" w:themeFill="background1"/>
            <w:vAlign w:val="center"/>
          </w:tcPr>
          <w:p w14:paraId="13A47A71"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283" w:type="pct"/>
            <w:shd w:val="clear" w:color="auto" w:fill="FFFFFF" w:themeFill="background1"/>
            <w:vAlign w:val="center"/>
          </w:tcPr>
          <w:p w14:paraId="27FA0D68"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53" w:type="pct"/>
            <w:shd w:val="clear" w:color="auto" w:fill="FFFFFF" w:themeFill="background1"/>
            <w:vAlign w:val="center"/>
          </w:tcPr>
          <w:p w14:paraId="3EE105C7"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53" w:type="pct"/>
            <w:shd w:val="clear" w:color="auto" w:fill="FFFFFF" w:themeFill="background1"/>
            <w:vAlign w:val="center"/>
          </w:tcPr>
          <w:p w14:paraId="59A78992"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426" w:type="pct"/>
            <w:shd w:val="clear" w:color="auto" w:fill="FFFFFF" w:themeFill="background1"/>
            <w:vAlign w:val="center"/>
          </w:tcPr>
          <w:p w14:paraId="0B557D8F"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556,5</w:t>
            </w:r>
          </w:p>
        </w:tc>
        <w:tc>
          <w:tcPr>
            <w:tcW w:w="329" w:type="pct"/>
            <w:shd w:val="clear" w:color="auto" w:fill="FFFFFF" w:themeFill="background1"/>
            <w:vAlign w:val="center"/>
          </w:tcPr>
          <w:p w14:paraId="69BE906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426" w:type="pct"/>
            <w:shd w:val="clear" w:color="auto" w:fill="FFFFFF" w:themeFill="background1"/>
            <w:vAlign w:val="center"/>
          </w:tcPr>
          <w:p w14:paraId="4EB73EEC"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424" w:type="pct"/>
            <w:shd w:val="clear" w:color="auto" w:fill="FFFFFF" w:themeFill="background1"/>
            <w:vAlign w:val="center"/>
          </w:tcPr>
          <w:p w14:paraId="66F5CCB5"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295" w:type="pct"/>
            <w:shd w:val="clear" w:color="auto" w:fill="FFFFFF" w:themeFill="background1"/>
            <w:vAlign w:val="center"/>
          </w:tcPr>
          <w:p w14:paraId="7EBB27F2"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22" w:type="pct"/>
            <w:shd w:val="clear" w:color="auto" w:fill="FFFFFF" w:themeFill="background1"/>
            <w:vAlign w:val="center"/>
          </w:tcPr>
          <w:p w14:paraId="6CF87A34"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c>
          <w:tcPr>
            <w:tcW w:w="357" w:type="pct"/>
            <w:shd w:val="clear" w:color="auto" w:fill="FFFFFF" w:themeFill="background1"/>
            <w:vAlign w:val="center"/>
          </w:tcPr>
          <w:p w14:paraId="13751082" w14:textId="77777777" w:rsidR="00553ED1" w:rsidRPr="00EB0E9F" w:rsidRDefault="00553ED1" w:rsidP="00553ED1">
            <w:pPr>
              <w:spacing w:after="0"/>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lang w:val="en-US"/>
              </w:rPr>
              <w:t>0</w:t>
            </w:r>
          </w:p>
        </w:tc>
        <w:tc>
          <w:tcPr>
            <w:tcW w:w="423" w:type="pct"/>
            <w:shd w:val="clear" w:color="auto" w:fill="FFFFFF" w:themeFill="background1"/>
            <w:vAlign w:val="center"/>
          </w:tcPr>
          <w:p w14:paraId="0D070932"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w:t>
            </w:r>
          </w:p>
        </w:tc>
      </w:tr>
      <w:tr w:rsidR="00553ED1" w:rsidRPr="00EB0E9F" w14:paraId="2F8C08AE" w14:textId="77777777" w:rsidTr="00EB0E9F">
        <w:trPr>
          <w:trHeight w:val="20"/>
        </w:trPr>
        <w:tc>
          <w:tcPr>
            <w:tcW w:w="413" w:type="pct"/>
            <w:shd w:val="clear" w:color="auto" w:fill="FFFFFF" w:themeFill="background1"/>
            <w:vAlign w:val="center"/>
          </w:tcPr>
          <w:p w14:paraId="152B54E6" w14:textId="77777777" w:rsidR="00553ED1" w:rsidRPr="00EB0E9F" w:rsidRDefault="00553ED1" w:rsidP="00553ED1">
            <w:pPr>
              <w:spacing w:after="0"/>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 xml:space="preserve">Отпуск химически очищенной воды (теплоноситель), в </w:t>
            </w:r>
            <w:proofErr w:type="spellStart"/>
            <w:r w:rsidRPr="00EB0E9F">
              <w:rPr>
                <w:rFonts w:ascii="Times New Roman" w:eastAsiaTheme="minorHAnsi" w:hAnsi="Times New Roman"/>
                <w:color w:val="000000" w:themeColor="text1"/>
                <w:sz w:val="16"/>
                <w:szCs w:val="16"/>
              </w:rPr>
              <w:t>т.ч</w:t>
            </w:r>
            <w:proofErr w:type="spellEnd"/>
            <w:r w:rsidRPr="00EB0E9F">
              <w:rPr>
                <w:rFonts w:ascii="Times New Roman" w:eastAsiaTheme="minorHAnsi" w:hAnsi="Times New Roman"/>
                <w:color w:val="000000" w:themeColor="text1"/>
                <w:sz w:val="16"/>
                <w:szCs w:val="16"/>
              </w:rPr>
              <w:t>.</w:t>
            </w:r>
          </w:p>
        </w:tc>
        <w:tc>
          <w:tcPr>
            <w:tcW w:w="275" w:type="pct"/>
            <w:shd w:val="clear" w:color="auto" w:fill="FFFFFF" w:themeFill="background1"/>
            <w:vAlign w:val="center"/>
          </w:tcPr>
          <w:p w14:paraId="3A64B181" w14:textId="77777777" w:rsidR="00553ED1" w:rsidRPr="00EB0E9F" w:rsidRDefault="00553ED1" w:rsidP="00553ED1">
            <w:pPr>
              <w:spacing w:after="0"/>
              <w:jc w:val="center"/>
              <w:rPr>
                <w:rFonts w:ascii="Times New Roman" w:eastAsiaTheme="minorHAnsi" w:hAnsi="Times New Roman"/>
                <w:color w:val="000000" w:themeColor="text1"/>
                <w:sz w:val="16"/>
                <w:szCs w:val="16"/>
              </w:rPr>
            </w:pPr>
          </w:p>
          <w:p w14:paraId="43FA734F" w14:textId="77777777" w:rsidR="00553ED1" w:rsidRPr="00EB0E9F" w:rsidRDefault="00553ED1" w:rsidP="00553ED1">
            <w:pPr>
              <w:spacing w:after="0"/>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м3</w:t>
            </w:r>
          </w:p>
        </w:tc>
        <w:tc>
          <w:tcPr>
            <w:tcW w:w="321" w:type="pct"/>
            <w:shd w:val="clear" w:color="auto" w:fill="FFFFFF" w:themeFill="background1"/>
            <w:vAlign w:val="center"/>
          </w:tcPr>
          <w:p w14:paraId="7A26888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1 844 496</w:t>
            </w:r>
          </w:p>
        </w:tc>
        <w:tc>
          <w:tcPr>
            <w:tcW w:w="283" w:type="pct"/>
            <w:shd w:val="clear" w:color="auto" w:fill="FFFFFF" w:themeFill="background1"/>
            <w:vAlign w:val="center"/>
          </w:tcPr>
          <w:p w14:paraId="33513D73"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1 797 212</w:t>
            </w:r>
          </w:p>
        </w:tc>
        <w:tc>
          <w:tcPr>
            <w:tcW w:w="353" w:type="pct"/>
            <w:shd w:val="clear" w:color="auto" w:fill="FFFFFF" w:themeFill="background1"/>
            <w:vAlign w:val="center"/>
          </w:tcPr>
          <w:p w14:paraId="4EAF2F7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1 794  671</w:t>
            </w:r>
          </w:p>
        </w:tc>
        <w:tc>
          <w:tcPr>
            <w:tcW w:w="353" w:type="pct"/>
            <w:shd w:val="clear" w:color="auto" w:fill="FFFFFF" w:themeFill="background1"/>
            <w:vAlign w:val="center"/>
          </w:tcPr>
          <w:p w14:paraId="31BD5F32"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1 611 431</w:t>
            </w:r>
          </w:p>
        </w:tc>
        <w:tc>
          <w:tcPr>
            <w:tcW w:w="426" w:type="pct"/>
            <w:shd w:val="clear" w:color="auto" w:fill="FFFFFF" w:themeFill="background1"/>
            <w:vAlign w:val="center"/>
          </w:tcPr>
          <w:p w14:paraId="48F9CF04"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1 449 223</w:t>
            </w:r>
          </w:p>
        </w:tc>
        <w:tc>
          <w:tcPr>
            <w:tcW w:w="329" w:type="pct"/>
            <w:shd w:val="clear" w:color="auto" w:fill="FFFFFF" w:themeFill="background1"/>
            <w:vAlign w:val="center"/>
          </w:tcPr>
          <w:p w14:paraId="32879BBA"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1 335 124</w:t>
            </w:r>
          </w:p>
        </w:tc>
        <w:tc>
          <w:tcPr>
            <w:tcW w:w="426" w:type="pct"/>
            <w:shd w:val="clear" w:color="auto" w:fill="FFFFFF" w:themeFill="background1"/>
            <w:vAlign w:val="center"/>
          </w:tcPr>
          <w:p w14:paraId="176E0F28"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1 458 924</w:t>
            </w:r>
          </w:p>
        </w:tc>
        <w:tc>
          <w:tcPr>
            <w:tcW w:w="424" w:type="pct"/>
            <w:shd w:val="clear" w:color="auto" w:fill="FFFFFF" w:themeFill="background1"/>
            <w:vAlign w:val="center"/>
          </w:tcPr>
          <w:p w14:paraId="74482A2D"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1 413 174</w:t>
            </w:r>
          </w:p>
        </w:tc>
        <w:tc>
          <w:tcPr>
            <w:tcW w:w="295" w:type="pct"/>
            <w:shd w:val="clear" w:color="auto" w:fill="FFFFFF" w:themeFill="background1"/>
            <w:vAlign w:val="center"/>
          </w:tcPr>
          <w:p w14:paraId="0F86E67A"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1591662</w:t>
            </w:r>
          </w:p>
        </w:tc>
        <w:tc>
          <w:tcPr>
            <w:tcW w:w="322" w:type="pct"/>
            <w:shd w:val="clear" w:color="auto" w:fill="FFFFFF" w:themeFill="background1"/>
            <w:vAlign w:val="center"/>
          </w:tcPr>
          <w:p w14:paraId="45449FFA"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1 545 332</w:t>
            </w:r>
          </w:p>
        </w:tc>
        <w:tc>
          <w:tcPr>
            <w:tcW w:w="357" w:type="pct"/>
            <w:shd w:val="clear" w:color="auto" w:fill="FFFFFF" w:themeFill="background1"/>
            <w:vAlign w:val="center"/>
          </w:tcPr>
          <w:p w14:paraId="74BA027F"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1329131</w:t>
            </w:r>
          </w:p>
        </w:tc>
        <w:tc>
          <w:tcPr>
            <w:tcW w:w="423" w:type="pct"/>
            <w:shd w:val="clear" w:color="auto" w:fill="FFFFFF" w:themeFill="background1"/>
            <w:vAlign w:val="center"/>
          </w:tcPr>
          <w:p w14:paraId="1EFEC9AF"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1 501 648</w:t>
            </w:r>
          </w:p>
        </w:tc>
      </w:tr>
      <w:tr w:rsidR="00553ED1" w:rsidRPr="00EB0E9F" w14:paraId="7B16DAFB" w14:textId="77777777" w:rsidTr="00EB0E9F">
        <w:trPr>
          <w:trHeight w:val="20"/>
        </w:trPr>
        <w:tc>
          <w:tcPr>
            <w:tcW w:w="413" w:type="pct"/>
            <w:shd w:val="clear" w:color="auto" w:fill="FFFFFF" w:themeFill="background1"/>
            <w:vAlign w:val="center"/>
          </w:tcPr>
          <w:p w14:paraId="2A35C757" w14:textId="77777777" w:rsidR="00553ED1" w:rsidRPr="00EB0E9F" w:rsidRDefault="00553ED1" w:rsidP="00553ED1">
            <w:pPr>
              <w:spacing w:after="0"/>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 xml:space="preserve">    -товарная продукция ООО "Жилищно-</w:t>
            </w:r>
            <w:r w:rsidRPr="00EB0E9F">
              <w:rPr>
                <w:rFonts w:ascii="Times New Roman" w:eastAsiaTheme="minorHAnsi" w:hAnsi="Times New Roman"/>
                <w:color w:val="000000" w:themeColor="text1"/>
                <w:sz w:val="16"/>
                <w:szCs w:val="16"/>
              </w:rPr>
              <w:lastRenderedPageBreak/>
              <w:t>коммунальное управление"</w:t>
            </w:r>
          </w:p>
        </w:tc>
        <w:tc>
          <w:tcPr>
            <w:tcW w:w="275" w:type="pct"/>
            <w:shd w:val="clear" w:color="auto" w:fill="FFFFFF" w:themeFill="background1"/>
            <w:vAlign w:val="center"/>
          </w:tcPr>
          <w:p w14:paraId="6C2D1D0F" w14:textId="77777777" w:rsidR="00553ED1" w:rsidRPr="00EB0E9F" w:rsidRDefault="00553ED1" w:rsidP="00553ED1">
            <w:pPr>
              <w:spacing w:after="0"/>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lastRenderedPageBreak/>
              <w:t>м3</w:t>
            </w:r>
          </w:p>
        </w:tc>
        <w:tc>
          <w:tcPr>
            <w:tcW w:w="321" w:type="pct"/>
            <w:shd w:val="clear" w:color="auto" w:fill="FFFFFF" w:themeFill="background1"/>
            <w:vAlign w:val="center"/>
          </w:tcPr>
          <w:p w14:paraId="19C0BB18"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88 921</w:t>
            </w:r>
          </w:p>
        </w:tc>
        <w:tc>
          <w:tcPr>
            <w:tcW w:w="283" w:type="pct"/>
            <w:shd w:val="clear" w:color="auto" w:fill="FFFFFF" w:themeFill="background1"/>
            <w:vAlign w:val="center"/>
          </w:tcPr>
          <w:p w14:paraId="11D637C0"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103 618</w:t>
            </w:r>
          </w:p>
        </w:tc>
        <w:tc>
          <w:tcPr>
            <w:tcW w:w="353" w:type="pct"/>
            <w:shd w:val="clear" w:color="auto" w:fill="FFFFFF" w:themeFill="background1"/>
            <w:vAlign w:val="center"/>
          </w:tcPr>
          <w:p w14:paraId="622584C8"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124 354</w:t>
            </w:r>
          </w:p>
        </w:tc>
        <w:tc>
          <w:tcPr>
            <w:tcW w:w="353" w:type="pct"/>
            <w:shd w:val="clear" w:color="auto" w:fill="FFFFFF" w:themeFill="background1"/>
            <w:vAlign w:val="center"/>
          </w:tcPr>
          <w:p w14:paraId="5463EA29"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114 568</w:t>
            </w:r>
          </w:p>
        </w:tc>
        <w:tc>
          <w:tcPr>
            <w:tcW w:w="426" w:type="pct"/>
            <w:shd w:val="clear" w:color="auto" w:fill="FFFFFF" w:themeFill="background1"/>
            <w:vAlign w:val="center"/>
          </w:tcPr>
          <w:p w14:paraId="181B0A41"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110 490</w:t>
            </w:r>
          </w:p>
        </w:tc>
        <w:tc>
          <w:tcPr>
            <w:tcW w:w="329" w:type="pct"/>
            <w:shd w:val="clear" w:color="auto" w:fill="FFFFFF" w:themeFill="background1"/>
            <w:vAlign w:val="center"/>
          </w:tcPr>
          <w:p w14:paraId="60650D8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76 916</w:t>
            </w:r>
          </w:p>
        </w:tc>
        <w:tc>
          <w:tcPr>
            <w:tcW w:w="426" w:type="pct"/>
            <w:shd w:val="clear" w:color="auto" w:fill="FFFFFF" w:themeFill="background1"/>
            <w:vAlign w:val="center"/>
          </w:tcPr>
          <w:p w14:paraId="1FC5749A"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98 500</w:t>
            </w:r>
          </w:p>
        </w:tc>
        <w:tc>
          <w:tcPr>
            <w:tcW w:w="424" w:type="pct"/>
            <w:shd w:val="clear" w:color="auto" w:fill="FFFFFF" w:themeFill="background1"/>
            <w:vAlign w:val="center"/>
          </w:tcPr>
          <w:p w14:paraId="7516E905"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101 329</w:t>
            </w:r>
          </w:p>
        </w:tc>
        <w:tc>
          <w:tcPr>
            <w:tcW w:w="295" w:type="pct"/>
            <w:shd w:val="clear" w:color="auto" w:fill="FFFFFF" w:themeFill="background1"/>
            <w:vAlign w:val="center"/>
          </w:tcPr>
          <w:p w14:paraId="0AF6640C"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108275</w:t>
            </w:r>
          </w:p>
        </w:tc>
        <w:tc>
          <w:tcPr>
            <w:tcW w:w="322" w:type="pct"/>
            <w:shd w:val="clear" w:color="auto" w:fill="FFFFFF" w:themeFill="background1"/>
            <w:vAlign w:val="center"/>
          </w:tcPr>
          <w:p w14:paraId="2968E42C"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90 828</w:t>
            </w:r>
          </w:p>
        </w:tc>
        <w:tc>
          <w:tcPr>
            <w:tcW w:w="357" w:type="pct"/>
            <w:shd w:val="clear" w:color="auto" w:fill="FFFFFF" w:themeFill="background1"/>
            <w:vAlign w:val="center"/>
          </w:tcPr>
          <w:p w14:paraId="38062E39" w14:textId="77777777" w:rsidR="00553ED1" w:rsidRPr="00EB0E9F" w:rsidRDefault="00553ED1" w:rsidP="00553ED1">
            <w:pPr>
              <w:spacing w:after="0"/>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lang w:val="en-US"/>
              </w:rPr>
              <w:t>106015</w:t>
            </w:r>
          </w:p>
        </w:tc>
        <w:tc>
          <w:tcPr>
            <w:tcW w:w="423" w:type="pct"/>
            <w:shd w:val="clear" w:color="auto" w:fill="FFFFFF" w:themeFill="background1"/>
            <w:vAlign w:val="center"/>
          </w:tcPr>
          <w:p w14:paraId="60280A0F" w14:textId="77777777" w:rsidR="00553ED1" w:rsidRPr="00EB0E9F" w:rsidRDefault="00553ED1" w:rsidP="00553ED1">
            <w:pPr>
              <w:spacing w:after="0"/>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rPr>
              <w:t>95 301</w:t>
            </w:r>
          </w:p>
        </w:tc>
      </w:tr>
      <w:tr w:rsidR="00553ED1" w:rsidRPr="00EB0E9F" w14:paraId="3473FD9F" w14:textId="77777777" w:rsidTr="00EB0E9F">
        <w:trPr>
          <w:trHeight w:val="20"/>
        </w:trPr>
        <w:tc>
          <w:tcPr>
            <w:tcW w:w="413" w:type="pct"/>
            <w:shd w:val="clear" w:color="auto" w:fill="FFFFFF" w:themeFill="background1"/>
            <w:vAlign w:val="center"/>
          </w:tcPr>
          <w:p w14:paraId="36DBC0DA" w14:textId="77777777" w:rsidR="00553ED1" w:rsidRPr="00EB0E9F" w:rsidRDefault="00553ED1" w:rsidP="00553ED1">
            <w:pPr>
              <w:spacing w:after="0"/>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lastRenderedPageBreak/>
              <w:t xml:space="preserve">Отпуск тепловой энергии  по участку </w:t>
            </w:r>
            <w:proofErr w:type="spellStart"/>
            <w:r w:rsidRPr="00EB0E9F">
              <w:rPr>
                <w:rFonts w:ascii="Times New Roman" w:eastAsiaTheme="minorHAnsi" w:hAnsi="Times New Roman"/>
                <w:color w:val="000000" w:themeColor="text1"/>
                <w:sz w:val="16"/>
                <w:szCs w:val="16"/>
              </w:rPr>
              <w:t>тепломагистрали</w:t>
            </w:r>
            <w:proofErr w:type="spellEnd"/>
            <w:r w:rsidRPr="00EB0E9F">
              <w:rPr>
                <w:rFonts w:ascii="Times New Roman" w:eastAsiaTheme="minorHAnsi" w:hAnsi="Times New Roman"/>
                <w:color w:val="000000" w:themeColor="text1"/>
                <w:sz w:val="16"/>
                <w:szCs w:val="16"/>
              </w:rPr>
              <w:t xml:space="preserve"> от  ТК-1 до ТП-71, в </w:t>
            </w:r>
            <w:proofErr w:type="spellStart"/>
            <w:r w:rsidRPr="00EB0E9F">
              <w:rPr>
                <w:rFonts w:ascii="Times New Roman" w:eastAsiaTheme="minorHAnsi" w:hAnsi="Times New Roman"/>
                <w:color w:val="000000" w:themeColor="text1"/>
                <w:sz w:val="16"/>
                <w:szCs w:val="16"/>
              </w:rPr>
              <w:t>т.ч</w:t>
            </w:r>
            <w:proofErr w:type="spellEnd"/>
            <w:r w:rsidRPr="00EB0E9F">
              <w:rPr>
                <w:rFonts w:ascii="Times New Roman" w:eastAsiaTheme="minorHAnsi" w:hAnsi="Times New Roman"/>
                <w:color w:val="000000" w:themeColor="text1"/>
                <w:sz w:val="16"/>
                <w:szCs w:val="16"/>
              </w:rPr>
              <w:t>.</w:t>
            </w:r>
          </w:p>
        </w:tc>
        <w:tc>
          <w:tcPr>
            <w:tcW w:w="275" w:type="pct"/>
            <w:shd w:val="clear" w:color="auto" w:fill="FFFFFF" w:themeFill="background1"/>
            <w:vAlign w:val="center"/>
          </w:tcPr>
          <w:p w14:paraId="278233CD" w14:textId="77777777" w:rsidR="00553ED1" w:rsidRPr="00EB0E9F" w:rsidRDefault="00553ED1" w:rsidP="00553ED1">
            <w:pPr>
              <w:spacing w:after="0"/>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Гкал</w:t>
            </w:r>
          </w:p>
        </w:tc>
        <w:tc>
          <w:tcPr>
            <w:tcW w:w="321" w:type="pct"/>
            <w:shd w:val="clear" w:color="auto" w:fill="FFFFFF" w:themeFill="background1"/>
            <w:vAlign w:val="center"/>
          </w:tcPr>
          <w:p w14:paraId="490A19B0"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13 672,5</w:t>
            </w:r>
          </w:p>
        </w:tc>
        <w:tc>
          <w:tcPr>
            <w:tcW w:w="283" w:type="pct"/>
            <w:shd w:val="clear" w:color="auto" w:fill="FFFFFF" w:themeFill="background1"/>
            <w:vAlign w:val="center"/>
          </w:tcPr>
          <w:p w14:paraId="23884317"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14  918</w:t>
            </w:r>
          </w:p>
        </w:tc>
        <w:tc>
          <w:tcPr>
            <w:tcW w:w="353" w:type="pct"/>
            <w:shd w:val="clear" w:color="auto" w:fill="FFFFFF" w:themeFill="background1"/>
            <w:vAlign w:val="center"/>
          </w:tcPr>
          <w:p w14:paraId="3D828E24"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14  918</w:t>
            </w:r>
          </w:p>
        </w:tc>
        <w:tc>
          <w:tcPr>
            <w:tcW w:w="353" w:type="pct"/>
            <w:shd w:val="clear" w:color="auto" w:fill="FFFFFF" w:themeFill="background1"/>
            <w:vAlign w:val="center"/>
          </w:tcPr>
          <w:p w14:paraId="5493CB2D"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15 754</w:t>
            </w:r>
          </w:p>
        </w:tc>
        <w:tc>
          <w:tcPr>
            <w:tcW w:w="426" w:type="pct"/>
            <w:shd w:val="clear" w:color="auto" w:fill="FFFFFF" w:themeFill="background1"/>
            <w:vAlign w:val="center"/>
          </w:tcPr>
          <w:p w14:paraId="44E65DD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14 554</w:t>
            </w:r>
          </w:p>
        </w:tc>
        <w:tc>
          <w:tcPr>
            <w:tcW w:w="329" w:type="pct"/>
            <w:shd w:val="clear" w:color="auto" w:fill="FFFFFF" w:themeFill="background1"/>
            <w:vAlign w:val="center"/>
          </w:tcPr>
          <w:p w14:paraId="54AB7299"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12 839</w:t>
            </w:r>
          </w:p>
        </w:tc>
        <w:tc>
          <w:tcPr>
            <w:tcW w:w="426" w:type="pct"/>
            <w:shd w:val="clear" w:color="auto" w:fill="FFFFFF" w:themeFill="background1"/>
            <w:vAlign w:val="center"/>
          </w:tcPr>
          <w:p w14:paraId="505841D4"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14  111</w:t>
            </w:r>
          </w:p>
        </w:tc>
        <w:tc>
          <w:tcPr>
            <w:tcW w:w="424" w:type="pct"/>
            <w:shd w:val="clear" w:color="auto" w:fill="FFFFFF" w:themeFill="background1"/>
            <w:vAlign w:val="center"/>
          </w:tcPr>
          <w:p w14:paraId="64E25195"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13 961</w:t>
            </w:r>
          </w:p>
        </w:tc>
        <w:tc>
          <w:tcPr>
            <w:tcW w:w="295" w:type="pct"/>
            <w:shd w:val="clear" w:color="auto" w:fill="FFFFFF" w:themeFill="background1"/>
            <w:vAlign w:val="center"/>
          </w:tcPr>
          <w:p w14:paraId="5960ACBA" w14:textId="77777777" w:rsidR="00553ED1" w:rsidRPr="00EB0E9F" w:rsidRDefault="00553ED1" w:rsidP="00553ED1">
            <w:pPr>
              <w:spacing w:after="0"/>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13  539</w:t>
            </w:r>
          </w:p>
        </w:tc>
        <w:tc>
          <w:tcPr>
            <w:tcW w:w="322" w:type="pct"/>
            <w:shd w:val="clear" w:color="auto" w:fill="FFFFFF" w:themeFill="background1"/>
            <w:vAlign w:val="center"/>
          </w:tcPr>
          <w:p w14:paraId="6CCF2F1D" w14:textId="77777777" w:rsidR="00553ED1" w:rsidRPr="00EB0E9F" w:rsidRDefault="00553ED1" w:rsidP="00553ED1">
            <w:pPr>
              <w:spacing w:after="0"/>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lang w:val="en-US"/>
              </w:rPr>
              <w:t>13 636</w:t>
            </w:r>
          </w:p>
        </w:tc>
        <w:tc>
          <w:tcPr>
            <w:tcW w:w="357" w:type="pct"/>
            <w:shd w:val="clear" w:color="auto" w:fill="FFFFFF" w:themeFill="background1"/>
            <w:vAlign w:val="center"/>
          </w:tcPr>
          <w:p w14:paraId="634F59AE"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14151,06</w:t>
            </w:r>
          </w:p>
        </w:tc>
        <w:tc>
          <w:tcPr>
            <w:tcW w:w="423" w:type="pct"/>
            <w:shd w:val="clear" w:color="auto" w:fill="FFFFFF" w:themeFill="background1"/>
            <w:vAlign w:val="center"/>
          </w:tcPr>
          <w:p w14:paraId="7630427F"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13  832</w:t>
            </w:r>
          </w:p>
        </w:tc>
      </w:tr>
      <w:tr w:rsidR="00553ED1" w:rsidRPr="00EB0E9F" w14:paraId="61F2ED78" w14:textId="77777777" w:rsidTr="00EB0E9F">
        <w:trPr>
          <w:trHeight w:val="20"/>
        </w:trPr>
        <w:tc>
          <w:tcPr>
            <w:tcW w:w="413" w:type="pct"/>
            <w:shd w:val="clear" w:color="auto" w:fill="FFFFFF" w:themeFill="background1"/>
            <w:vAlign w:val="center"/>
          </w:tcPr>
          <w:p w14:paraId="60D57D6C" w14:textId="77777777" w:rsidR="00553ED1" w:rsidRPr="00EB0E9F" w:rsidRDefault="00553ED1" w:rsidP="00553ED1">
            <w:pPr>
              <w:spacing w:after="0"/>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 xml:space="preserve"> товарная продукция ООО "Жилищно-коммунальное управление"</w:t>
            </w:r>
          </w:p>
        </w:tc>
        <w:tc>
          <w:tcPr>
            <w:tcW w:w="275" w:type="pct"/>
            <w:shd w:val="clear" w:color="auto" w:fill="FFFFFF" w:themeFill="background1"/>
            <w:vAlign w:val="center"/>
          </w:tcPr>
          <w:p w14:paraId="79398F11" w14:textId="77777777" w:rsidR="00553ED1" w:rsidRPr="00EB0E9F" w:rsidRDefault="00553ED1" w:rsidP="00553ED1">
            <w:pPr>
              <w:spacing w:after="0"/>
              <w:jc w:val="cente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Гкал</w:t>
            </w:r>
          </w:p>
        </w:tc>
        <w:tc>
          <w:tcPr>
            <w:tcW w:w="321" w:type="pct"/>
            <w:shd w:val="clear" w:color="auto" w:fill="FFFFFF" w:themeFill="background1"/>
            <w:vAlign w:val="center"/>
          </w:tcPr>
          <w:p w14:paraId="30328287"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13 672,5</w:t>
            </w:r>
          </w:p>
        </w:tc>
        <w:tc>
          <w:tcPr>
            <w:tcW w:w="283" w:type="pct"/>
            <w:shd w:val="clear" w:color="auto" w:fill="FFFFFF" w:themeFill="background1"/>
            <w:vAlign w:val="center"/>
          </w:tcPr>
          <w:p w14:paraId="1CC6388E"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14  918</w:t>
            </w:r>
          </w:p>
        </w:tc>
        <w:tc>
          <w:tcPr>
            <w:tcW w:w="353" w:type="pct"/>
            <w:shd w:val="clear" w:color="auto" w:fill="FFFFFF" w:themeFill="background1"/>
            <w:vAlign w:val="center"/>
          </w:tcPr>
          <w:p w14:paraId="7B746C4F"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14  918</w:t>
            </w:r>
          </w:p>
        </w:tc>
        <w:tc>
          <w:tcPr>
            <w:tcW w:w="353" w:type="pct"/>
            <w:shd w:val="clear" w:color="auto" w:fill="FFFFFF" w:themeFill="background1"/>
            <w:vAlign w:val="center"/>
          </w:tcPr>
          <w:p w14:paraId="3C6C12E7"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15 754</w:t>
            </w:r>
          </w:p>
        </w:tc>
        <w:tc>
          <w:tcPr>
            <w:tcW w:w="426" w:type="pct"/>
            <w:shd w:val="clear" w:color="auto" w:fill="FFFFFF" w:themeFill="background1"/>
            <w:vAlign w:val="center"/>
          </w:tcPr>
          <w:p w14:paraId="191DF9AB"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14 554</w:t>
            </w:r>
          </w:p>
        </w:tc>
        <w:tc>
          <w:tcPr>
            <w:tcW w:w="329" w:type="pct"/>
            <w:shd w:val="clear" w:color="auto" w:fill="FFFFFF" w:themeFill="background1"/>
            <w:vAlign w:val="center"/>
          </w:tcPr>
          <w:p w14:paraId="2DFFCF1E"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12 839</w:t>
            </w:r>
          </w:p>
        </w:tc>
        <w:tc>
          <w:tcPr>
            <w:tcW w:w="426" w:type="pct"/>
            <w:shd w:val="clear" w:color="auto" w:fill="FFFFFF" w:themeFill="background1"/>
            <w:vAlign w:val="center"/>
          </w:tcPr>
          <w:p w14:paraId="49B97C01"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lang w:eastAsia="ru-RU"/>
              </w:rPr>
            </w:pPr>
            <w:r w:rsidRPr="00EB0E9F">
              <w:rPr>
                <w:rFonts w:ascii="Times New Roman" w:eastAsiaTheme="minorHAnsi" w:hAnsi="Times New Roman"/>
                <w:color w:val="000000" w:themeColor="text1"/>
                <w:sz w:val="14"/>
                <w:szCs w:val="14"/>
              </w:rPr>
              <w:t>14  111</w:t>
            </w:r>
          </w:p>
        </w:tc>
        <w:tc>
          <w:tcPr>
            <w:tcW w:w="424" w:type="pct"/>
            <w:shd w:val="clear" w:color="auto" w:fill="FFFFFF" w:themeFill="background1"/>
            <w:vAlign w:val="center"/>
          </w:tcPr>
          <w:p w14:paraId="6BD6FE7D" w14:textId="77777777" w:rsidR="00553ED1" w:rsidRPr="00EB0E9F" w:rsidRDefault="00553ED1" w:rsidP="00553ED1">
            <w:pPr>
              <w:spacing w:after="0" w:line="240" w:lineRule="auto"/>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13 961</w:t>
            </w:r>
          </w:p>
        </w:tc>
        <w:tc>
          <w:tcPr>
            <w:tcW w:w="295" w:type="pct"/>
            <w:shd w:val="clear" w:color="auto" w:fill="FFFFFF" w:themeFill="background1"/>
            <w:vAlign w:val="center"/>
          </w:tcPr>
          <w:p w14:paraId="31EDF03B" w14:textId="77777777" w:rsidR="00553ED1" w:rsidRPr="00EB0E9F" w:rsidRDefault="00553ED1" w:rsidP="00553ED1">
            <w:pPr>
              <w:spacing w:after="0"/>
              <w:rPr>
                <w:rFonts w:ascii="Times New Roman" w:eastAsiaTheme="minorHAnsi" w:hAnsi="Times New Roman"/>
                <w:color w:val="000000" w:themeColor="text1"/>
                <w:sz w:val="14"/>
                <w:szCs w:val="14"/>
                <w:highlight w:val="yellow"/>
              </w:rPr>
            </w:pPr>
            <w:r w:rsidRPr="00EB0E9F">
              <w:rPr>
                <w:rFonts w:ascii="Times New Roman" w:eastAsiaTheme="minorHAnsi" w:hAnsi="Times New Roman"/>
                <w:color w:val="000000" w:themeColor="text1"/>
                <w:sz w:val="14"/>
                <w:szCs w:val="14"/>
              </w:rPr>
              <w:t>13539</w:t>
            </w:r>
          </w:p>
        </w:tc>
        <w:tc>
          <w:tcPr>
            <w:tcW w:w="322" w:type="pct"/>
            <w:shd w:val="clear" w:color="auto" w:fill="FFFFFF" w:themeFill="background1"/>
            <w:vAlign w:val="center"/>
          </w:tcPr>
          <w:p w14:paraId="1025D3CA" w14:textId="77777777" w:rsidR="00553ED1" w:rsidRPr="00EB0E9F" w:rsidRDefault="00553ED1" w:rsidP="00553ED1">
            <w:pPr>
              <w:spacing w:after="0"/>
              <w:jc w:val="center"/>
              <w:rPr>
                <w:rFonts w:ascii="Times New Roman" w:eastAsiaTheme="minorHAnsi" w:hAnsi="Times New Roman"/>
                <w:color w:val="000000" w:themeColor="text1"/>
                <w:sz w:val="14"/>
                <w:szCs w:val="14"/>
                <w:lang w:val="en-US"/>
              </w:rPr>
            </w:pPr>
            <w:r w:rsidRPr="00EB0E9F">
              <w:rPr>
                <w:rFonts w:ascii="Times New Roman" w:eastAsiaTheme="minorHAnsi" w:hAnsi="Times New Roman"/>
                <w:color w:val="000000" w:themeColor="text1"/>
                <w:sz w:val="14"/>
                <w:szCs w:val="14"/>
                <w:lang w:val="en-US"/>
              </w:rPr>
              <w:t>13 636</w:t>
            </w:r>
          </w:p>
        </w:tc>
        <w:tc>
          <w:tcPr>
            <w:tcW w:w="357" w:type="pct"/>
            <w:shd w:val="clear" w:color="auto" w:fill="FFFFFF" w:themeFill="background1"/>
            <w:vAlign w:val="center"/>
          </w:tcPr>
          <w:p w14:paraId="163AA362"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14151,06</w:t>
            </w:r>
          </w:p>
        </w:tc>
        <w:tc>
          <w:tcPr>
            <w:tcW w:w="423" w:type="pct"/>
            <w:shd w:val="clear" w:color="auto" w:fill="FFFFFF" w:themeFill="background1"/>
            <w:vAlign w:val="center"/>
          </w:tcPr>
          <w:p w14:paraId="629AA683" w14:textId="77777777" w:rsidR="00553ED1" w:rsidRPr="00EB0E9F" w:rsidRDefault="00553ED1" w:rsidP="00553ED1">
            <w:pPr>
              <w:spacing w:after="0"/>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13  832</w:t>
            </w:r>
          </w:p>
        </w:tc>
      </w:tr>
      <w:tr w:rsidR="00553ED1" w:rsidRPr="00EB0E9F" w14:paraId="20DBCD0C" w14:textId="77777777" w:rsidTr="00EB0E9F">
        <w:trPr>
          <w:trHeight w:val="20"/>
        </w:trPr>
        <w:tc>
          <w:tcPr>
            <w:tcW w:w="413" w:type="pct"/>
            <w:shd w:val="clear" w:color="auto" w:fill="FFFFFF" w:themeFill="background1"/>
            <w:vAlign w:val="center"/>
            <w:hideMark/>
          </w:tcPr>
          <w:p w14:paraId="3F8CF46D" w14:textId="77777777" w:rsidR="00553ED1" w:rsidRPr="00EB0E9F" w:rsidRDefault="00553ED1" w:rsidP="00553ED1">
            <w:pP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Присоединенная нагрузка</w:t>
            </w:r>
          </w:p>
        </w:tc>
        <w:tc>
          <w:tcPr>
            <w:tcW w:w="275" w:type="pct"/>
            <w:shd w:val="clear" w:color="auto" w:fill="FFFFFF" w:themeFill="background1"/>
            <w:vAlign w:val="center"/>
            <w:hideMark/>
          </w:tcPr>
          <w:p w14:paraId="1D89DFA7"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tcPr>
          <w:p w14:paraId="4D55CC4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359,882</w:t>
            </w:r>
          </w:p>
        </w:tc>
        <w:tc>
          <w:tcPr>
            <w:tcW w:w="283" w:type="pct"/>
            <w:shd w:val="clear" w:color="auto" w:fill="FFFFFF" w:themeFill="background1"/>
            <w:vAlign w:val="center"/>
            <w:hideMark/>
          </w:tcPr>
          <w:p w14:paraId="6F8AABF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359,882</w:t>
            </w:r>
          </w:p>
        </w:tc>
        <w:tc>
          <w:tcPr>
            <w:tcW w:w="353" w:type="pct"/>
            <w:shd w:val="clear" w:color="auto" w:fill="FFFFFF" w:themeFill="background1"/>
            <w:vAlign w:val="center"/>
            <w:hideMark/>
          </w:tcPr>
          <w:p w14:paraId="35F4EDD7"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c>
          <w:tcPr>
            <w:tcW w:w="353" w:type="pct"/>
            <w:shd w:val="clear" w:color="auto" w:fill="FFFFFF" w:themeFill="background1"/>
            <w:vAlign w:val="center"/>
            <w:hideMark/>
          </w:tcPr>
          <w:p w14:paraId="10551E5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c>
          <w:tcPr>
            <w:tcW w:w="426" w:type="pct"/>
            <w:shd w:val="clear" w:color="auto" w:fill="FFFFFF" w:themeFill="background1"/>
            <w:vAlign w:val="center"/>
            <w:hideMark/>
          </w:tcPr>
          <w:p w14:paraId="2C7A6D5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c>
          <w:tcPr>
            <w:tcW w:w="329" w:type="pct"/>
            <w:shd w:val="clear" w:color="auto" w:fill="FFFFFF" w:themeFill="background1"/>
            <w:vAlign w:val="center"/>
            <w:hideMark/>
          </w:tcPr>
          <w:p w14:paraId="6FC0713F"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c>
          <w:tcPr>
            <w:tcW w:w="426" w:type="pct"/>
            <w:shd w:val="clear" w:color="auto" w:fill="FFFFFF" w:themeFill="background1"/>
            <w:vAlign w:val="center"/>
            <w:hideMark/>
          </w:tcPr>
          <w:p w14:paraId="44C5804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c>
          <w:tcPr>
            <w:tcW w:w="424" w:type="pct"/>
            <w:shd w:val="clear" w:color="auto" w:fill="FFFFFF" w:themeFill="background1"/>
            <w:vAlign w:val="center"/>
          </w:tcPr>
          <w:p w14:paraId="67D66646"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c>
          <w:tcPr>
            <w:tcW w:w="295" w:type="pct"/>
            <w:shd w:val="clear" w:color="auto" w:fill="FFFFFF" w:themeFill="background1"/>
            <w:vAlign w:val="center"/>
            <w:hideMark/>
          </w:tcPr>
          <w:p w14:paraId="271E86C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c>
          <w:tcPr>
            <w:tcW w:w="322" w:type="pct"/>
            <w:shd w:val="clear" w:color="auto" w:fill="FFFFFF" w:themeFill="background1"/>
            <w:vAlign w:val="center"/>
          </w:tcPr>
          <w:p w14:paraId="5924BFE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c>
          <w:tcPr>
            <w:tcW w:w="357" w:type="pct"/>
            <w:shd w:val="clear" w:color="auto" w:fill="FFFFFF" w:themeFill="background1"/>
            <w:vAlign w:val="center"/>
          </w:tcPr>
          <w:p w14:paraId="71E3E62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c>
          <w:tcPr>
            <w:tcW w:w="423" w:type="pct"/>
            <w:shd w:val="clear" w:color="auto" w:fill="FFFFFF" w:themeFill="background1"/>
            <w:vAlign w:val="center"/>
          </w:tcPr>
          <w:p w14:paraId="4F022895"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375,682</w:t>
            </w:r>
          </w:p>
        </w:tc>
      </w:tr>
      <w:tr w:rsidR="00553ED1" w:rsidRPr="00EB0E9F" w14:paraId="1F48ACE3" w14:textId="77777777" w:rsidTr="00EB0E9F">
        <w:trPr>
          <w:trHeight w:val="20"/>
        </w:trPr>
        <w:tc>
          <w:tcPr>
            <w:tcW w:w="413" w:type="pct"/>
            <w:vMerge w:val="restart"/>
            <w:shd w:val="clear" w:color="auto" w:fill="FFFFFF" w:themeFill="background1"/>
            <w:vAlign w:val="center"/>
            <w:hideMark/>
          </w:tcPr>
          <w:p w14:paraId="2B5614EF" w14:textId="77777777" w:rsidR="00553ED1" w:rsidRPr="00EB0E9F" w:rsidRDefault="00553ED1" w:rsidP="00553ED1">
            <w:pP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Резерв</w:t>
            </w:r>
            <w:proofErr w:type="gramStart"/>
            <w:r w:rsidRPr="00EB0E9F">
              <w:rPr>
                <w:rFonts w:ascii="Times New Roman" w:eastAsiaTheme="minorHAnsi" w:hAnsi="Times New Roman"/>
                <w:color w:val="000000" w:themeColor="text1"/>
                <w:sz w:val="18"/>
                <w:szCs w:val="18"/>
              </w:rPr>
              <w:t xml:space="preserve"> («+»)/ </w:t>
            </w:r>
            <w:proofErr w:type="gramEnd"/>
            <w:r w:rsidRPr="00EB0E9F">
              <w:rPr>
                <w:rFonts w:ascii="Times New Roman" w:eastAsiaTheme="minorHAnsi" w:hAnsi="Times New Roman"/>
                <w:color w:val="000000" w:themeColor="text1"/>
                <w:sz w:val="18"/>
                <w:szCs w:val="18"/>
              </w:rPr>
              <w:t>дефицит («-») тепловой мощности «нетто»</w:t>
            </w:r>
          </w:p>
        </w:tc>
        <w:tc>
          <w:tcPr>
            <w:tcW w:w="275" w:type="pct"/>
            <w:shd w:val="clear" w:color="auto" w:fill="FFFFFF" w:themeFill="background1"/>
            <w:vAlign w:val="center"/>
            <w:hideMark/>
          </w:tcPr>
          <w:p w14:paraId="206DEAEB"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tcPr>
          <w:p w14:paraId="33DA07E6"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480,267</w:t>
            </w:r>
          </w:p>
        </w:tc>
        <w:tc>
          <w:tcPr>
            <w:tcW w:w="283" w:type="pct"/>
            <w:shd w:val="clear" w:color="auto" w:fill="FFFFFF" w:themeFill="background1"/>
            <w:vAlign w:val="center"/>
            <w:hideMark/>
          </w:tcPr>
          <w:p w14:paraId="4E6DC3D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480,267</w:t>
            </w:r>
          </w:p>
        </w:tc>
        <w:tc>
          <w:tcPr>
            <w:tcW w:w="353" w:type="pct"/>
            <w:shd w:val="clear" w:color="auto" w:fill="FFFFFF" w:themeFill="background1"/>
            <w:vAlign w:val="center"/>
            <w:hideMark/>
          </w:tcPr>
          <w:p w14:paraId="63FE0AC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353" w:type="pct"/>
            <w:shd w:val="clear" w:color="auto" w:fill="FFFFFF" w:themeFill="background1"/>
            <w:vAlign w:val="center"/>
            <w:hideMark/>
          </w:tcPr>
          <w:p w14:paraId="23F07D0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426" w:type="pct"/>
            <w:shd w:val="clear" w:color="auto" w:fill="FFFFFF" w:themeFill="background1"/>
            <w:vAlign w:val="center"/>
            <w:hideMark/>
          </w:tcPr>
          <w:p w14:paraId="5BF9AF1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329" w:type="pct"/>
            <w:shd w:val="clear" w:color="auto" w:fill="FFFFFF" w:themeFill="background1"/>
            <w:vAlign w:val="center"/>
            <w:hideMark/>
          </w:tcPr>
          <w:p w14:paraId="14BDEF2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426" w:type="pct"/>
            <w:shd w:val="clear" w:color="auto" w:fill="FFFFFF" w:themeFill="background1"/>
            <w:vAlign w:val="center"/>
            <w:hideMark/>
          </w:tcPr>
          <w:p w14:paraId="558B7132"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424" w:type="pct"/>
            <w:shd w:val="clear" w:color="auto" w:fill="FFFFFF" w:themeFill="background1"/>
            <w:vAlign w:val="center"/>
          </w:tcPr>
          <w:p w14:paraId="61826B72"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295" w:type="pct"/>
            <w:shd w:val="clear" w:color="auto" w:fill="FFFFFF" w:themeFill="background1"/>
            <w:vAlign w:val="center"/>
            <w:hideMark/>
          </w:tcPr>
          <w:p w14:paraId="6360DDE9"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322" w:type="pct"/>
            <w:shd w:val="clear" w:color="auto" w:fill="FFFFFF" w:themeFill="background1"/>
            <w:vAlign w:val="center"/>
          </w:tcPr>
          <w:p w14:paraId="162E2A42"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357" w:type="pct"/>
            <w:shd w:val="clear" w:color="auto" w:fill="FFFFFF" w:themeFill="background1"/>
            <w:vAlign w:val="center"/>
          </w:tcPr>
          <w:p w14:paraId="0417EE1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423" w:type="pct"/>
            <w:shd w:val="clear" w:color="auto" w:fill="FFFFFF" w:themeFill="background1"/>
            <w:vAlign w:val="center"/>
          </w:tcPr>
          <w:p w14:paraId="2514854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r>
      <w:tr w:rsidR="00553ED1" w:rsidRPr="00EB0E9F" w14:paraId="56F301D0" w14:textId="77777777" w:rsidTr="00EB0E9F">
        <w:trPr>
          <w:trHeight w:val="20"/>
        </w:trPr>
        <w:tc>
          <w:tcPr>
            <w:tcW w:w="413" w:type="pct"/>
            <w:vMerge/>
            <w:shd w:val="clear" w:color="auto" w:fill="FFFFFF" w:themeFill="background1"/>
            <w:vAlign w:val="center"/>
            <w:hideMark/>
          </w:tcPr>
          <w:p w14:paraId="421D42A0" w14:textId="77777777" w:rsidR="00553ED1" w:rsidRPr="00EB0E9F" w:rsidRDefault="00553ED1" w:rsidP="00553ED1">
            <w:pPr>
              <w:rPr>
                <w:rFonts w:ascii="Times New Roman" w:eastAsiaTheme="minorHAnsi" w:hAnsi="Times New Roman"/>
                <w:color w:val="000000" w:themeColor="text1"/>
                <w:sz w:val="18"/>
                <w:szCs w:val="18"/>
              </w:rPr>
            </w:pPr>
          </w:p>
        </w:tc>
        <w:tc>
          <w:tcPr>
            <w:tcW w:w="275" w:type="pct"/>
            <w:shd w:val="clear" w:color="auto" w:fill="FFFFFF" w:themeFill="background1"/>
            <w:vAlign w:val="center"/>
            <w:hideMark/>
          </w:tcPr>
          <w:p w14:paraId="7791DCDF"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w:t>
            </w:r>
          </w:p>
        </w:tc>
        <w:tc>
          <w:tcPr>
            <w:tcW w:w="321" w:type="pct"/>
            <w:shd w:val="clear" w:color="auto" w:fill="FFFFFF" w:themeFill="background1"/>
            <w:vAlign w:val="center"/>
          </w:tcPr>
          <w:p w14:paraId="31D354AB"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56,6%</w:t>
            </w:r>
          </w:p>
        </w:tc>
        <w:tc>
          <w:tcPr>
            <w:tcW w:w="283" w:type="pct"/>
            <w:shd w:val="clear" w:color="auto" w:fill="FFFFFF" w:themeFill="background1"/>
            <w:vAlign w:val="center"/>
            <w:hideMark/>
          </w:tcPr>
          <w:p w14:paraId="1363EF2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56,6%</w:t>
            </w:r>
          </w:p>
        </w:tc>
        <w:tc>
          <w:tcPr>
            <w:tcW w:w="353" w:type="pct"/>
            <w:shd w:val="clear" w:color="auto" w:fill="FFFFFF" w:themeFill="background1"/>
            <w:vAlign w:val="center"/>
            <w:hideMark/>
          </w:tcPr>
          <w:p w14:paraId="7BD971A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c>
          <w:tcPr>
            <w:tcW w:w="353" w:type="pct"/>
            <w:shd w:val="clear" w:color="auto" w:fill="FFFFFF" w:themeFill="background1"/>
            <w:vAlign w:val="center"/>
            <w:hideMark/>
          </w:tcPr>
          <w:p w14:paraId="5FE9AAAB"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c>
          <w:tcPr>
            <w:tcW w:w="426" w:type="pct"/>
            <w:shd w:val="clear" w:color="auto" w:fill="FFFFFF" w:themeFill="background1"/>
            <w:vAlign w:val="center"/>
            <w:hideMark/>
          </w:tcPr>
          <w:p w14:paraId="22455956"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c>
          <w:tcPr>
            <w:tcW w:w="329" w:type="pct"/>
            <w:shd w:val="clear" w:color="auto" w:fill="FFFFFF" w:themeFill="background1"/>
            <w:vAlign w:val="center"/>
            <w:hideMark/>
          </w:tcPr>
          <w:p w14:paraId="5980EB5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c>
          <w:tcPr>
            <w:tcW w:w="426" w:type="pct"/>
            <w:shd w:val="clear" w:color="auto" w:fill="FFFFFF" w:themeFill="background1"/>
            <w:vAlign w:val="center"/>
            <w:hideMark/>
          </w:tcPr>
          <w:p w14:paraId="41D1642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c>
          <w:tcPr>
            <w:tcW w:w="424" w:type="pct"/>
            <w:shd w:val="clear" w:color="auto" w:fill="FFFFFF" w:themeFill="background1"/>
            <w:vAlign w:val="center"/>
          </w:tcPr>
          <w:p w14:paraId="18FC66E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c>
          <w:tcPr>
            <w:tcW w:w="295" w:type="pct"/>
            <w:shd w:val="clear" w:color="auto" w:fill="FFFFFF" w:themeFill="background1"/>
            <w:vAlign w:val="center"/>
            <w:hideMark/>
          </w:tcPr>
          <w:p w14:paraId="2604052F"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c>
          <w:tcPr>
            <w:tcW w:w="322" w:type="pct"/>
            <w:shd w:val="clear" w:color="auto" w:fill="FFFFFF" w:themeFill="background1"/>
            <w:vAlign w:val="center"/>
          </w:tcPr>
          <w:p w14:paraId="0347931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c>
          <w:tcPr>
            <w:tcW w:w="357" w:type="pct"/>
            <w:shd w:val="clear" w:color="auto" w:fill="FFFFFF" w:themeFill="background1"/>
            <w:vAlign w:val="center"/>
          </w:tcPr>
          <w:p w14:paraId="6BE1FFD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c>
          <w:tcPr>
            <w:tcW w:w="423" w:type="pct"/>
            <w:shd w:val="clear" w:color="auto" w:fill="FFFFFF" w:themeFill="background1"/>
            <w:vAlign w:val="center"/>
          </w:tcPr>
          <w:p w14:paraId="581FCC7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54,8%</w:t>
            </w:r>
          </w:p>
        </w:tc>
      </w:tr>
      <w:tr w:rsidR="00553ED1" w:rsidRPr="00EB0E9F" w14:paraId="313BCEE0" w14:textId="77777777" w:rsidTr="00EB0E9F">
        <w:trPr>
          <w:trHeight w:val="20"/>
        </w:trPr>
        <w:tc>
          <w:tcPr>
            <w:tcW w:w="413" w:type="pct"/>
            <w:shd w:val="clear" w:color="auto" w:fill="FFFFFF" w:themeFill="background1"/>
            <w:vAlign w:val="center"/>
            <w:hideMark/>
          </w:tcPr>
          <w:p w14:paraId="43995E95" w14:textId="77777777" w:rsidR="00553ED1" w:rsidRPr="00EB0E9F" w:rsidRDefault="00553ED1" w:rsidP="00553ED1">
            <w:pPr>
              <w:rPr>
                <w:rFonts w:ascii="Times New Roman" w:eastAsiaTheme="minorHAnsi" w:hAnsi="Times New Roman"/>
                <w:color w:val="000000" w:themeColor="text1"/>
                <w:sz w:val="16"/>
                <w:szCs w:val="16"/>
              </w:rPr>
            </w:pPr>
            <w:r w:rsidRPr="00EB0E9F">
              <w:rPr>
                <w:rFonts w:ascii="Times New Roman" w:eastAsiaTheme="minorHAnsi" w:hAnsi="Times New Roman"/>
                <w:color w:val="000000" w:themeColor="text1"/>
                <w:sz w:val="16"/>
                <w:szCs w:val="16"/>
              </w:rPr>
              <w:t>Аварийный резерв (ориентировочный)</w:t>
            </w:r>
          </w:p>
        </w:tc>
        <w:tc>
          <w:tcPr>
            <w:tcW w:w="275" w:type="pct"/>
            <w:shd w:val="clear" w:color="auto" w:fill="FFFFFF" w:themeFill="background1"/>
            <w:vAlign w:val="center"/>
            <w:hideMark/>
          </w:tcPr>
          <w:p w14:paraId="6DCE41AF"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tcPr>
          <w:p w14:paraId="1CBAC25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480,267</w:t>
            </w:r>
          </w:p>
        </w:tc>
        <w:tc>
          <w:tcPr>
            <w:tcW w:w="283" w:type="pct"/>
            <w:shd w:val="clear" w:color="auto" w:fill="FFFFFF" w:themeFill="background1"/>
            <w:vAlign w:val="center"/>
            <w:hideMark/>
          </w:tcPr>
          <w:p w14:paraId="43BDA545"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480,267</w:t>
            </w:r>
          </w:p>
        </w:tc>
        <w:tc>
          <w:tcPr>
            <w:tcW w:w="353" w:type="pct"/>
            <w:shd w:val="clear" w:color="auto" w:fill="FFFFFF" w:themeFill="background1"/>
            <w:vAlign w:val="center"/>
            <w:hideMark/>
          </w:tcPr>
          <w:p w14:paraId="5D7A2DF8"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464,467</w:t>
            </w:r>
          </w:p>
        </w:tc>
        <w:tc>
          <w:tcPr>
            <w:tcW w:w="353" w:type="pct"/>
            <w:shd w:val="clear" w:color="auto" w:fill="FFFFFF" w:themeFill="background1"/>
            <w:vAlign w:val="center"/>
          </w:tcPr>
          <w:p w14:paraId="33425E22"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244,000</w:t>
            </w:r>
          </w:p>
        </w:tc>
        <w:tc>
          <w:tcPr>
            <w:tcW w:w="426" w:type="pct"/>
            <w:shd w:val="clear" w:color="auto" w:fill="FFFFFF" w:themeFill="background1"/>
            <w:vAlign w:val="center"/>
          </w:tcPr>
          <w:p w14:paraId="14220C6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244,000</w:t>
            </w:r>
          </w:p>
        </w:tc>
        <w:tc>
          <w:tcPr>
            <w:tcW w:w="329" w:type="pct"/>
            <w:shd w:val="clear" w:color="auto" w:fill="FFFFFF" w:themeFill="background1"/>
            <w:vAlign w:val="center"/>
          </w:tcPr>
          <w:p w14:paraId="794395C6"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244,000</w:t>
            </w:r>
          </w:p>
        </w:tc>
        <w:tc>
          <w:tcPr>
            <w:tcW w:w="426" w:type="pct"/>
            <w:shd w:val="clear" w:color="auto" w:fill="FFFFFF" w:themeFill="background1"/>
            <w:vAlign w:val="center"/>
          </w:tcPr>
          <w:p w14:paraId="30D5C78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244,000</w:t>
            </w:r>
          </w:p>
        </w:tc>
        <w:tc>
          <w:tcPr>
            <w:tcW w:w="424" w:type="pct"/>
            <w:shd w:val="clear" w:color="auto" w:fill="FFFFFF" w:themeFill="background1"/>
            <w:vAlign w:val="center"/>
          </w:tcPr>
          <w:p w14:paraId="1453CCB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244,000</w:t>
            </w:r>
          </w:p>
        </w:tc>
        <w:tc>
          <w:tcPr>
            <w:tcW w:w="295" w:type="pct"/>
            <w:shd w:val="clear" w:color="auto" w:fill="FFFFFF" w:themeFill="background1"/>
            <w:vAlign w:val="center"/>
          </w:tcPr>
          <w:p w14:paraId="6DE1B0C4"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244,000</w:t>
            </w:r>
          </w:p>
        </w:tc>
        <w:tc>
          <w:tcPr>
            <w:tcW w:w="322" w:type="pct"/>
            <w:shd w:val="clear" w:color="auto" w:fill="FFFFFF" w:themeFill="background1"/>
            <w:vAlign w:val="center"/>
          </w:tcPr>
          <w:p w14:paraId="06474E1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244,000</w:t>
            </w:r>
          </w:p>
        </w:tc>
        <w:tc>
          <w:tcPr>
            <w:tcW w:w="357" w:type="pct"/>
            <w:shd w:val="clear" w:color="auto" w:fill="FFFFFF" w:themeFill="background1"/>
            <w:vAlign w:val="center"/>
          </w:tcPr>
          <w:p w14:paraId="788A5CDA"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244,000</w:t>
            </w:r>
          </w:p>
        </w:tc>
        <w:tc>
          <w:tcPr>
            <w:tcW w:w="423" w:type="pct"/>
            <w:shd w:val="clear" w:color="auto" w:fill="FFFFFF" w:themeFill="background1"/>
            <w:vAlign w:val="center"/>
          </w:tcPr>
          <w:p w14:paraId="6F191B5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244,000</w:t>
            </w:r>
          </w:p>
        </w:tc>
      </w:tr>
      <w:tr w:rsidR="00553ED1" w:rsidRPr="00EB0E9F" w14:paraId="237FD3CB" w14:textId="77777777" w:rsidTr="00EB0E9F">
        <w:trPr>
          <w:trHeight w:val="20"/>
        </w:trPr>
        <w:tc>
          <w:tcPr>
            <w:tcW w:w="413" w:type="pct"/>
            <w:shd w:val="clear" w:color="auto" w:fill="FFFFFF" w:themeFill="background1"/>
            <w:vAlign w:val="center"/>
            <w:hideMark/>
          </w:tcPr>
          <w:p w14:paraId="5E7C263D" w14:textId="77777777" w:rsidR="00553ED1" w:rsidRPr="00EB0E9F" w:rsidRDefault="00553ED1" w:rsidP="00553ED1">
            <w:pP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Резерв по договорам на поддержание резервной тепловой мощности</w:t>
            </w:r>
          </w:p>
        </w:tc>
        <w:tc>
          <w:tcPr>
            <w:tcW w:w="275" w:type="pct"/>
            <w:shd w:val="clear" w:color="auto" w:fill="FFFFFF" w:themeFill="background1"/>
            <w:vAlign w:val="center"/>
            <w:hideMark/>
          </w:tcPr>
          <w:p w14:paraId="5BD3DB35" w14:textId="77777777" w:rsidR="00553ED1" w:rsidRPr="00EB0E9F" w:rsidRDefault="00553ED1" w:rsidP="00553ED1">
            <w:pPr>
              <w:jc w:val="center"/>
              <w:rPr>
                <w:rFonts w:ascii="Times New Roman" w:eastAsiaTheme="minorHAnsi" w:hAnsi="Times New Roman"/>
                <w:color w:val="000000" w:themeColor="text1"/>
                <w:sz w:val="18"/>
                <w:szCs w:val="18"/>
              </w:rPr>
            </w:pPr>
            <w:r w:rsidRPr="00EB0E9F">
              <w:rPr>
                <w:rFonts w:ascii="Times New Roman" w:eastAsiaTheme="minorHAnsi" w:hAnsi="Times New Roman"/>
                <w:color w:val="000000" w:themeColor="text1"/>
                <w:sz w:val="18"/>
                <w:szCs w:val="18"/>
              </w:rPr>
              <w:t>Гкал/</w:t>
            </w:r>
            <w:proofErr w:type="gramStart"/>
            <w:r w:rsidRPr="00EB0E9F">
              <w:rPr>
                <w:rFonts w:ascii="Times New Roman" w:eastAsiaTheme="minorHAnsi" w:hAnsi="Times New Roman"/>
                <w:color w:val="000000" w:themeColor="text1"/>
                <w:sz w:val="18"/>
                <w:szCs w:val="18"/>
              </w:rPr>
              <w:t>ч</w:t>
            </w:r>
            <w:proofErr w:type="gramEnd"/>
          </w:p>
        </w:tc>
        <w:tc>
          <w:tcPr>
            <w:tcW w:w="321" w:type="pct"/>
            <w:shd w:val="clear" w:color="auto" w:fill="FFFFFF" w:themeFill="background1"/>
            <w:vAlign w:val="center"/>
          </w:tcPr>
          <w:p w14:paraId="698D736B"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283" w:type="pct"/>
            <w:shd w:val="clear" w:color="auto" w:fill="FFFFFF" w:themeFill="background1"/>
            <w:vAlign w:val="center"/>
            <w:hideMark/>
          </w:tcPr>
          <w:p w14:paraId="7291B0A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353" w:type="pct"/>
            <w:shd w:val="clear" w:color="auto" w:fill="FFFFFF" w:themeFill="background1"/>
            <w:vAlign w:val="center"/>
            <w:hideMark/>
          </w:tcPr>
          <w:p w14:paraId="5A33D0C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353" w:type="pct"/>
            <w:shd w:val="clear" w:color="auto" w:fill="FFFFFF" w:themeFill="background1"/>
            <w:vAlign w:val="center"/>
            <w:hideMark/>
          </w:tcPr>
          <w:p w14:paraId="10DCA2AF"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426" w:type="pct"/>
            <w:shd w:val="clear" w:color="auto" w:fill="FFFFFF" w:themeFill="background1"/>
            <w:vAlign w:val="center"/>
            <w:hideMark/>
          </w:tcPr>
          <w:p w14:paraId="7B59BEE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329" w:type="pct"/>
            <w:shd w:val="clear" w:color="auto" w:fill="FFFFFF" w:themeFill="background1"/>
            <w:vAlign w:val="center"/>
            <w:hideMark/>
          </w:tcPr>
          <w:p w14:paraId="3CFCBD7E"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426" w:type="pct"/>
            <w:shd w:val="clear" w:color="auto" w:fill="FFFFFF" w:themeFill="background1"/>
            <w:vAlign w:val="center"/>
            <w:hideMark/>
          </w:tcPr>
          <w:p w14:paraId="46FE591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424" w:type="pct"/>
            <w:shd w:val="clear" w:color="auto" w:fill="FFFFFF" w:themeFill="background1"/>
            <w:vAlign w:val="center"/>
          </w:tcPr>
          <w:p w14:paraId="26AC00A0"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295" w:type="pct"/>
            <w:shd w:val="clear" w:color="auto" w:fill="FFFFFF" w:themeFill="background1"/>
            <w:vAlign w:val="center"/>
            <w:hideMark/>
          </w:tcPr>
          <w:p w14:paraId="2FA0C1FC"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322" w:type="pct"/>
            <w:shd w:val="clear" w:color="auto" w:fill="FFFFFF" w:themeFill="background1"/>
            <w:vAlign w:val="center"/>
          </w:tcPr>
          <w:p w14:paraId="453E9B71"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357" w:type="pct"/>
            <w:shd w:val="clear" w:color="auto" w:fill="FFFFFF" w:themeFill="background1"/>
            <w:vAlign w:val="center"/>
          </w:tcPr>
          <w:p w14:paraId="0DDE0F0D"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c>
          <w:tcPr>
            <w:tcW w:w="423" w:type="pct"/>
            <w:shd w:val="clear" w:color="auto" w:fill="FFFFFF" w:themeFill="background1"/>
            <w:vAlign w:val="center"/>
          </w:tcPr>
          <w:p w14:paraId="1AF426C3" w14:textId="77777777" w:rsidR="00553ED1" w:rsidRPr="00EB0E9F" w:rsidRDefault="00553ED1" w:rsidP="00553ED1">
            <w:pPr>
              <w:jc w:val="center"/>
              <w:rPr>
                <w:rFonts w:ascii="Times New Roman" w:eastAsiaTheme="minorHAnsi" w:hAnsi="Times New Roman"/>
                <w:color w:val="000000" w:themeColor="text1"/>
                <w:sz w:val="14"/>
                <w:szCs w:val="14"/>
              </w:rPr>
            </w:pPr>
            <w:r w:rsidRPr="00EB0E9F">
              <w:rPr>
                <w:rFonts w:ascii="Times New Roman" w:eastAsiaTheme="minorHAnsi" w:hAnsi="Times New Roman"/>
                <w:color w:val="000000" w:themeColor="text1"/>
                <w:sz w:val="14"/>
                <w:szCs w:val="14"/>
              </w:rPr>
              <w:t>0,000</w:t>
            </w:r>
          </w:p>
        </w:tc>
      </w:tr>
    </w:tbl>
    <w:p w14:paraId="0589F172" w14:textId="77777777" w:rsidR="00965D4C" w:rsidRDefault="00965D4C" w:rsidP="00337F2B">
      <w:pPr>
        <w:pStyle w:val="afffffb"/>
        <w:rPr>
          <w:sz w:val="24"/>
          <w:szCs w:val="24"/>
          <w:highlight w:val="yellow"/>
        </w:rPr>
      </w:pPr>
    </w:p>
    <w:p w14:paraId="18005B10" w14:textId="77777777" w:rsidR="00965D4C" w:rsidRDefault="00965D4C" w:rsidP="00337F2B">
      <w:pPr>
        <w:pStyle w:val="afffffb"/>
        <w:rPr>
          <w:sz w:val="24"/>
          <w:szCs w:val="24"/>
          <w:highlight w:val="yellow"/>
        </w:rPr>
      </w:pPr>
    </w:p>
    <w:p w14:paraId="60B23493" w14:textId="77777777" w:rsidR="00965D4C" w:rsidRDefault="00965D4C" w:rsidP="00337F2B">
      <w:pPr>
        <w:pStyle w:val="afffffb"/>
        <w:rPr>
          <w:sz w:val="24"/>
          <w:szCs w:val="24"/>
          <w:highlight w:val="yellow"/>
        </w:rPr>
      </w:pPr>
    </w:p>
    <w:p w14:paraId="2F97DB59" w14:textId="77777777" w:rsidR="00965D4C" w:rsidRDefault="00965D4C" w:rsidP="00337F2B">
      <w:pPr>
        <w:pStyle w:val="afffffb"/>
        <w:rPr>
          <w:sz w:val="24"/>
          <w:szCs w:val="24"/>
          <w:highlight w:val="yellow"/>
        </w:rPr>
      </w:pPr>
    </w:p>
    <w:p w14:paraId="6FC6A70B" w14:textId="77777777" w:rsidR="00965D4C" w:rsidRDefault="00965D4C" w:rsidP="00337F2B">
      <w:pPr>
        <w:pStyle w:val="afffffb"/>
        <w:rPr>
          <w:sz w:val="24"/>
          <w:szCs w:val="24"/>
          <w:highlight w:val="yellow"/>
        </w:rPr>
      </w:pPr>
    </w:p>
    <w:p w14:paraId="3303364D" w14:textId="77777777" w:rsidR="00965D4C" w:rsidRDefault="00965D4C" w:rsidP="00337F2B">
      <w:pPr>
        <w:pStyle w:val="afffffb"/>
        <w:rPr>
          <w:sz w:val="24"/>
          <w:szCs w:val="24"/>
          <w:highlight w:val="yellow"/>
        </w:rPr>
      </w:pPr>
    </w:p>
    <w:p w14:paraId="1D46F1A1" w14:textId="77777777" w:rsidR="00965D4C" w:rsidRDefault="00965D4C" w:rsidP="00337F2B">
      <w:pPr>
        <w:pStyle w:val="afffffb"/>
        <w:rPr>
          <w:sz w:val="24"/>
          <w:szCs w:val="24"/>
          <w:highlight w:val="yellow"/>
        </w:rPr>
      </w:pPr>
    </w:p>
    <w:p w14:paraId="45B0762B" w14:textId="77777777" w:rsidR="00965D4C" w:rsidRPr="00D66DF0" w:rsidRDefault="00965D4C" w:rsidP="00337F2B">
      <w:pPr>
        <w:pStyle w:val="afffffb"/>
        <w:rPr>
          <w:sz w:val="24"/>
          <w:szCs w:val="24"/>
          <w:highlight w:val="yellow"/>
        </w:rPr>
        <w:sectPr w:rsidR="00965D4C" w:rsidRPr="00D66DF0" w:rsidSect="009C616E">
          <w:pgSz w:w="16838" w:h="11906" w:orient="landscape" w:code="9"/>
          <w:pgMar w:top="1134" w:right="1134" w:bottom="851" w:left="1134" w:header="709" w:footer="397" w:gutter="0"/>
          <w:cols w:space="708"/>
          <w:docGrid w:linePitch="360"/>
        </w:sectPr>
      </w:pPr>
    </w:p>
    <w:p w14:paraId="1DB230CE" w14:textId="77777777"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14:paraId="580718DD" w14:textId="77777777"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14:paraId="2351C1CF" w14:textId="77777777"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14:paraId="1284EEC7" w14:textId="77777777" w:rsidR="00F066B3" w:rsidRPr="005D1F04" w:rsidRDefault="00F066B3" w:rsidP="00891EC0">
      <w:pPr>
        <w:pStyle w:val="11a"/>
        <w:numPr>
          <w:ilvl w:val="2"/>
          <w:numId w:val="23"/>
        </w:numPr>
        <w:tabs>
          <w:tab w:val="clear" w:pos="1134"/>
          <w:tab w:val="left" w:pos="0"/>
        </w:tabs>
        <w:ind w:left="0" w:right="-1" w:firstLine="709"/>
        <w:rPr>
          <w:sz w:val="24"/>
          <w:szCs w:val="24"/>
        </w:rPr>
      </w:pPr>
      <w:bookmarkStart w:id="43" w:name="_Toc468960432"/>
      <w:r w:rsidRPr="005D1F04">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D1F04">
        <w:rPr>
          <w:sz w:val="24"/>
          <w:szCs w:val="24"/>
        </w:rPr>
        <w:t>теплопотребляющими</w:t>
      </w:r>
      <w:proofErr w:type="spellEnd"/>
      <w:r w:rsidRPr="005D1F04">
        <w:rPr>
          <w:sz w:val="24"/>
          <w:szCs w:val="24"/>
        </w:rPr>
        <w:t xml:space="preserve"> установками потребителей</w:t>
      </w:r>
      <w:bookmarkEnd w:id="43"/>
    </w:p>
    <w:p w14:paraId="10C91433" w14:textId="77777777"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14:paraId="0D189C15" w14:textId="77777777" w:rsidR="00F066B3" w:rsidRPr="005D1F04" w:rsidRDefault="00F066B3" w:rsidP="00891EC0">
      <w:pPr>
        <w:pStyle w:val="11a"/>
        <w:numPr>
          <w:ilvl w:val="2"/>
          <w:numId w:val="23"/>
        </w:numPr>
        <w:ind w:left="0" w:right="-1"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14:paraId="042883E9" w14:textId="77777777"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14:paraId="2159308D" w14:textId="77777777"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14:paraId="75A85FD2" w14:textId="77777777"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14:paraId="79A8F568" w14:textId="7777777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5770E9E2"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21C960D7"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14:paraId="4594D47F"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14:paraId="4DB4EDD7" w14:textId="7777777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14:paraId="61DB9ED9" w14:textId="77777777"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14:paraId="4169E5A4" w14:textId="77777777"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14:paraId="169B9341"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14:paraId="696CF3CF"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14:paraId="13D24C2E"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14:paraId="05C13D7B"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14:paraId="61605712"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14:paraId="47F94101"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14:paraId="403F99AE"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14:paraId="62F78BA4"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14:paraId="157C07D0"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1153416"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14:paraId="4801C0F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244658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4F85B1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6CA5F4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7CB651A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79666CB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6965C9F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010159E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2BE2B89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33D0C2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14:paraId="6AD3521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14:paraId="1D87974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655B727"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16015B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E2D7F9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3285B97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4F283DB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55D4F75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6620A3B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0D363DD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74EE18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14:paraId="6D241D5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14:paraId="24244002"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5C29F68"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66A50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7943C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0CE1D1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4E2604B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23904A6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718354C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5657CD0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14:paraId="0160652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14:paraId="6A1434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71F34F39"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DB84EBE"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2B1837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2F0D987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379FE3F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0BF8DAB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64EC48F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57B92B4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75BE88C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299129E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14:paraId="4101825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14:paraId="3F0AC71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E33404F"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F36E14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676C4A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066E98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719D4E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50A961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22CAB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46C9863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14:paraId="3C2EB26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14:paraId="667F5C7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14:paraId="0BDB1E9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B84043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2A1689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75359FA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253A91C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52F642B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4C699F9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0B1C90D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61EE57C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0FAA8A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1C87412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214E2B2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031E4F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4528DA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4B42F3B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28D04D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56FF26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1568CBD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7061C19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714D863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621DDD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1C486B6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534AA20D"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ED99ED4"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0DAEFE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D77017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297F5E7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1657ABD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3C68EC5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203FA22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443C256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14:paraId="5274CB7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14:paraId="65ADB02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14:paraId="00BB3FF1"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137B22C"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14:paraId="102C6FD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A90C11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0E4B6BB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E7015D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14:paraId="2D02F72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14:paraId="65D0F9D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14:paraId="1D0EC4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14:paraId="5A8C3FE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14:paraId="517BE9D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14:paraId="19C6B90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14:paraId="77B5AFF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14:paraId="462AC091"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3CAA415"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6005767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4C9EC65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022ADA6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41099E7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291167D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1BCA8D5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449BEB7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14:paraId="2CA5E17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14:paraId="72C68D6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14:paraId="60073C5C"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12A5E1A"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01690D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6274EA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14:paraId="1D01DBE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14:paraId="6B5CF8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68C703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35EB94F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14:paraId="29BFA31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14:paraId="37E0D3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14:paraId="4713DCB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41BAF716"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0A37422"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69AB069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6129425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14:paraId="06E41D1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14:paraId="783CC86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14:paraId="4EE026F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14:paraId="08431FE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14:paraId="122BC2C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14:paraId="33DC085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14:paraId="1B37AB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14:paraId="1819F79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CA5D99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198499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0A4C35B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28B5A41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5B64F4C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4B102C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467F3E1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1A7CD45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14:paraId="41EACFF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14:paraId="683A1A9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14:paraId="461F090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73CC15D"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0D2CE4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224023D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14:paraId="11AB520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14:paraId="7476EAD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14:paraId="111B8C6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14:paraId="68E606A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14:paraId="5B9B5B6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14:paraId="720EC44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14:paraId="3B8DB32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59D4D57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FAA4948"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32CA0CA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C55013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41BA56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3A5D3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BC05E6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0DF2627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6B77EC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886E66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1A4165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15DF3E5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50EBC1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31532B4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5EB029F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2746ED8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671242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42921ED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7AB69CA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4AA3F45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14:paraId="0EE10F9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14:paraId="6B1EC10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14:paraId="6DF3923E"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066AC7A"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14:paraId="034BB54F"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43E512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5BB3B8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AE76A0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14:paraId="6ADB936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14:paraId="04B23F0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14:paraId="4529490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14:paraId="5BE4A9E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14:paraId="6E56DA8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14:paraId="1509940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14:paraId="2B80B27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14:paraId="538F3B41"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A775A04"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1FC4F56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207C98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5FCBFFF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3026E7A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5F915AA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66500EA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284F60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14:paraId="0839F3C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14:paraId="3249C82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14:paraId="0E3DE0E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8E11F54"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F7BB6E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82395A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14:paraId="4830FF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14:paraId="1ABA8DE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14:paraId="01E2E35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14:paraId="78381CD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14:paraId="1BB7C36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73CFCF5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14:paraId="0651E15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29D358B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6EAD1A4"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9796F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32C4A7A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14:paraId="3D5FB67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14:paraId="1BE89B9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14:paraId="45A518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14:paraId="69B4D4A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14:paraId="594FBBC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14:paraId="62E38D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14:paraId="4EB250D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14:paraId="1F59490A"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BFE2DF5"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135D78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199B74B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7BD8B22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43371B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3420DA0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6B584CC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358738A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14:paraId="1F9532F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14:paraId="39D0EE7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14:paraId="24C0DD3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F53B723"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09A57D8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2CCD664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14:paraId="5ED9A18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14:paraId="5E15F1C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14:paraId="0AE8912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14:paraId="171500F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14:paraId="1BD323B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14:paraId="0E0D82A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14:paraId="375A782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223BF81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5F46247"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5B6AED9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029DC1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50ECA86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20580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80CD1F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EDF2F7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32CE06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BAA29D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3A13BCB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0BAC1EE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1A8B5D5"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7054B0C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C0E9AA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574F18A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1072D7B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20C9DDF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7B555B2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149765E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14:paraId="0F2DFEC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14:paraId="7292FA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14:paraId="4B3E38CD"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2B5A90" w14:textId="77777777"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14:paraId="56881859"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D15FF4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FEFAC8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8BA671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14:paraId="521107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14:paraId="726A595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14:paraId="74F1CED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14:paraId="7B9A157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14:paraId="6135F84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14:paraId="6E81ABD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14:paraId="7FAACD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14:paraId="3B27FAC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E1AFEF3"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CB38A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7ECF122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68F9621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42354EC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121CA94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7097A3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046825A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14:paraId="2A78CAA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14:paraId="7702A2A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14:paraId="5565080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7CB763D"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383B78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F23DCA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14:paraId="6DD4D81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14:paraId="1973F4D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14:paraId="108536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14:paraId="6178397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14:paraId="5C4062E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14:paraId="2D1F940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14:paraId="2F7FD04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3BD4B9E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FF2F50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6ADDAC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16AE5BE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14:paraId="3A08B0C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14:paraId="7A73299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14:paraId="2F0FA1D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14:paraId="05C12F4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14:paraId="5F4016D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14:paraId="38B8A0E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14:paraId="1E01884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14:paraId="70183A7D"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6AED4ED3"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CF5E86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70E21CC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2D76B1D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3D91841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1285FB7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390BECA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19828AE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14:paraId="4017774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14:paraId="5F4834A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14:paraId="1A444E7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6C88AF1D"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2B2E6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343B8CB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14:paraId="6B92450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14:paraId="656E599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14:paraId="556F8CB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14:paraId="3375E4F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14:paraId="4CDD3F6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14:paraId="5ED544C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14:paraId="36BD612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32DEF93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981E68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177643C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F12141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39A5D9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4049D5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015747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220D85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01191B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B5189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422224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2537511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F0AE3EF"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4FD7097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792D23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2696E2A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0582826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7AD2744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76C48C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6D53000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14:paraId="2435182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14:paraId="23EBB97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14:paraId="59F0BFEC"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62EBC0A" w14:textId="77777777"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14:paraId="6DEA36C1"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3FF96F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F4FD14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41C968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14:paraId="47C80ED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14:paraId="60ED23D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14:paraId="0485E17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14:paraId="1F27D96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14:paraId="56CBA38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14:paraId="5D4D2F7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14:paraId="75237FC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14:paraId="5B368CE7"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D438A5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31E172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46BD3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5797A11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6F0B220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1925555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48489D2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24C1251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14:paraId="20B830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14:paraId="551D2C3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14:paraId="7B30776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6C85FF8"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6016961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5D87F65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14:paraId="44037F7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14:paraId="553CDF3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1B4C915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14:paraId="63712F5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14:paraId="083304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14:paraId="284B727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14:paraId="71739BE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702AD6B9"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D61BB1C"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953CB0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1EA1C68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14:paraId="3F4A1F5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14:paraId="19A1B8A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14:paraId="6C34D8C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14:paraId="426CE71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14:paraId="66E9476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14:paraId="1E65E8A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14:paraId="469C2B0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14:paraId="177BB5CF"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67C5FBC"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C7171C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0725FDB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5784027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7E5F82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310BDE2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2F5613A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143D8C5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183DE42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14:paraId="1966CAB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14:paraId="7DBFDED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FFA8C2E"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49E0B39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4C55F9C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14:paraId="195C05F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14:paraId="7A5C75F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14:paraId="4826844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14:paraId="08ACB7D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14:paraId="6514664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14:paraId="5AA38E3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14:paraId="4F940CE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6C63504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4D4F802"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393B422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1660C2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2EC947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908C62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0A71B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5E1E8C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06AAFBD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88B7A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49EB8BE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53B1E60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90C479B"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2723D09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406DF9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36BB90E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54B3800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0542912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65C6BF5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14A714F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14:paraId="68DD2A7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14:paraId="07B2068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14:paraId="7FCB664A"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AD1703B" w14:textId="77777777"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3D1F07" w:rsidRPr="003D1F07" w14:paraId="27901295"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9202396"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102115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75F833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14:paraId="56394AD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14:paraId="6EF9EC7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14:paraId="04F20F9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14:paraId="554DC74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14:paraId="23E31FC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14:paraId="5B46CA1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14:paraId="45C4BCE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14:paraId="6C539E8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D25B319"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0A549F2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6B6B33B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0AAB364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654D994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6CFD488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4BD51F5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4A1F350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14:paraId="2A4215C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14:paraId="444A2AA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14:paraId="6F01EEDC"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5EF4F0DD"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5C9301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4245D79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14:paraId="0C6C866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14:paraId="3A6D39B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14:paraId="0B4C1DF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14:paraId="02254EB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14:paraId="6C4983B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14:paraId="5B4FF1E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14:paraId="24FF3E3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14:paraId="1A0A3518"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83560F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2D4AA2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638FB71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14:paraId="1B70A89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14:paraId="4C0015D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14:paraId="3A52143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14:paraId="79DF917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14:paraId="10DDA27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14:paraId="21AE3CF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14:paraId="3464CC9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14:paraId="77B08926"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4A3AAF2"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65E1B57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1EFC89B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593C6E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7E57B00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0508262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24AC6F8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063F3AD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14:paraId="42C1888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14:paraId="159E5F0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14:paraId="4CA31C64"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A8A6F7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BE2069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6924703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14:paraId="35F24DF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14:paraId="2BA4ED7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14:paraId="7136E30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14:paraId="61B0FDA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14:paraId="5DFFD5C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14:paraId="3AB9BCB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14:paraId="028894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16BD1F3F"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2885185A"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1503EE0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52CEE79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669696E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A27944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1B702D6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98A987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1507009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48AE7D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14:paraId="68FEEC5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14:paraId="4EE0C29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064675C"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56DE2C7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45C5E0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0690A82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768FF06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0B06928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162F5F1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325EE0D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14:paraId="7CE4BE3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14:paraId="6E625EE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14:paraId="438900C7" w14:textId="7777777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F9573D2" w14:textId="77777777"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14:paraId="624F08EE"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9EFA2B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7941365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55CDAF5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14:paraId="4ECCAEC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14:paraId="1D5A63D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14:paraId="2FB4C42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14:paraId="44D6344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14:paraId="68A1854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14:paraId="1781DE3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14:paraId="6C35AD8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14:paraId="0C61A8B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0D167A17"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2567FD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3B738A3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5A8A2669"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00F0807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257CDB1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41ED4830"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46F7281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14:paraId="12C93FC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14:paraId="4D9FF408"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14:paraId="2A1F8DC0"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992CEE6"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018138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26B261A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14:paraId="24586F2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14:paraId="6FACE2D6"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14:paraId="56872A5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14:paraId="1A71577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14:paraId="0934C7E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14:paraId="48E666D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14:paraId="4A0482E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14:paraId="63FE65E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78DB573"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3276C72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14:paraId="11C417B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14:paraId="2ACE7F7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14:paraId="4EFC52E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14:paraId="4105C9A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14:paraId="1616D68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14:paraId="0531BDD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14:paraId="604D643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14:paraId="140A2371"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14:paraId="1B5D451F"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3197AC61"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22BCC2D5"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14:paraId="3E8B24B2"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7B0B86C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043F1A8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03EA4FF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4F0B82AA"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07A080DD"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14:paraId="337C4E3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14:paraId="42D25D9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14:paraId="365CBE03"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643172E0" w14:textId="77777777"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14:paraId="5810F98E"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14:paraId="1E4291EF"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14:paraId="7AE52D07"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14:paraId="44FD500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14:paraId="44F387A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14:paraId="4DA75E6B"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14:paraId="28DDFF6C"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14:paraId="679C8FD3"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14:paraId="7C467754" w14:textId="77777777"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14:paraId="70C808A6"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1EF25388" w14:textId="77777777"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14:paraId="517B4519" w14:textId="77777777"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0116AEDF"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5E3F4BDF"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3D4E7FF5"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078FA60F"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2CE24EF0"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00FB1D97"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14:paraId="3CAAD983"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14:paraId="01673E27"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14:paraId="1FF79C3B"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4500C822" w14:textId="77777777"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14:paraId="4A0AA115" w14:textId="77777777"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14D28F94"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6CDAD849"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22A85937"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2F734DA7"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7576BBC2"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670DF53D"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14:paraId="1D86176E"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14:paraId="3C3D8A83"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14:paraId="652C5BE4" w14:textId="7777777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14:paraId="793158B3" w14:textId="77777777"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14:paraId="7524BFFD" w14:textId="77777777"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14:paraId="1DE63B95"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2488818C"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23DE971A"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2D577F9D"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10C7623C"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4C10541D"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14:paraId="2977BED8"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14:paraId="71E123EE" w14:textId="77777777"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14:paraId="71CE3289" w14:textId="77777777" w:rsidR="003D1F07" w:rsidRPr="00F066B3" w:rsidRDefault="003D1F07" w:rsidP="00F066B3">
      <w:pPr>
        <w:pStyle w:val="afffffb"/>
        <w:ind w:firstLine="709"/>
        <w:rPr>
          <w:sz w:val="24"/>
          <w:szCs w:val="24"/>
        </w:rPr>
      </w:pPr>
    </w:p>
    <w:p w14:paraId="0E75A384" w14:textId="77777777"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14:paraId="520EA83D" w14:textId="77777777"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14:paraId="17590939" w14:textId="77777777" w:rsidR="00013726" w:rsidRPr="005D1F04" w:rsidRDefault="00013726" w:rsidP="00891EC0">
      <w:pPr>
        <w:pStyle w:val="11a"/>
        <w:numPr>
          <w:ilvl w:val="2"/>
          <w:numId w:val="23"/>
        </w:numPr>
        <w:tabs>
          <w:tab w:val="left" w:pos="9638"/>
        </w:tabs>
        <w:ind w:left="0" w:right="-1"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14:paraId="4DC39A1C" w14:textId="77777777"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14:paraId="63FC0C2C"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14:paraId="576BD251"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14:paraId="5E706190" w14:textId="77777777"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14:paraId="185BBFFC" w14:textId="77777777"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14:paraId="12E0E4E4" w14:textId="77777777"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14:paraId="58B9B719" w14:textId="77777777"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14:paraId="67B223BB" w14:textId="77777777"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14:paraId="38119B1F" w14:textId="77777777"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14:paraId="1678B41A" w14:textId="77777777" w:rsidR="00DC063E" w:rsidRPr="00151D43" w:rsidRDefault="00CB1A1E" w:rsidP="003E4BDB">
      <w:pPr>
        <w:pStyle w:val="00"/>
        <w:rPr>
          <w:rFonts w:cs="Times New Roman"/>
          <w:sz w:val="24"/>
          <w:szCs w:val="24"/>
        </w:rPr>
      </w:pPr>
      <w:r>
        <w:rPr>
          <w:rFonts w:cs="Times New Roman"/>
          <w:sz w:val="24"/>
          <w:szCs w:val="24"/>
        </w:rPr>
        <w:t>4.1.3</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квартирах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общей </w:t>
      </w:r>
      <w:proofErr w:type="spellStart"/>
      <w:r w:rsidR="00DC063E" w:rsidRPr="00151D43">
        <w:rPr>
          <w:rFonts w:cs="Times New Roman"/>
          <w:sz w:val="24"/>
          <w:szCs w:val="24"/>
        </w:rPr>
        <w:t>теплопроизводительностью</w:t>
      </w:r>
      <w:proofErr w:type="spellEnd"/>
      <w:r w:rsidR="00DC063E"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14:paraId="2FA219FF" w14:textId="77777777"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w:t>
      </w:r>
      <w:proofErr w:type="gramStart"/>
      <w:r w:rsidRPr="00151D43">
        <w:rPr>
          <w:rFonts w:cs="Times New Roman"/>
          <w:sz w:val="24"/>
          <w:szCs w:val="24"/>
        </w:rPr>
        <w:t xml:space="preserve">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roofErr w:type="gramEnd"/>
    </w:p>
    <w:p w14:paraId="78CC093A" w14:textId="77777777"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14:paraId="468ADBBF" w14:textId="77777777"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14:paraId="581D1AF5" w14:textId="77777777"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14:paraId="6FA00A68"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14:paraId="69BC3D14" w14:textId="77777777" w:rsidR="00DC063E" w:rsidRPr="00151D43" w:rsidRDefault="00DC063E" w:rsidP="003E4BDB">
      <w:pPr>
        <w:pStyle w:val="00"/>
        <w:rPr>
          <w:rFonts w:cs="Times New Roman"/>
          <w:sz w:val="24"/>
          <w:szCs w:val="24"/>
        </w:rPr>
      </w:pPr>
      <w:proofErr w:type="gramStart"/>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roofErr w:type="gramEnd"/>
    </w:p>
    <w:p w14:paraId="7580077F" w14:textId="77777777"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14:paraId="4BAC8E2B" w14:textId="77777777"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14:paraId="35D6EB5A"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.7 Дымоходы должны быть выполнены гладкими и </w:t>
      </w:r>
      <w:proofErr w:type="spellStart"/>
      <w:r w:rsidR="00DC063E" w:rsidRPr="00151D43">
        <w:rPr>
          <w:rFonts w:cs="Times New Roman"/>
          <w:sz w:val="24"/>
          <w:szCs w:val="24"/>
        </w:rPr>
        <w:t>газоплотными</w:t>
      </w:r>
      <w:proofErr w:type="spellEnd"/>
      <w:r w:rsidR="00DC063E" w:rsidRPr="00151D43">
        <w:rPr>
          <w:rFonts w:cs="Times New Roman"/>
          <w:sz w:val="24"/>
          <w:szCs w:val="24"/>
        </w:rPr>
        <w:t xml:space="preserve"> класса </w:t>
      </w:r>
      <w:proofErr w:type="gramStart"/>
      <w:r w:rsidR="00DC063E" w:rsidRPr="00151D43">
        <w:rPr>
          <w:rFonts w:cs="Times New Roman"/>
          <w:sz w:val="24"/>
          <w:szCs w:val="24"/>
        </w:rPr>
        <w:t>П</w:t>
      </w:r>
      <w:proofErr w:type="gramEnd"/>
      <w:r w:rsidR="00DC063E"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00DC063E" w:rsidRPr="00151D43">
        <w:rPr>
          <w:rFonts w:cs="Times New Roman"/>
          <w:sz w:val="24"/>
          <w:szCs w:val="24"/>
        </w:rPr>
        <w:t>°С</w:t>
      </w:r>
      <w:proofErr w:type="gramEnd"/>
      <w:r w:rsidR="00DC063E" w:rsidRPr="00151D43">
        <w:rPr>
          <w:rFonts w:cs="Times New Roman"/>
          <w:sz w:val="24"/>
          <w:szCs w:val="24"/>
        </w:rPr>
        <w:t>, следует выполнять из негорючих материалов.</w:t>
      </w:r>
    </w:p>
    <w:p w14:paraId="110FAC79" w14:textId="77777777"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закрытой камерой сгорания следует предусматривать </w:t>
      </w:r>
      <w:proofErr w:type="spellStart"/>
      <w:r w:rsidR="00DC063E" w:rsidRPr="00151D43">
        <w:rPr>
          <w:rFonts w:cs="Times New Roman"/>
          <w:sz w:val="24"/>
          <w:szCs w:val="24"/>
        </w:rPr>
        <w:t>общеобменную</w:t>
      </w:r>
      <w:proofErr w:type="spellEnd"/>
      <w:r w:rsidR="00DC063E" w:rsidRPr="00151D43">
        <w:rPr>
          <w:rFonts w:cs="Times New Roman"/>
          <w:sz w:val="24"/>
          <w:szCs w:val="24"/>
        </w:rPr>
        <w:t xml:space="preserve"> вентиляцию по расчету, но не менее одного обмена в 1 ч. В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00DC063E" w:rsidRPr="00151D43">
        <w:rPr>
          <w:rFonts w:cs="Times New Roman"/>
          <w:sz w:val="24"/>
          <w:szCs w:val="24"/>
        </w:rPr>
        <w:t>дымоудаления</w:t>
      </w:r>
      <w:proofErr w:type="spellEnd"/>
      <w:r w:rsidR="00DC063E" w:rsidRPr="00151D43">
        <w:rPr>
          <w:rFonts w:cs="Times New Roman"/>
          <w:sz w:val="24"/>
          <w:szCs w:val="24"/>
        </w:rPr>
        <w:t xml:space="preserve"> от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w:t>
      </w:r>
    </w:p>
    <w:p w14:paraId="21584A18"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w:t>
      </w:r>
      <w:proofErr w:type="gramStart"/>
      <w:r w:rsidR="00DC063E" w:rsidRPr="00151D43">
        <w:rPr>
          <w:rFonts w:cs="Times New Roman"/>
          <w:sz w:val="24"/>
          <w:szCs w:val="24"/>
        </w:rPr>
        <w:t xml:space="preserve"> П</w:t>
      </w:r>
      <w:proofErr w:type="gramEnd"/>
      <w:r w:rsidR="00DC063E" w:rsidRPr="00151D43">
        <w:rPr>
          <w:rFonts w:cs="Times New Roman"/>
          <w:sz w:val="24"/>
          <w:szCs w:val="24"/>
        </w:rPr>
        <w:t xml:space="preserve">ри размещении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14:paraId="531F2DAB" w14:textId="77777777"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.10 Техническое обслуживание и ремонт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14:paraId="6E27E6BD" w14:textId="77777777" w:rsidR="00013726"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14:paraId="0BCBD6E7" w14:textId="77777777" w:rsidR="00663476" w:rsidRPr="00663476" w:rsidRDefault="00663476" w:rsidP="00663476">
      <w:pPr>
        <w:pStyle w:val="afffffb"/>
        <w:rPr>
          <w:sz w:val="24"/>
          <w:szCs w:val="24"/>
          <w:lang w:eastAsia="ru-RU"/>
        </w:rPr>
      </w:pPr>
      <w:r w:rsidRPr="00663476">
        <w:rPr>
          <w:sz w:val="24"/>
          <w:szCs w:val="24"/>
          <w:lang w:eastAsia="ru-RU"/>
        </w:rPr>
        <w:t>Приросты потребления тепловой мощности и теплоносителя в зонах действия существующих источников централизованного теплоснабжения не ожидаются:</w:t>
      </w:r>
    </w:p>
    <w:p w14:paraId="2600014F" w14:textId="77777777" w:rsidR="00663476" w:rsidRPr="00663476" w:rsidRDefault="00663476" w:rsidP="00663476">
      <w:pPr>
        <w:pStyle w:val="afffffb"/>
        <w:rPr>
          <w:sz w:val="24"/>
          <w:szCs w:val="24"/>
          <w:lang w:eastAsia="ru-RU"/>
        </w:rPr>
      </w:pPr>
      <w:r w:rsidRPr="00663476">
        <w:rPr>
          <w:sz w:val="24"/>
          <w:szCs w:val="24"/>
          <w:lang w:eastAsia="ru-RU"/>
        </w:rPr>
        <w:t>- Котельная «База»</w:t>
      </w:r>
    </w:p>
    <w:p w14:paraId="693EFFAD" w14:textId="77777777" w:rsidR="00663476" w:rsidRPr="00663476" w:rsidRDefault="00663476" w:rsidP="00663476">
      <w:pPr>
        <w:pStyle w:val="afffffb"/>
        <w:rPr>
          <w:sz w:val="24"/>
          <w:szCs w:val="24"/>
          <w:lang w:eastAsia="ru-RU"/>
        </w:rPr>
      </w:pPr>
      <w:r w:rsidRPr="00663476">
        <w:rPr>
          <w:sz w:val="24"/>
          <w:szCs w:val="24"/>
          <w:lang w:eastAsia="ru-RU"/>
        </w:rPr>
        <w:t>- Котельная «Гостиница»</w:t>
      </w:r>
    </w:p>
    <w:p w14:paraId="30E370BB" w14:textId="77777777" w:rsidR="00663476" w:rsidRPr="00663476" w:rsidRDefault="00663476" w:rsidP="00663476">
      <w:pPr>
        <w:pStyle w:val="afffffb"/>
        <w:rPr>
          <w:sz w:val="24"/>
          <w:szCs w:val="24"/>
          <w:lang w:eastAsia="ru-RU"/>
        </w:rPr>
      </w:pPr>
      <w:r w:rsidRPr="00663476">
        <w:rPr>
          <w:sz w:val="24"/>
          <w:szCs w:val="24"/>
          <w:lang w:eastAsia="ru-RU"/>
        </w:rPr>
        <w:t>- Котельная «Лесокомбинат»</w:t>
      </w:r>
    </w:p>
    <w:p w14:paraId="20688A74" w14:textId="77777777" w:rsidR="00663476" w:rsidRPr="00663476" w:rsidRDefault="00663476" w:rsidP="00663476">
      <w:pPr>
        <w:pStyle w:val="afffffb"/>
        <w:rPr>
          <w:sz w:val="24"/>
          <w:szCs w:val="24"/>
          <w:lang w:eastAsia="ru-RU"/>
        </w:rPr>
      </w:pPr>
      <w:r w:rsidRPr="00663476">
        <w:rPr>
          <w:sz w:val="24"/>
          <w:szCs w:val="24"/>
          <w:lang w:eastAsia="ru-RU"/>
        </w:rPr>
        <w:t>- Котельная «Теремок»</w:t>
      </w:r>
    </w:p>
    <w:p w14:paraId="659459C8" w14:textId="77777777" w:rsidR="00663476" w:rsidRPr="00663476" w:rsidRDefault="003512BD" w:rsidP="00663476">
      <w:pPr>
        <w:pStyle w:val="afffffb"/>
        <w:rPr>
          <w:sz w:val="24"/>
          <w:szCs w:val="24"/>
          <w:lang w:eastAsia="ru-RU"/>
        </w:rPr>
      </w:pPr>
      <w:r>
        <w:rPr>
          <w:sz w:val="24"/>
          <w:szCs w:val="24"/>
          <w:lang w:eastAsia="ru-RU"/>
        </w:rPr>
        <w:t>-</w:t>
      </w:r>
      <w:r w:rsidR="00663476" w:rsidRPr="00663476">
        <w:rPr>
          <w:sz w:val="24"/>
          <w:szCs w:val="24"/>
          <w:lang w:eastAsia="ru-RU"/>
        </w:rPr>
        <w:t xml:space="preserve"> Котельная МУП «Стабильность»</w:t>
      </w:r>
    </w:p>
    <w:p w14:paraId="07453F1A" w14:textId="3C57B805" w:rsidR="00663476" w:rsidRDefault="00663476" w:rsidP="00663476">
      <w:pPr>
        <w:pStyle w:val="afffffb"/>
        <w:rPr>
          <w:sz w:val="24"/>
          <w:szCs w:val="24"/>
          <w:lang w:eastAsia="ru-RU"/>
        </w:rPr>
      </w:pPr>
      <w:r w:rsidRPr="00663476">
        <w:rPr>
          <w:sz w:val="24"/>
          <w:szCs w:val="24"/>
          <w:lang w:eastAsia="ru-RU"/>
        </w:rPr>
        <w:t>- Котельная ГУП ДХ АК «Северо-Во</w:t>
      </w:r>
      <w:r w:rsidR="00EB0E9F">
        <w:rPr>
          <w:sz w:val="24"/>
          <w:szCs w:val="24"/>
          <w:lang w:eastAsia="ru-RU"/>
        </w:rPr>
        <w:t xml:space="preserve">сточное ДСУ» «филиал </w:t>
      </w:r>
      <w:proofErr w:type="spellStart"/>
      <w:r w:rsidR="00EB0E9F">
        <w:rPr>
          <w:sz w:val="24"/>
          <w:szCs w:val="24"/>
          <w:lang w:eastAsia="ru-RU"/>
        </w:rPr>
        <w:t>Заринский</w:t>
      </w:r>
      <w:proofErr w:type="spellEnd"/>
      <w:r w:rsidR="00EB0E9F">
        <w:rPr>
          <w:sz w:val="24"/>
          <w:szCs w:val="24"/>
          <w:lang w:eastAsia="ru-RU"/>
        </w:rPr>
        <w:t>»</w:t>
      </w:r>
    </w:p>
    <w:p w14:paraId="3D9E8EE0" w14:textId="733099C9" w:rsidR="00EB0E9F" w:rsidRPr="00EB0E9F" w:rsidRDefault="00EB0E9F" w:rsidP="00EB0E9F">
      <w:pPr>
        <w:snapToGrid w:val="0"/>
        <w:spacing w:after="0" w:line="240" w:lineRule="auto"/>
        <w:contextualSpacing/>
        <w:jc w:val="both"/>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 xml:space="preserve">        </w:t>
      </w:r>
      <w:r w:rsidRPr="00EB0E9F">
        <w:rPr>
          <w:rFonts w:ascii="Times New Roman" w:eastAsiaTheme="minorEastAsia" w:hAnsi="Times New Roman"/>
          <w:color w:val="000000" w:themeColor="text1"/>
          <w:sz w:val="24"/>
          <w:szCs w:val="24"/>
        </w:rPr>
        <w:t>- ТЭЦ АО «Алтай-Кокс».</w:t>
      </w:r>
    </w:p>
    <w:p w14:paraId="0E891D1C" w14:textId="77777777" w:rsidR="00013726" w:rsidRPr="005D1F04" w:rsidRDefault="00013726" w:rsidP="00891EC0">
      <w:pPr>
        <w:pStyle w:val="11a"/>
        <w:numPr>
          <w:ilvl w:val="2"/>
          <w:numId w:val="23"/>
        </w:numPr>
        <w:tabs>
          <w:tab w:val="clear" w:pos="1134"/>
          <w:tab w:val="left" w:pos="0"/>
        </w:tabs>
        <w:ind w:left="0" w:right="-1" w:firstLine="567"/>
        <w:rPr>
          <w:sz w:val="24"/>
          <w:szCs w:val="24"/>
        </w:rPr>
      </w:pPr>
      <w:bookmarkStart w:id="48" w:name="_Toc468960437"/>
      <w:bookmarkStart w:id="49" w:name="_Toc363213740"/>
      <w:r w:rsidRPr="005D1F04">
        <w:rPr>
          <w:sz w:val="24"/>
          <w:szCs w:val="24"/>
        </w:rPr>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8"/>
      <w:proofErr w:type="gramEnd"/>
    </w:p>
    <w:p w14:paraId="3D2E844D" w14:textId="77777777" w:rsidR="000A1649" w:rsidRPr="00151D43" w:rsidRDefault="000A1649" w:rsidP="000A1649">
      <w:pPr>
        <w:pStyle w:val="afffffb"/>
        <w:rPr>
          <w:sz w:val="24"/>
          <w:szCs w:val="24"/>
          <w:lang w:eastAsia="ru-RU"/>
        </w:rPr>
      </w:pPr>
      <w:bookmarkStart w:id="50" w:name="_Toc404853988"/>
      <w:r w:rsidRPr="00151D43">
        <w:rPr>
          <w:sz w:val="24"/>
          <w:szCs w:val="24"/>
          <w:lang w:eastAsia="ru-RU"/>
        </w:rPr>
        <w:t xml:space="preserve">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w:t>
      </w:r>
      <w:r w:rsidRPr="00151D43">
        <w:rPr>
          <w:sz w:val="24"/>
          <w:szCs w:val="24"/>
          <w:lang w:eastAsia="ru-RU"/>
        </w:rPr>
        <w:lastRenderedPageBreak/>
        <w:t>эксплуатации, либо в перспективе будут неспособны обеспечивать качественное и надежное теплоснабжение потребителей тепловой энергии.</w:t>
      </w:r>
    </w:p>
    <w:p w14:paraId="3C96629A" w14:textId="77777777"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14:paraId="7051859C" w14:textId="77777777"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14:paraId="027F9F72" w14:textId="77777777"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14:paraId="75148FEF" w14:textId="77777777" w:rsidR="0071390C"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0"/>
      <w:bookmarkEnd w:id="51"/>
    </w:p>
    <w:p w14:paraId="30E2B485" w14:textId="77777777" w:rsidR="004A52F5" w:rsidRPr="00EC5789" w:rsidRDefault="004A52F5" w:rsidP="004A52F5">
      <w:pPr>
        <w:pStyle w:val="afffffb"/>
        <w:spacing w:line="276" w:lineRule="auto"/>
        <w:rPr>
          <w:sz w:val="24"/>
          <w:szCs w:val="24"/>
        </w:rPr>
      </w:pPr>
      <w:r w:rsidRPr="00EC5789">
        <w:rPr>
          <w:sz w:val="24"/>
          <w:szCs w:val="24"/>
        </w:rPr>
        <w:t>На котельной «База» эксплуатационной ответственност</w:t>
      </w:r>
      <w:proofErr w:type="gramStart"/>
      <w:r w:rsidRPr="00EC5789">
        <w:rPr>
          <w:sz w:val="24"/>
          <w:szCs w:val="24"/>
        </w:rPr>
        <w:t>и ООО</w:t>
      </w:r>
      <w:proofErr w:type="gramEnd"/>
      <w:r w:rsidRPr="00EC5789">
        <w:rPr>
          <w:sz w:val="24"/>
          <w:szCs w:val="24"/>
        </w:rPr>
        <w:t xml:space="preserve"> «ЖКУ» в настоящее время установлен 1 котел КВр-0,63К производства ООО «Ижевский котельный завод». Котел установлен в </w:t>
      </w:r>
      <w:smartTag w:uri="urn:schemas-microsoft-com:office:smarttags" w:element="metricconverter">
        <w:smartTagPr>
          <w:attr w:name="ProductID" w:val="2014 г"/>
        </w:smartTagPr>
        <w:r w:rsidRPr="00EC5789">
          <w:rPr>
            <w:sz w:val="24"/>
            <w:szCs w:val="24"/>
          </w:rPr>
          <w:t>2014 г</w:t>
        </w:r>
      </w:smartTag>
      <w:r w:rsidRPr="00EC5789">
        <w:rPr>
          <w:sz w:val="24"/>
          <w:szCs w:val="24"/>
        </w:rPr>
        <w:t>.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14:paraId="04342411" w14:textId="77777777" w:rsidR="004A52F5" w:rsidRDefault="004A52F5" w:rsidP="004A52F5">
      <w:pPr>
        <w:pStyle w:val="afffffb"/>
        <w:spacing w:line="276" w:lineRule="auto"/>
        <w:rPr>
          <w:sz w:val="24"/>
          <w:szCs w:val="24"/>
        </w:rPr>
      </w:pPr>
      <w:r w:rsidRPr="00EC5789">
        <w:rPr>
          <w:sz w:val="24"/>
          <w:szCs w:val="24"/>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14:paraId="5F585A2B" w14:textId="77777777" w:rsidR="004A52F5" w:rsidRPr="00EC5789" w:rsidRDefault="004A52F5" w:rsidP="004A52F5">
      <w:pPr>
        <w:pStyle w:val="afffffb"/>
        <w:spacing w:line="276" w:lineRule="auto"/>
        <w:rPr>
          <w:sz w:val="24"/>
          <w:szCs w:val="24"/>
        </w:rPr>
      </w:pPr>
    </w:p>
    <w:p w14:paraId="5B881416" w14:textId="77777777" w:rsidR="004A52F5" w:rsidRPr="00EC5789" w:rsidRDefault="004A52F5" w:rsidP="004A52F5">
      <w:pPr>
        <w:pStyle w:val="afffffb"/>
        <w:rPr>
          <w:sz w:val="24"/>
          <w:szCs w:val="24"/>
        </w:rPr>
      </w:pPr>
      <w:r w:rsidRPr="00EC5789">
        <w:rPr>
          <w:sz w:val="24"/>
          <w:szCs w:val="24"/>
        </w:rPr>
        <w:t>Таблица 8 Стоимость реализации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50"/>
        <w:gridCol w:w="3110"/>
        <w:gridCol w:w="1776"/>
        <w:gridCol w:w="1444"/>
      </w:tblGrid>
      <w:tr w:rsidR="004A52F5" w:rsidRPr="00EC5789" w14:paraId="02D3576B" w14:textId="77777777" w:rsidTr="00E4187D">
        <w:tc>
          <w:tcPr>
            <w:tcW w:w="769" w:type="dxa"/>
          </w:tcPr>
          <w:p w14:paraId="0E77827C" w14:textId="77777777" w:rsidR="004A52F5" w:rsidRPr="00EC5789" w:rsidRDefault="004A52F5" w:rsidP="00E4187D">
            <w:pPr>
              <w:pStyle w:val="afffffb"/>
              <w:ind w:firstLine="0"/>
              <w:rPr>
                <w:sz w:val="24"/>
                <w:szCs w:val="24"/>
              </w:rPr>
            </w:pPr>
            <w:r w:rsidRPr="00EC5789">
              <w:rPr>
                <w:sz w:val="24"/>
                <w:szCs w:val="24"/>
              </w:rPr>
              <w:t>№</w:t>
            </w:r>
            <w:proofErr w:type="gramStart"/>
            <w:r w:rsidRPr="00EC5789">
              <w:rPr>
                <w:sz w:val="24"/>
                <w:szCs w:val="24"/>
              </w:rPr>
              <w:t>п</w:t>
            </w:r>
            <w:proofErr w:type="gramEnd"/>
            <w:r w:rsidRPr="00EC5789">
              <w:rPr>
                <w:sz w:val="24"/>
                <w:szCs w:val="24"/>
              </w:rPr>
              <w:t>/п</w:t>
            </w:r>
          </w:p>
        </w:tc>
        <w:tc>
          <w:tcPr>
            <w:tcW w:w="2550" w:type="dxa"/>
          </w:tcPr>
          <w:p w14:paraId="19D59781" w14:textId="77777777" w:rsidR="004A52F5" w:rsidRPr="00EC5789" w:rsidRDefault="004A52F5" w:rsidP="00E4187D">
            <w:pPr>
              <w:pStyle w:val="afffffb"/>
              <w:ind w:firstLine="0"/>
              <w:rPr>
                <w:sz w:val="24"/>
                <w:szCs w:val="24"/>
              </w:rPr>
            </w:pPr>
            <w:r w:rsidRPr="00EC5789">
              <w:rPr>
                <w:sz w:val="24"/>
                <w:szCs w:val="24"/>
              </w:rPr>
              <w:t>Наименование объекта</w:t>
            </w:r>
          </w:p>
        </w:tc>
        <w:tc>
          <w:tcPr>
            <w:tcW w:w="3110" w:type="dxa"/>
          </w:tcPr>
          <w:p w14:paraId="3221FC24" w14:textId="77777777" w:rsidR="004A52F5" w:rsidRPr="00EC5789" w:rsidRDefault="004A52F5" w:rsidP="00E4187D">
            <w:pPr>
              <w:pStyle w:val="afffffb"/>
              <w:ind w:firstLine="0"/>
              <w:rPr>
                <w:sz w:val="24"/>
                <w:szCs w:val="24"/>
              </w:rPr>
            </w:pPr>
            <w:r w:rsidRPr="00EC5789">
              <w:rPr>
                <w:sz w:val="24"/>
                <w:szCs w:val="24"/>
              </w:rPr>
              <w:t>Описание мероприятий</w:t>
            </w:r>
          </w:p>
        </w:tc>
        <w:tc>
          <w:tcPr>
            <w:tcW w:w="1776" w:type="dxa"/>
          </w:tcPr>
          <w:p w14:paraId="5CD2C778" w14:textId="77777777" w:rsidR="004A52F5" w:rsidRPr="00EC5789" w:rsidRDefault="004A52F5" w:rsidP="00E4187D">
            <w:pPr>
              <w:pStyle w:val="afffffb"/>
              <w:ind w:firstLine="0"/>
              <w:rPr>
                <w:sz w:val="24"/>
                <w:szCs w:val="24"/>
              </w:rPr>
            </w:pPr>
            <w:r w:rsidRPr="00EC5789">
              <w:rPr>
                <w:sz w:val="24"/>
                <w:szCs w:val="24"/>
              </w:rPr>
              <w:t xml:space="preserve">Срок реализации </w:t>
            </w:r>
            <w:r w:rsidRPr="00EC5789">
              <w:rPr>
                <w:sz w:val="24"/>
                <w:szCs w:val="24"/>
              </w:rPr>
              <w:lastRenderedPageBreak/>
              <w:t>(год)</w:t>
            </w:r>
          </w:p>
        </w:tc>
        <w:tc>
          <w:tcPr>
            <w:tcW w:w="1444" w:type="dxa"/>
          </w:tcPr>
          <w:p w14:paraId="1D3B30FF" w14:textId="77777777" w:rsidR="004A52F5" w:rsidRPr="00EC5789" w:rsidRDefault="004A52F5" w:rsidP="00E4187D">
            <w:pPr>
              <w:pStyle w:val="afffffb"/>
              <w:ind w:firstLine="0"/>
              <w:rPr>
                <w:sz w:val="24"/>
                <w:szCs w:val="24"/>
              </w:rPr>
            </w:pPr>
            <w:r w:rsidRPr="00EC5789">
              <w:rPr>
                <w:sz w:val="24"/>
                <w:szCs w:val="24"/>
              </w:rPr>
              <w:lastRenderedPageBreak/>
              <w:t xml:space="preserve">Стоимость реализации, </w:t>
            </w:r>
            <w:proofErr w:type="spellStart"/>
            <w:r w:rsidRPr="00EC5789">
              <w:rPr>
                <w:sz w:val="24"/>
                <w:szCs w:val="24"/>
              </w:rPr>
              <w:lastRenderedPageBreak/>
              <w:t>т</w:t>
            </w:r>
            <w:proofErr w:type="gramStart"/>
            <w:r w:rsidRPr="00EC5789">
              <w:rPr>
                <w:sz w:val="24"/>
                <w:szCs w:val="24"/>
              </w:rPr>
              <w:t>.р</w:t>
            </w:r>
            <w:proofErr w:type="gramEnd"/>
            <w:r w:rsidRPr="00EC5789">
              <w:rPr>
                <w:sz w:val="24"/>
                <w:szCs w:val="24"/>
              </w:rPr>
              <w:t>уб</w:t>
            </w:r>
            <w:proofErr w:type="spellEnd"/>
          </w:p>
        </w:tc>
      </w:tr>
      <w:tr w:rsidR="004A52F5" w:rsidRPr="00EC5789" w14:paraId="59614BA0" w14:textId="77777777" w:rsidTr="00E4187D">
        <w:tc>
          <w:tcPr>
            <w:tcW w:w="769" w:type="dxa"/>
          </w:tcPr>
          <w:p w14:paraId="00CD60DE" w14:textId="77777777" w:rsidR="004A52F5" w:rsidRPr="00EC5789" w:rsidRDefault="004A52F5" w:rsidP="00E4187D">
            <w:pPr>
              <w:pStyle w:val="afffffb"/>
              <w:ind w:firstLine="0"/>
              <w:rPr>
                <w:sz w:val="24"/>
                <w:szCs w:val="24"/>
              </w:rPr>
            </w:pPr>
            <w:r w:rsidRPr="00EC5789">
              <w:rPr>
                <w:sz w:val="24"/>
                <w:szCs w:val="24"/>
              </w:rPr>
              <w:lastRenderedPageBreak/>
              <w:t>1</w:t>
            </w:r>
          </w:p>
        </w:tc>
        <w:tc>
          <w:tcPr>
            <w:tcW w:w="2550" w:type="dxa"/>
          </w:tcPr>
          <w:p w14:paraId="6209D294" w14:textId="77777777" w:rsidR="004A52F5" w:rsidRPr="00EC5789" w:rsidRDefault="004A52F5" w:rsidP="00E4187D">
            <w:pPr>
              <w:pStyle w:val="afffffb"/>
              <w:ind w:firstLine="0"/>
              <w:rPr>
                <w:sz w:val="24"/>
                <w:szCs w:val="24"/>
              </w:rPr>
            </w:pPr>
            <w:r w:rsidRPr="00EC5789">
              <w:rPr>
                <w:sz w:val="24"/>
                <w:szCs w:val="24"/>
              </w:rPr>
              <w:t>Здание котельной «База»</w:t>
            </w:r>
          </w:p>
        </w:tc>
        <w:tc>
          <w:tcPr>
            <w:tcW w:w="3110" w:type="dxa"/>
          </w:tcPr>
          <w:p w14:paraId="2DE075DE" w14:textId="77777777" w:rsidR="004A52F5" w:rsidRPr="00EC5789" w:rsidRDefault="004A52F5" w:rsidP="00E4187D">
            <w:pPr>
              <w:pStyle w:val="afffffb"/>
              <w:ind w:firstLine="0"/>
              <w:rPr>
                <w:sz w:val="24"/>
                <w:szCs w:val="24"/>
              </w:rPr>
            </w:pPr>
            <w:r w:rsidRPr="00EC5789">
              <w:rPr>
                <w:sz w:val="24"/>
                <w:szCs w:val="24"/>
              </w:rPr>
              <w:t>Модер</w:t>
            </w:r>
            <w:r>
              <w:rPr>
                <w:sz w:val="24"/>
                <w:szCs w:val="24"/>
              </w:rPr>
              <w:t>низация котельного оборудования</w:t>
            </w:r>
            <w:r w:rsidRPr="00EC5789">
              <w:rPr>
                <w:sz w:val="24"/>
                <w:szCs w:val="24"/>
              </w:rPr>
              <w:t>: замена котл</w:t>
            </w:r>
            <w:r>
              <w:rPr>
                <w:sz w:val="24"/>
                <w:szCs w:val="24"/>
              </w:rPr>
              <w:t>ов</w:t>
            </w:r>
            <w:r w:rsidRPr="00EC5789">
              <w:rPr>
                <w:sz w:val="24"/>
                <w:szCs w:val="24"/>
              </w:rPr>
              <w:t xml:space="preserve"> на автоматические котлы «</w:t>
            </w:r>
            <w:proofErr w:type="spellStart"/>
            <w:r w:rsidRPr="00EC5789">
              <w:rPr>
                <w:sz w:val="24"/>
                <w:szCs w:val="24"/>
              </w:rPr>
              <w:t>Терморобот</w:t>
            </w:r>
            <w:proofErr w:type="spellEnd"/>
            <w:r w:rsidRPr="00EC5789">
              <w:rPr>
                <w:sz w:val="24"/>
                <w:szCs w:val="24"/>
              </w:rPr>
              <w:t>» (или аналог),</w:t>
            </w:r>
            <w:r>
              <w:rPr>
                <w:sz w:val="24"/>
                <w:szCs w:val="24"/>
              </w:rPr>
              <w:t xml:space="preserve"> двух </w:t>
            </w:r>
            <w:r w:rsidRPr="00EC5789">
              <w:rPr>
                <w:sz w:val="24"/>
                <w:szCs w:val="24"/>
              </w:rPr>
              <w:t>насосов,</w:t>
            </w:r>
            <w:r>
              <w:rPr>
                <w:sz w:val="24"/>
                <w:szCs w:val="24"/>
              </w:rPr>
              <w:t xml:space="preserve"> двух </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14:paraId="171680EB" w14:textId="77777777" w:rsidR="004A52F5" w:rsidRPr="00EC5789" w:rsidRDefault="004A52F5" w:rsidP="00E4187D">
            <w:pPr>
              <w:pStyle w:val="afffffb"/>
              <w:ind w:firstLine="0"/>
              <w:rPr>
                <w:sz w:val="24"/>
                <w:szCs w:val="24"/>
              </w:rPr>
            </w:pPr>
            <w:r w:rsidRPr="00EC5789">
              <w:rPr>
                <w:sz w:val="24"/>
                <w:szCs w:val="24"/>
              </w:rPr>
              <w:t>2030</w:t>
            </w:r>
          </w:p>
        </w:tc>
        <w:tc>
          <w:tcPr>
            <w:tcW w:w="1444" w:type="dxa"/>
          </w:tcPr>
          <w:p w14:paraId="555C84D9" w14:textId="77777777" w:rsidR="004A52F5" w:rsidRPr="00EC5789" w:rsidRDefault="004A52F5" w:rsidP="00E4187D">
            <w:pPr>
              <w:pStyle w:val="afffffb"/>
              <w:ind w:firstLine="0"/>
              <w:rPr>
                <w:sz w:val="24"/>
                <w:szCs w:val="24"/>
              </w:rPr>
            </w:pPr>
            <w:r>
              <w:rPr>
                <w:sz w:val="24"/>
                <w:szCs w:val="24"/>
              </w:rPr>
              <w:t>5299,16</w:t>
            </w:r>
          </w:p>
        </w:tc>
      </w:tr>
    </w:tbl>
    <w:p w14:paraId="049F2E51" w14:textId="77777777" w:rsidR="004A52F5" w:rsidRPr="004A52F5" w:rsidRDefault="004A52F5" w:rsidP="004A52F5">
      <w:pPr>
        <w:rPr>
          <w:rFonts w:ascii="Times New Roman" w:hAnsi="Times New Roman"/>
        </w:rPr>
      </w:pPr>
      <w:r w:rsidRPr="004A52F5">
        <w:rPr>
          <w:rFonts w:ascii="Times New Roman" w:hAnsi="Times New Roman"/>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14:paraId="69C09032" w14:textId="77777777" w:rsidR="000A1649"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2"/>
    </w:p>
    <w:p w14:paraId="1B68C5E7" w14:textId="77777777" w:rsidR="00034AF7" w:rsidRDefault="00034AF7" w:rsidP="00034AF7">
      <w:pPr>
        <w:pStyle w:val="afffffb"/>
        <w:spacing w:line="276" w:lineRule="auto"/>
        <w:rPr>
          <w:sz w:val="24"/>
          <w:szCs w:val="24"/>
        </w:rPr>
      </w:pPr>
      <w:r w:rsidRPr="00EC5789">
        <w:rPr>
          <w:sz w:val="24"/>
          <w:szCs w:val="24"/>
        </w:rPr>
        <w:t>На котельной «Гостиница» эксплуатационной ответственности ООО «ЖКУ» в настоящее время установлено 2 котла марки КВм-0,93</w:t>
      </w:r>
      <w:proofErr w:type="gramStart"/>
      <w:r w:rsidRPr="00EC5789">
        <w:rPr>
          <w:sz w:val="24"/>
          <w:szCs w:val="24"/>
        </w:rPr>
        <w:t xml:space="preserve"> К</w:t>
      </w:r>
      <w:proofErr w:type="gramEnd"/>
      <w:r w:rsidRPr="00EC5789">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EC5789">
          <w:rPr>
            <w:sz w:val="24"/>
            <w:szCs w:val="24"/>
          </w:rPr>
          <w:t>2015 г</w:t>
        </w:r>
      </w:smartTag>
      <w:r w:rsidRPr="00EC5789">
        <w:rPr>
          <w:sz w:val="24"/>
          <w:szCs w:val="24"/>
        </w:rPr>
        <w:t>. К 2025 г. оборудование котельной исчерпает эксплуатационный ресурс, следовательно, потребуется реконструкция теплоисточника.</w:t>
      </w:r>
    </w:p>
    <w:p w14:paraId="1D7CEC70" w14:textId="77777777" w:rsidR="00034AF7" w:rsidRPr="00EC5789" w:rsidRDefault="00034AF7" w:rsidP="00034AF7">
      <w:pPr>
        <w:pStyle w:val="afffffb"/>
        <w:spacing w:line="276" w:lineRule="auto"/>
        <w:rPr>
          <w:sz w:val="24"/>
          <w:szCs w:val="24"/>
        </w:rPr>
      </w:pPr>
    </w:p>
    <w:p w14:paraId="5C873D08" w14:textId="77777777" w:rsidR="00034AF7" w:rsidRPr="00EC5789" w:rsidRDefault="00034AF7" w:rsidP="00034AF7">
      <w:pPr>
        <w:pStyle w:val="afffffb"/>
        <w:spacing w:line="276" w:lineRule="auto"/>
        <w:rPr>
          <w:sz w:val="24"/>
          <w:szCs w:val="24"/>
        </w:rPr>
      </w:pPr>
      <w:r w:rsidRPr="00EC5789">
        <w:rPr>
          <w:sz w:val="24"/>
          <w:szCs w:val="24"/>
        </w:rPr>
        <w:t>Таблица 9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50"/>
        <w:gridCol w:w="3110"/>
        <w:gridCol w:w="1776"/>
        <w:gridCol w:w="1444"/>
      </w:tblGrid>
      <w:tr w:rsidR="00034AF7" w:rsidRPr="00EC5789" w14:paraId="78C06E62" w14:textId="77777777" w:rsidTr="00E4187D">
        <w:tc>
          <w:tcPr>
            <w:tcW w:w="769" w:type="dxa"/>
          </w:tcPr>
          <w:p w14:paraId="4B3D4C86" w14:textId="77777777" w:rsidR="00034AF7" w:rsidRPr="00EC5789" w:rsidRDefault="00034AF7" w:rsidP="00E4187D">
            <w:pPr>
              <w:pStyle w:val="afffffb"/>
              <w:ind w:firstLine="0"/>
              <w:rPr>
                <w:sz w:val="24"/>
                <w:szCs w:val="24"/>
              </w:rPr>
            </w:pPr>
            <w:r w:rsidRPr="00EC5789">
              <w:rPr>
                <w:sz w:val="24"/>
                <w:szCs w:val="24"/>
              </w:rPr>
              <w:t>№</w:t>
            </w:r>
            <w:proofErr w:type="gramStart"/>
            <w:r w:rsidRPr="00EC5789">
              <w:rPr>
                <w:sz w:val="24"/>
                <w:szCs w:val="24"/>
              </w:rPr>
              <w:t>п</w:t>
            </w:r>
            <w:proofErr w:type="gramEnd"/>
            <w:r w:rsidRPr="00EC5789">
              <w:rPr>
                <w:sz w:val="24"/>
                <w:szCs w:val="24"/>
              </w:rPr>
              <w:t>/п</w:t>
            </w:r>
          </w:p>
        </w:tc>
        <w:tc>
          <w:tcPr>
            <w:tcW w:w="2550" w:type="dxa"/>
          </w:tcPr>
          <w:p w14:paraId="09AD8ABF" w14:textId="77777777" w:rsidR="00034AF7" w:rsidRPr="00EC5789" w:rsidRDefault="00034AF7" w:rsidP="00E4187D">
            <w:pPr>
              <w:pStyle w:val="afffffb"/>
              <w:ind w:firstLine="0"/>
              <w:rPr>
                <w:sz w:val="24"/>
                <w:szCs w:val="24"/>
              </w:rPr>
            </w:pPr>
            <w:r w:rsidRPr="00EC5789">
              <w:rPr>
                <w:sz w:val="24"/>
                <w:szCs w:val="24"/>
              </w:rPr>
              <w:t>Наименование объекта</w:t>
            </w:r>
          </w:p>
        </w:tc>
        <w:tc>
          <w:tcPr>
            <w:tcW w:w="3110" w:type="dxa"/>
          </w:tcPr>
          <w:p w14:paraId="61B08199" w14:textId="77777777" w:rsidR="00034AF7" w:rsidRPr="00EC5789" w:rsidRDefault="00034AF7" w:rsidP="00E4187D">
            <w:pPr>
              <w:pStyle w:val="afffffb"/>
              <w:ind w:firstLine="0"/>
              <w:rPr>
                <w:sz w:val="24"/>
                <w:szCs w:val="24"/>
              </w:rPr>
            </w:pPr>
            <w:r w:rsidRPr="00EC5789">
              <w:rPr>
                <w:sz w:val="24"/>
                <w:szCs w:val="24"/>
              </w:rPr>
              <w:t>Описание мероприятий</w:t>
            </w:r>
          </w:p>
        </w:tc>
        <w:tc>
          <w:tcPr>
            <w:tcW w:w="1776" w:type="dxa"/>
          </w:tcPr>
          <w:p w14:paraId="4B68BDF9" w14:textId="77777777" w:rsidR="00034AF7" w:rsidRPr="00EC5789" w:rsidRDefault="00034AF7" w:rsidP="00E4187D">
            <w:pPr>
              <w:pStyle w:val="afffffb"/>
              <w:ind w:firstLine="0"/>
              <w:rPr>
                <w:sz w:val="24"/>
                <w:szCs w:val="24"/>
              </w:rPr>
            </w:pPr>
            <w:r w:rsidRPr="00EC5789">
              <w:rPr>
                <w:sz w:val="24"/>
                <w:szCs w:val="24"/>
              </w:rPr>
              <w:t>Срок реализации (год)</w:t>
            </w:r>
          </w:p>
        </w:tc>
        <w:tc>
          <w:tcPr>
            <w:tcW w:w="1444" w:type="dxa"/>
          </w:tcPr>
          <w:p w14:paraId="0C4CC8CF" w14:textId="77777777" w:rsidR="00034AF7" w:rsidRPr="00EC5789" w:rsidRDefault="00034AF7" w:rsidP="00E4187D">
            <w:pPr>
              <w:pStyle w:val="afffffb"/>
              <w:ind w:firstLine="0"/>
              <w:rPr>
                <w:sz w:val="24"/>
                <w:szCs w:val="24"/>
              </w:rPr>
            </w:pPr>
            <w:r w:rsidRPr="00EC5789">
              <w:rPr>
                <w:sz w:val="24"/>
                <w:szCs w:val="24"/>
              </w:rPr>
              <w:t xml:space="preserve">Стоимость реализации, </w:t>
            </w:r>
            <w:proofErr w:type="spellStart"/>
            <w:r w:rsidRPr="00EC5789">
              <w:rPr>
                <w:sz w:val="24"/>
                <w:szCs w:val="24"/>
              </w:rPr>
              <w:t>т</w:t>
            </w:r>
            <w:proofErr w:type="gramStart"/>
            <w:r w:rsidRPr="00EC5789">
              <w:rPr>
                <w:sz w:val="24"/>
                <w:szCs w:val="24"/>
              </w:rPr>
              <w:t>.р</w:t>
            </w:r>
            <w:proofErr w:type="gramEnd"/>
            <w:r w:rsidRPr="00EC5789">
              <w:rPr>
                <w:sz w:val="24"/>
                <w:szCs w:val="24"/>
              </w:rPr>
              <w:t>уб</w:t>
            </w:r>
            <w:proofErr w:type="spellEnd"/>
          </w:p>
        </w:tc>
      </w:tr>
      <w:tr w:rsidR="00034AF7" w:rsidRPr="00EC5789" w14:paraId="08062687" w14:textId="77777777" w:rsidTr="00E4187D">
        <w:tc>
          <w:tcPr>
            <w:tcW w:w="769" w:type="dxa"/>
          </w:tcPr>
          <w:p w14:paraId="0957A6DB" w14:textId="77777777" w:rsidR="00034AF7" w:rsidRPr="00EC5789" w:rsidRDefault="00034AF7" w:rsidP="00E4187D">
            <w:pPr>
              <w:pStyle w:val="afffffb"/>
              <w:ind w:firstLine="0"/>
              <w:rPr>
                <w:sz w:val="24"/>
                <w:szCs w:val="24"/>
              </w:rPr>
            </w:pPr>
            <w:r w:rsidRPr="00EC5789">
              <w:rPr>
                <w:sz w:val="24"/>
                <w:szCs w:val="24"/>
              </w:rPr>
              <w:t>1</w:t>
            </w:r>
          </w:p>
        </w:tc>
        <w:tc>
          <w:tcPr>
            <w:tcW w:w="2550" w:type="dxa"/>
          </w:tcPr>
          <w:p w14:paraId="02A8DFC7" w14:textId="77777777" w:rsidR="00034AF7" w:rsidRPr="00EC5789" w:rsidRDefault="00034AF7" w:rsidP="00E4187D">
            <w:pPr>
              <w:pStyle w:val="afffffb"/>
              <w:ind w:firstLine="0"/>
              <w:rPr>
                <w:sz w:val="24"/>
                <w:szCs w:val="24"/>
              </w:rPr>
            </w:pPr>
            <w:r w:rsidRPr="00EC5789">
              <w:rPr>
                <w:sz w:val="24"/>
                <w:szCs w:val="24"/>
              </w:rPr>
              <w:t>Здание котельной «Гостиница»</w:t>
            </w:r>
          </w:p>
        </w:tc>
        <w:tc>
          <w:tcPr>
            <w:tcW w:w="3110" w:type="dxa"/>
          </w:tcPr>
          <w:p w14:paraId="239D7BF5" w14:textId="77777777" w:rsidR="00034AF7" w:rsidRPr="00EC5789" w:rsidRDefault="00034AF7" w:rsidP="00E4187D">
            <w:pPr>
              <w:pStyle w:val="afffffb"/>
              <w:ind w:firstLine="0"/>
              <w:rPr>
                <w:sz w:val="24"/>
                <w:szCs w:val="24"/>
              </w:rPr>
            </w:pPr>
            <w:r w:rsidRPr="00EC5789">
              <w:rPr>
                <w:sz w:val="24"/>
                <w:szCs w:val="24"/>
              </w:rPr>
              <w:t>Реконструкция здания (замена типа кровельного утеплителя и наплавляемых материалов) Модернизация котельного оборудования : замена котлов на автоматические котлы «</w:t>
            </w:r>
            <w:proofErr w:type="spellStart"/>
            <w:r w:rsidRPr="00EC5789">
              <w:rPr>
                <w:sz w:val="24"/>
                <w:szCs w:val="24"/>
              </w:rPr>
              <w:t>Терморобот</w:t>
            </w:r>
            <w:proofErr w:type="spellEnd"/>
            <w:r w:rsidRPr="00EC5789">
              <w:rPr>
                <w:sz w:val="24"/>
                <w:szCs w:val="24"/>
              </w:rPr>
              <w:t>» (или аналог)</w:t>
            </w:r>
            <w:proofErr w:type="gramStart"/>
            <w:r w:rsidRPr="00EC5789">
              <w:rPr>
                <w:sz w:val="24"/>
                <w:szCs w:val="24"/>
              </w:rPr>
              <w:t>,</w:t>
            </w:r>
            <w:r>
              <w:rPr>
                <w:sz w:val="24"/>
                <w:szCs w:val="24"/>
              </w:rPr>
              <w:t>д</w:t>
            </w:r>
            <w:proofErr w:type="gramEnd"/>
            <w:r>
              <w:rPr>
                <w:sz w:val="24"/>
                <w:szCs w:val="24"/>
              </w:rPr>
              <w:t>вух</w:t>
            </w:r>
            <w:r w:rsidRPr="00EC5789">
              <w:rPr>
                <w:sz w:val="24"/>
                <w:szCs w:val="24"/>
              </w:rPr>
              <w:t xml:space="preserve"> насосов,</w:t>
            </w:r>
            <w:r>
              <w:rPr>
                <w:sz w:val="24"/>
                <w:szCs w:val="24"/>
              </w:rPr>
              <w:t xml:space="preserve"> двух</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14:paraId="6BA9355A" w14:textId="77777777" w:rsidR="00034AF7" w:rsidRPr="00EC5789" w:rsidRDefault="00034AF7" w:rsidP="00E4187D">
            <w:pPr>
              <w:pStyle w:val="afffffb"/>
              <w:ind w:firstLine="0"/>
              <w:rPr>
                <w:sz w:val="24"/>
                <w:szCs w:val="24"/>
              </w:rPr>
            </w:pPr>
            <w:r w:rsidRPr="00EC5789">
              <w:rPr>
                <w:sz w:val="24"/>
                <w:szCs w:val="24"/>
              </w:rPr>
              <w:t>1этап -2025</w:t>
            </w:r>
          </w:p>
          <w:p w14:paraId="5570BC40" w14:textId="77777777" w:rsidR="00034AF7" w:rsidRPr="00EC5789" w:rsidRDefault="00034AF7" w:rsidP="00E4187D">
            <w:pPr>
              <w:pStyle w:val="afffffb"/>
              <w:ind w:firstLine="0"/>
              <w:rPr>
                <w:sz w:val="24"/>
                <w:szCs w:val="24"/>
              </w:rPr>
            </w:pPr>
            <w:r w:rsidRPr="00EC5789">
              <w:rPr>
                <w:sz w:val="24"/>
                <w:szCs w:val="24"/>
              </w:rPr>
              <w:t>2 этап-2026</w:t>
            </w:r>
          </w:p>
        </w:tc>
        <w:tc>
          <w:tcPr>
            <w:tcW w:w="1444" w:type="dxa"/>
          </w:tcPr>
          <w:p w14:paraId="60F2B525" w14:textId="77777777" w:rsidR="00034AF7" w:rsidRPr="00EC5789" w:rsidRDefault="00034AF7" w:rsidP="00E4187D">
            <w:pPr>
              <w:pStyle w:val="afffffb"/>
              <w:ind w:firstLine="0"/>
              <w:rPr>
                <w:sz w:val="24"/>
                <w:szCs w:val="24"/>
              </w:rPr>
            </w:pPr>
            <w:r>
              <w:rPr>
                <w:sz w:val="24"/>
                <w:szCs w:val="24"/>
              </w:rPr>
              <w:t>7622,16</w:t>
            </w:r>
          </w:p>
          <w:p w14:paraId="5A1C3ABC" w14:textId="77777777" w:rsidR="00034AF7" w:rsidRPr="00EC5789" w:rsidRDefault="00034AF7" w:rsidP="00E4187D">
            <w:pPr>
              <w:pStyle w:val="afffffb"/>
              <w:ind w:firstLine="0"/>
              <w:rPr>
                <w:sz w:val="24"/>
                <w:szCs w:val="24"/>
              </w:rPr>
            </w:pPr>
            <w:r>
              <w:rPr>
                <w:sz w:val="24"/>
                <w:szCs w:val="24"/>
              </w:rPr>
              <w:t>2831,09</w:t>
            </w:r>
          </w:p>
        </w:tc>
      </w:tr>
    </w:tbl>
    <w:p w14:paraId="6F00AF8E" w14:textId="77777777" w:rsidR="00034AF7" w:rsidRPr="00034AF7" w:rsidRDefault="00034AF7" w:rsidP="00034AF7">
      <w:pPr>
        <w:rPr>
          <w:rFonts w:ascii="Times New Roman" w:hAnsi="Times New Roman"/>
        </w:rPr>
      </w:pPr>
      <w:r w:rsidRPr="00034AF7">
        <w:rPr>
          <w:rFonts w:ascii="Times New Roman" w:hAnsi="Times New Roman"/>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14:paraId="085BC25E" w14:textId="77777777" w:rsidR="000A1649"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lastRenderedPageBreak/>
        <w:t>Котельные «Лесокомбинат» и «Теремок» эксплуатационной ответственност</w:t>
      </w:r>
      <w:proofErr w:type="gramStart"/>
      <w:r w:rsidRPr="00080175">
        <w:rPr>
          <w:sz w:val="24"/>
          <w:szCs w:val="24"/>
        </w:rPr>
        <w:t>и ООО</w:t>
      </w:r>
      <w:proofErr w:type="gramEnd"/>
      <w:r w:rsidRPr="00080175">
        <w:rPr>
          <w:sz w:val="24"/>
          <w:szCs w:val="24"/>
        </w:rPr>
        <w:t xml:space="preserve"> </w:t>
      </w:r>
      <w:r w:rsidR="00A62D62" w:rsidRPr="00080175">
        <w:rPr>
          <w:sz w:val="24"/>
          <w:szCs w:val="24"/>
        </w:rPr>
        <w:t>«</w:t>
      </w:r>
      <w:r w:rsidRPr="00080175">
        <w:rPr>
          <w:sz w:val="24"/>
          <w:szCs w:val="24"/>
        </w:rPr>
        <w:t>ЖКУ</w:t>
      </w:r>
      <w:r w:rsidR="00A62D62" w:rsidRPr="00080175">
        <w:rPr>
          <w:sz w:val="24"/>
          <w:szCs w:val="24"/>
        </w:rPr>
        <w:t>»</w:t>
      </w:r>
      <w:bookmarkEnd w:id="54"/>
    </w:p>
    <w:p w14:paraId="5AEBD661" w14:textId="77777777" w:rsidR="00C923CE" w:rsidRDefault="00C923CE" w:rsidP="00C923CE">
      <w:pPr>
        <w:pStyle w:val="afffffb"/>
        <w:spacing w:line="276" w:lineRule="auto"/>
        <w:rPr>
          <w:sz w:val="24"/>
          <w:szCs w:val="24"/>
        </w:rPr>
      </w:pPr>
      <w:r w:rsidRPr="00EC5789">
        <w:rPr>
          <w:sz w:val="24"/>
          <w:szCs w:val="24"/>
        </w:rPr>
        <w:t>На котельной «Лесокомбинат» эксплуатационной ответственности ООО «ЖКУ» в настоящее время установлено 2 котла марки КВр-0,63</w:t>
      </w:r>
      <w:proofErr w:type="gramStart"/>
      <w:r w:rsidRPr="00EC5789">
        <w:rPr>
          <w:sz w:val="24"/>
          <w:szCs w:val="24"/>
        </w:rPr>
        <w:t xml:space="preserve"> К</w:t>
      </w:r>
      <w:proofErr w:type="gramEnd"/>
      <w:r w:rsidRPr="00EC5789">
        <w:rPr>
          <w:sz w:val="24"/>
          <w:szCs w:val="24"/>
        </w:rPr>
        <w:t xml:space="preserve"> производства ООО «Ижевский котельный завод», введенные в эксплуатацию в 2012 г. Затраты реализации реконструкции здания котельной и модернизации котельного оборудования в таблице 10</w:t>
      </w:r>
      <w:r>
        <w:rPr>
          <w:sz w:val="24"/>
          <w:szCs w:val="24"/>
        </w:rPr>
        <w:t>.</w:t>
      </w:r>
    </w:p>
    <w:p w14:paraId="248C2965" w14:textId="77777777" w:rsidR="00C923CE" w:rsidRPr="00EC5789" w:rsidRDefault="00C923CE" w:rsidP="00C923CE">
      <w:pPr>
        <w:pStyle w:val="afffffb"/>
        <w:spacing w:line="276" w:lineRule="auto"/>
        <w:rPr>
          <w:sz w:val="24"/>
          <w:szCs w:val="24"/>
        </w:rPr>
      </w:pPr>
    </w:p>
    <w:p w14:paraId="301CDF95" w14:textId="77777777" w:rsidR="00C923CE" w:rsidRPr="00EC5789" w:rsidRDefault="00C923CE" w:rsidP="00C923CE">
      <w:pPr>
        <w:pStyle w:val="afffffb"/>
        <w:spacing w:line="276" w:lineRule="auto"/>
        <w:rPr>
          <w:sz w:val="24"/>
          <w:szCs w:val="24"/>
        </w:rPr>
      </w:pPr>
      <w:r w:rsidRPr="00EC5789">
        <w:rPr>
          <w:sz w:val="24"/>
          <w:szCs w:val="24"/>
        </w:rPr>
        <w:t>Таблица 10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71"/>
        <w:gridCol w:w="3096"/>
        <w:gridCol w:w="1769"/>
        <w:gridCol w:w="1444"/>
      </w:tblGrid>
      <w:tr w:rsidR="00C923CE" w:rsidRPr="00EC5789" w14:paraId="61700A82" w14:textId="77777777" w:rsidTr="00553ED1">
        <w:tc>
          <w:tcPr>
            <w:tcW w:w="769" w:type="dxa"/>
          </w:tcPr>
          <w:p w14:paraId="5EBA3370" w14:textId="77777777" w:rsidR="00C923CE" w:rsidRPr="00EC5789" w:rsidRDefault="00C923CE" w:rsidP="00553ED1">
            <w:pPr>
              <w:pStyle w:val="afffffb"/>
              <w:ind w:firstLine="0"/>
              <w:rPr>
                <w:sz w:val="24"/>
                <w:szCs w:val="24"/>
              </w:rPr>
            </w:pPr>
            <w:r w:rsidRPr="00EC5789">
              <w:rPr>
                <w:sz w:val="24"/>
                <w:szCs w:val="24"/>
              </w:rPr>
              <w:t>№</w:t>
            </w:r>
            <w:proofErr w:type="gramStart"/>
            <w:r w:rsidRPr="00EC5789">
              <w:rPr>
                <w:sz w:val="24"/>
                <w:szCs w:val="24"/>
              </w:rPr>
              <w:t>п</w:t>
            </w:r>
            <w:proofErr w:type="gramEnd"/>
            <w:r w:rsidRPr="00EC5789">
              <w:rPr>
                <w:sz w:val="24"/>
                <w:szCs w:val="24"/>
              </w:rPr>
              <w:t>/п</w:t>
            </w:r>
          </w:p>
        </w:tc>
        <w:tc>
          <w:tcPr>
            <w:tcW w:w="2571" w:type="dxa"/>
          </w:tcPr>
          <w:p w14:paraId="28544780" w14:textId="77777777" w:rsidR="00C923CE" w:rsidRPr="00EC5789" w:rsidRDefault="00C923CE" w:rsidP="00553ED1">
            <w:pPr>
              <w:pStyle w:val="afffffb"/>
              <w:ind w:firstLine="0"/>
              <w:rPr>
                <w:sz w:val="24"/>
                <w:szCs w:val="24"/>
              </w:rPr>
            </w:pPr>
            <w:r w:rsidRPr="00EC5789">
              <w:rPr>
                <w:sz w:val="24"/>
                <w:szCs w:val="24"/>
              </w:rPr>
              <w:t>Наименование объекта</w:t>
            </w:r>
          </w:p>
        </w:tc>
        <w:tc>
          <w:tcPr>
            <w:tcW w:w="3096" w:type="dxa"/>
          </w:tcPr>
          <w:p w14:paraId="4447BDFC" w14:textId="77777777" w:rsidR="00C923CE" w:rsidRPr="00EC5789" w:rsidRDefault="00C923CE" w:rsidP="00553ED1">
            <w:pPr>
              <w:pStyle w:val="afffffb"/>
              <w:ind w:firstLine="0"/>
              <w:rPr>
                <w:sz w:val="24"/>
                <w:szCs w:val="24"/>
              </w:rPr>
            </w:pPr>
            <w:r w:rsidRPr="00EC5789">
              <w:rPr>
                <w:sz w:val="24"/>
                <w:szCs w:val="24"/>
              </w:rPr>
              <w:t>Описание мероприятий</w:t>
            </w:r>
          </w:p>
        </w:tc>
        <w:tc>
          <w:tcPr>
            <w:tcW w:w="1769" w:type="dxa"/>
          </w:tcPr>
          <w:p w14:paraId="0F504723" w14:textId="77777777" w:rsidR="00C923CE" w:rsidRPr="00EC5789" w:rsidRDefault="00C923CE" w:rsidP="00553ED1">
            <w:pPr>
              <w:pStyle w:val="afffffb"/>
              <w:ind w:firstLine="0"/>
              <w:rPr>
                <w:sz w:val="24"/>
                <w:szCs w:val="24"/>
              </w:rPr>
            </w:pPr>
            <w:r w:rsidRPr="00EC5789">
              <w:rPr>
                <w:sz w:val="24"/>
                <w:szCs w:val="24"/>
              </w:rPr>
              <w:t>Срок реализации (год)</w:t>
            </w:r>
          </w:p>
        </w:tc>
        <w:tc>
          <w:tcPr>
            <w:tcW w:w="1444" w:type="dxa"/>
          </w:tcPr>
          <w:p w14:paraId="15C5D459" w14:textId="77777777" w:rsidR="00C923CE" w:rsidRPr="00EC5789" w:rsidRDefault="00C923CE" w:rsidP="00553ED1">
            <w:pPr>
              <w:pStyle w:val="afffffb"/>
              <w:ind w:firstLine="0"/>
              <w:rPr>
                <w:sz w:val="24"/>
                <w:szCs w:val="24"/>
              </w:rPr>
            </w:pPr>
            <w:r w:rsidRPr="00EC5789">
              <w:rPr>
                <w:sz w:val="24"/>
                <w:szCs w:val="24"/>
              </w:rPr>
              <w:t xml:space="preserve">Стоимость реализации, </w:t>
            </w:r>
            <w:proofErr w:type="spellStart"/>
            <w:r w:rsidRPr="00EC5789">
              <w:rPr>
                <w:sz w:val="24"/>
                <w:szCs w:val="24"/>
              </w:rPr>
              <w:t>т</w:t>
            </w:r>
            <w:proofErr w:type="gramStart"/>
            <w:r w:rsidRPr="00EC5789">
              <w:rPr>
                <w:sz w:val="24"/>
                <w:szCs w:val="24"/>
              </w:rPr>
              <w:t>.р</w:t>
            </w:r>
            <w:proofErr w:type="gramEnd"/>
            <w:r w:rsidRPr="00EC5789">
              <w:rPr>
                <w:sz w:val="24"/>
                <w:szCs w:val="24"/>
              </w:rPr>
              <w:t>уб</w:t>
            </w:r>
            <w:proofErr w:type="spellEnd"/>
          </w:p>
        </w:tc>
      </w:tr>
      <w:tr w:rsidR="00C923CE" w:rsidRPr="00EC5789" w14:paraId="33F68AAA" w14:textId="77777777" w:rsidTr="00553ED1">
        <w:tc>
          <w:tcPr>
            <w:tcW w:w="769" w:type="dxa"/>
          </w:tcPr>
          <w:p w14:paraId="22501590" w14:textId="77777777" w:rsidR="00C923CE" w:rsidRPr="00EC5789" w:rsidRDefault="00C923CE" w:rsidP="00553ED1">
            <w:pPr>
              <w:pStyle w:val="afffffb"/>
              <w:ind w:firstLine="0"/>
              <w:rPr>
                <w:sz w:val="24"/>
                <w:szCs w:val="24"/>
              </w:rPr>
            </w:pPr>
            <w:r w:rsidRPr="00EC5789">
              <w:rPr>
                <w:sz w:val="24"/>
                <w:szCs w:val="24"/>
              </w:rPr>
              <w:t>1</w:t>
            </w:r>
          </w:p>
        </w:tc>
        <w:tc>
          <w:tcPr>
            <w:tcW w:w="2571" w:type="dxa"/>
          </w:tcPr>
          <w:p w14:paraId="75580436" w14:textId="77777777" w:rsidR="00C923CE" w:rsidRPr="00EC5789" w:rsidRDefault="00C923CE" w:rsidP="00553ED1">
            <w:pPr>
              <w:pStyle w:val="afffffb"/>
              <w:ind w:firstLine="0"/>
              <w:rPr>
                <w:sz w:val="24"/>
                <w:szCs w:val="24"/>
              </w:rPr>
            </w:pPr>
            <w:r w:rsidRPr="00EC5789">
              <w:rPr>
                <w:sz w:val="24"/>
                <w:szCs w:val="24"/>
              </w:rPr>
              <w:t>Здание котельной «Лесокомбинат»</w:t>
            </w:r>
          </w:p>
        </w:tc>
        <w:tc>
          <w:tcPr>
            <w:tcW w:w="3096" w:type="dxa"/>
          </w:tcPr>
          <w:p w14:paraId="4CA66FB9" w14:textId="77777777" w:rsidR="00C923CE" w:rsidRPr="00EC5789" w:rsidRDefault="00C923CE" w:rsidP="00553ED1">
            <w:pPr>
              <w:pStyle w:val="afffffb"/>
              <w:ind w:firstLine="0"/>
              <w:rPr>
                <w:sz w:val="24"/>
                <w:szCs w:val="24"/>
              </w:rPr>
            </w:pPr>
            <w:r w:rsidRPr="00EC5789">
              <w:rPr>
                <w:sz w:val="24"/>
                <w:szCs w:val="24"/>
              </w:rPr>
              <w:t>Реконструкция здания (замена мягкой кровли на шатровую) Модер</w:t>
            </w:r>
            <w:r>
              <w:rPr>
                <w:sz w:val="24"/>
                <w:szCs w:val="24"/>
              </w:rPr>
              <w:t>низация котельного оборудования</w:t>
            </w:r>
            <w:r w:rsidRPr="00EC5789">
              <w:rPr>
                <w:sz w:val="24"/>
                <w:szCs w:val="24"/>
              </w:rPr>
              <w:t>: замена котлов на автоматические котлы «</w:t>
            </w:r>
            <w:proofErr w:type="spellStart"/>
            <w:r w:rsidRPr="00EC5789">
              <w:rPr>
                <w:sz w:val="24"/>
                <w:szCs w:val="24"/>
              </w:rPr>
              <w:t>Терморобот</w:t>
            </w:r>
            <w:proofErr w:type="spellEnd"/>
            <w:r w:rsidRPr="00EC5789">
              <w:rPr>
                <w:sz w:val="24"/>
                <w:szCs w:val="24"/>
              </w:rPr>
              <w:t>» (или аналог)</w:t>
            </w:r>
            <w:proofErr w:type="gramStart"/>
            <w:r w:rsidRPr="00EC5789">
              <w:rPr>
                <w:sz w:val="24"/>
                <w:szCs w:val="24"/>
              </w:rPr>
              <w:t>,</w:t>
            </w:r>
            <w:r>
              <w:rPr>
                <w:sz w:val="24"/>
                <w:szCs w:val="24"/>
              </w:rPr>
              <w:t>д</w:t>
            </w:r>
            <w:proofErr w:type="gramEnd"/>
            <w:r>
              <w:rPr>
                <w:sz w:val="24"/>
                <w:szCs w:val="24"/>
              </w:rPr>
              <w:t xml:space="preserve">вух </w:t>
            </w:r>
            <w:r w:rsidRPr="00EC5789">
              <w:rPr>
                <w:sz w:val="24"/>
                <w:szCs w:val="24"/>
              </w:rPr>
              <w:t xml:space="preserve">насосов, </w:t>
            </w:r>
            <w:r>
              <w:rPr>
                <w:sz w:val="24"/>
                <w:szCs w:val="24"/>
              </w:rPr>
              <w:t xml:space="preserve">двух </w:t>
            </w:r>
            <w:r w:rsidRPr="00EC5789">
              <w:rPr>
                <w:sz w:val="24"/>
                <w:szCs w:val="24"/>
              </w:rPr>
              <w:t>вентиляторов,</w:t>
            </w:r>
            <w:r>
              <w:rPr>
                <w:sz w:val="24"/>
                <w:szCs w:val="24"/>
              </w:rPr>
              <w:t xml:space="preserve"> </w:t>
            </w:r>
            <w:r w:rsidRPr="00EC5789">
              <w:rPr>
                <w:sz w:val="24"/>
                <w:szCs w:val="24"/>
              </w:rPr>
              <w:t>ХВП. Установка РИЭС</w:t>
            </w:r>
          </w:p>
        </w:tc>
        <w:tc>
          <w:tcPr>
            <w:tcW w:w="1769" w:type="dxa"/>
          </w:tcPr>
          <w:p w14:paraId="2818D976" w14:textId="77777777" w:rsidR="00C923CE" w:rsidRPr="00EC5789" w:rsidRDefault="00C923CE" w:rsidP="00553ED1">
            <w:pPr>
              <w:pStyle w:val="afffffb"/>
              <w:ind w:firstLine="0"/>
              <w:rPr>
                <w:sz w:val="24"/>
                <w:szCs w:val="24"/>
              </w:rPr>
            </w:pPr>
            <w:r w:rsidRPr="00EC5789">
              <w:rPr>
                <w:sz w:val="24"/>
                <w:szCs w:val="24"/>
              </w:rPr>
              <w:t>2027</w:t>
            </w:r>
          </w:p>
        </w:tc>
        <w:tc>
          <w:tcPr>
            <w:tcW w:w="1444" w:type="dxa"/>
          </w:tcPr>
          <w:p w14:paraId="5C5B41C2" w14:textId="77777777" w:rsidR="00C923CE" w:rsidRPr="00EC5789" w:rsidRDefault="00C923CE" w:rsidP="00553ED1">
            <w:pPr>
              <w:pStyle w:val="afffffb"/>
              <w:ind w:firstLine="0"/>
              <w:rPr>
                <w:sz w:val="24"/>
                <w:szCs w:val="24"/>
              </w:rPr>
            </w:pPr>
            <w:r>
              <w:rPr>
                <w:sz w:val="24"/>
                <w:szCs w:val="24"/>
              </w:rPr>
              <w:t>8832,99</w:t>
            </w:r>
          </w:p>
        </w:tc>
      </w:tr>
    </w:tbl>
    <w:p w14:paraId="143277C6" w14:textId="77777777" w:rsidR="00C923CE" w:rsidRPr="00C923CE" w:rsidRDefault="00C923CE" w:rsidP="00C923CE">
      <w:pPr>
        <w:rPr>
          <w:rFonts w:ascii="Times New Roman" w:hAnsi="Times New Roman"/>
        </w:rPr>
      </w:pPr>
      <w:r w:rsidRPr="00C923CE">
        <w:rPr>
          <w:rFonts w:ascii="Times New Roman" w:hAnsi="Times New Roman"/>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14:paraId="6F299C80" w14:textId="77777777" w:rsidR="00C923CE" w:rsidRPr="00C923CE" w:rsidRDefault="00C923CE" w:rsidP="00C923CE">
      <w:pPr>
        <w:ind w:firstLine="709"/>
        <w:jc w:val="both"/>
        <w:rPr>
          <w:rFonts w:ascii="Times New Roman" w:hAnsi="Times New Roman"/>
          <w:sz w:val="24"/>
          <w:szCs w:val="24"/>
          <w:lang w:eastAsia="x-none"/>
        </w:rPr>
      </w:pPr>
      <w:r w:rsidRPr="00C923CE">
        <w:rPr>
          <w:rFonts w:ascii="Times New Roman" w:hAnsi="Times New Roman"/>
          <w:sz w:val="24"/>
          <w:szCs w:val="24"/>
        </w:rPr>
        <w:t xml:space="preserve">В котельной «Теремок» эксплуатационной ответственности ООО «ЖКУ» в настоящее время установлено 2 котла марки КВм-1,86-КБ производства ООО Котельный Завод «ПРОМКОТЛОСНАБ» </w:t>
      </w:r>
      <w:proofErr w:type="spellStart"/>
      <w:r w:rsidRPr="00C923CE">
        <w:rPr>
          <w:rFonts w:ascii="Times New Roman" w:hAnsi="Times New Roman"/>
          <w:sz w:val="24"/>
          <w:szCs w:val="24"/>
        </w:rPr>
        <w:t>г</w:t>
      </w:r>
      <w:proofErr w:type="gramStart"/>
      <w:r w:rsidRPr="00C923CE">
        <w:rPr>
          <w:rFonts w:ascii="Times New Roman" w:hAnsi="Times New Roman"/>
          <w:sz w:val="24"/>
          <w:szCs w:val="24"/>
        </w:rPr>
        <w:t>.Б</w:t>
      </w:r>
      <w:proofErr w:type="gramEnd"/>
      <w:r w:rsidRPr="00C923CE">
        <w:rPr>
          <w:rFonts w:ascii="Times New Roman" w:hAnsi="Times New Roman"/>
          <w:sz w:val="24"/>
          <w:szCs w:val="24"/>
        </w:rPr>
        <w:t>арнаул</w:t>
      </w:r>
      <w:proofErr w:type="spellEnd"/>
      <w:r w:rsidRPr="00C923CE">
        <w:rPr>
          <w:rFonts w:ascii="Times New Roman" w:hAnsi="Times New Roman"/>
          <w:sz w:val="24"/>
          <w:szCs w:val="24"/>
        </w:rPr>
        <w:t xml:space="preserve">, введенные в эксплуатацию в 2023 г. </w:t>
      </w:r>
      <w:r w:rsidRPr="00C923CE">
        <w:rPr>
          <w:rFonts w:ascii="Times New Roman" w:hAnsi="Times New Roman"/>
          <w:sz w:val="24"/>
          <w:szCs w:val="24"/>
          <w:lang w:eastAsia="x-none"/>
        </w:rPr>
        <w:t>З</w:t>
      </w:r>
      <w:proofErr w:type="spellStart"/>
      <w:r w:rsidRPr="00C923CE">
        <w:rPr>
          <w:rFonts w:ascii="Times New Roman" w:hAnsi="Times New Roman"/>
          <w:sz w:val="24"/>
          <w:szCs w:val="24"/>
          <w:lang w:val="x-none" w:eastAsia="x-none"/>
        </w:rPr>
        <w:t>атраты</w:t>
      </w:r>
      <w:proofErr w:type="spellEnd"/>
      <w:r w:rsidRPr="00C923CE">
        <w:rPr>
          <w:rFonts w:ascii="Times New Roman" w:hAnsi="Times New Roman"/>
          <w:sz w:val="24"/>
          <w:szCs w:val="24"/>
          <w:lang w:val="x-none" w:eastAsia="x-none"/>
        </w:rPr>
        <w:t xml:space="preserve"> </w:t>
      </w:r>
      <w:r w:rsidRPr="00C923CE">
        <w:rPr>
          <w:rFonts w:ascii="Times New Roman" w:hAnsi="Times New Roman"/>
          <w:sz w:val="24"/>
          <w:szCs w:val="24"/>
          <w:lang w:eastAsia="x-none"/>
        </w:rPr>
        <w:t>реализации реконструкции здания котельной и модернизации котельного оборудования в таблице 11.</w:t>
      </w:r>
    </w:p>
    <w:p w14:paraId="2A65D5D5" w14:textId="77777777" w:rsidR="00C923CE" w:rsidRPr="00C923CE" w:rsidRDefault="00C923CE" w:rsidP="00C923CE">
      <w:pPr>
        <w:ind w:firstLine="709"/>
        <w:jc w:val="both"/>
        <w:rPr>
          <w:rFonts w:ascii="Times New Roman" w:hAnsi="Times New Roman"/>
          <w:sz w:val="24"/>
          <w:szCs w:val="24"/>
          <w:lang w:eastAsia="x-none"/>
        </w:rPr>
      </w:pPr>
      <w:r w:rsidRPr="00C923CE">
        <w:rPr>
          <w:rFonts w:ascii="Times New Roman" w:hAnsi="Times New Roman"/>
          <w:sz w:val="24"/>
          <w:szCs w:val="24"/>
          <w:lang w:eastAsia="x-none"/>
        </w:rPr>
        <w:t>Таблица 11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50"/>
        <w:gridCol w:w="3110"/>
        <w:gridCol w:w="1776"/>
        <w:gridCol w:w="1444"/>
      </w:tblGrid>
      <w:tr w:rsidR="00C923CE" w:rsidRPr="00C923CE" w14:paraId="74F8B7C3" w14:textId="77777777" w:rsidTr="00553ED1">
        <w:tc>
          <w:tcPr>
            <w:tcW w:w="769" w:type="dxa"/>
          </w:tcPr>
          <w:p w14:paraId="1FC9259F"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w:t>
            </w:r>
            <w:proofErr w:type="gramStart"/>
            <w:r w:rsidRPr="00C923CE">
              <w:rPr>
                <w:rFonts w:ascii="Times New Roman" w:hAnsi="Times New Roman"/>
                <w:sz w:val="24"/>
                <w:szCs w:val="24"/>
                <w:lang w:eastAsia="x-none"/>
              </w:rPr>
              <w:t>п</w:t>
            </w:r>
            <w:proofErr w:type="gramEnd"/>
            <w:r w:rsidRPr="00C923CE">
              <w:rPr>
                <w:rFonts w:ascii="Times New Roman" w:hAnsi="Times New Roman"/>
                <w:sz w:val="24"/>
                <w:szCs w:val="24"/>
                <w:lang w:eastAsia="x-none"/>
              </w:rPr>
              <w:t>/п</w:t>
            </w:r>
          </w:p>
        </w:tc>
        <w:tc>
          <w:tcPr>
            <w:tcW w:w="2550" w:type="dxa"/>
          </w:tcPr>
          <w:p w14:paraId="02B5050E"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Наименование объекта</w:t>
            </w:r>
          </w:p>
        </w:tc>
        <w:tc>
          <w:tcPr>
            <w:tcW w:w="3110" w:type="dxa"/>
          </w:tcPr>
          <w:p w14:paraId="758F97B7"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Описание мероприятий</w:t>
            </w:r>
          </w:p>
        </w:tc>
        <w:tc>
          <w:tcPr>
            <w:tcW w:w="1776" w:type="dxa"/>
          </w:tcPr>
          <w:p w14:paraId="20BC3914"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Срок реализации (год)</w:t>
            </w:r>
          </w:p>
        </w:tc>
        <w:tc>
          <w:tcPr>
            <w:tcW w:w="1444" w:type="dxa"/>
          </w:tcPr>
          <w:p w14:paraId="6FE6668A"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 xml:space="preserve">Стоимость реализации, </w:t>
            </w:r>
            <w:proofErr w:type="spellStart"/>
            <w:r w:rsidRPr="00C923CE">
              <w:rPr>
                <w:rFonts w:ascii="Times New Roman" w:hAnsi="Times New Roman"/>
                <w:sz w:val="24"/>
                <w:szCs w:val="24"/>
                <w:lang w:eastAsia="x-none"/>
              </w:rPr>
              <w:t>т</w:t>
            </w:r>
            <w:proofErr w:type="gramStart"/>
            <w:r w:rsidRPr="00C923CE">
              <w:rPr>
                <w:rFonts w:ascii="Times New Roman" w:hAnsi="Times New Roman"/>
                <w:sz w:val="24"/>
                <w:szCs w:val="24"/>
                <w:lang w:eastAsia="x-none"/>
              </w:rPr>
              <w:t>.р</w:t>
            </w:r>
            <w:proofErr w:type="gramEnd"/>
            <w:r w:rsidRPr="00C923CE">
              <w:rPr>
                <w:rFonts w:ascii="Times New Roman" w:hAnsi="Times New Roman"/>
                <w:sz w:val="24"/>
                <w:szCs w:val="24"/>
                <w:lang w:eastAsia="x-none"/>
              </w:rPr>
              <w:t>уб</w:t>
            </w:r>
            <w:proofErr w:type="spellEnd"/>
          </w:p>
        </w:tc>
      </w:tr>
      <w:tr w:rsidR="00C923CE" w:rsidRPr="00C923CE" w14:paraId="4AA2D12F" w14:textId="77777777" w:rsidTr="00553ED1">
        <w:tc>
          <w:tcPr>
            <w:tcW w:w="769" w:type="dxa"/>
          </w:tcPr>
          <w:p w14:paraId="04AEA8F5"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1</w:t>
            </w:r>
          </w:p>
        </w:tc>
        <w:tc>
          <w:tcPr>
            <w:tcW w:w="2550" w:type="dxa"/>
          </w:tcPr>
          <w:p w14:paraId="3B946EE2"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Здание котельной «Теремок»</w:t>
            </w:r>
          </w:p>
        </w:tc>
        <w:tc>
          <w:tcPr>
            <w:tcW w:w="3110" w:type="dxa"/>
          </w:tcPr>
          <w:p w14:paraId="486EB090"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 xml:space="preserve">Реконструкция здания (замена типа кровельного </w:t>
            </w:r>
            <w:r w:rsidRPr="00C923CE">
              <w:rPr>
                <w:rFonts w:ascii="Times New Roman" w:hAnsi="Times New Roman"/>
                <w:sz w:val="24"/>
                <w:szCs w:val="24"/>
                <w:lang w:eastAsia="x-none"/>
              </w:rPr>
              <w:lastRenderedPageBreak/>
              <w:t>утеплителя и наплавляемых материалов) Модернизация котельного оборудования: замена двух котлов, четырех насосов, двух  вентиляторов, ХВП.  Установка РИЭС</w:t>
            </w:r>
          </w:p>
        </w:tc>
        <w:tc>
          <w:tcPr>
            <w:tcW w:w="1776" w:type="dxa"/>
          </w:tcPr>
          <w:p w14:paraId="597863B2"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lastRenderedPageBreak/>
              <w:t>1этап -2033</w:t>
            </w:r>
          </w:p>
          <w:p w14:paraId="7A958644"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lastRenderedPageBreak/>
              <w:t>2 этап-2034</w:t>
            </w:r>
          </w:p>
          <w:p w14:paraId="554CE067"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3этап-2035</w:t>
            </w:r>
          </w:p>
        </w:tc>
        <w:tc>
          <w:tcPr>
            <w:tcW w:w="1444" w:type="dxa"/>
          </w:tcPr>
          <w:p w14:paraId="0149B972"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lastRenderedPageBreak/>
              <w:t>11176,56</w:t>
            </w:r>
          </w:p>
          <w:p w14:paraId="045BFEB8"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lastRenderedPageBreak/>
              <w:t>11623,62</w:t>
            </w:r>
          </w:p>
          <w:p w14:paraId="58478414" w14:textId="77777777" w:rsidR="00C923CE" w:rsidRPr="00C923CE" w:rsidRDefault="00C923CE" w:rsidP="00553ED1">
            <w:pPr>
              <w:spacing w:line="360" w:lineRule="auto"/>
              <w:jc w:val="both"/>
              <w:rPr>
                <w:rFonts w:ascii="Times New Roman" w:hAnsi="Times New Roman"/>
                <w:sz w:val="24"/>
                <w:szCs w:val="24"/>
                <w:lang w:eastAsia="x-none"/>
              </w:rPr>
            </w:pPr>
            <w:r w:rsidRPr="00C923CE">
              <w:rPr>
                <w:rFonts w:ascii="Times New Roman" w:hAnsi="Times New Roman"/>
                <w:sz w:val="24"/>
                <w:szCs w:val="24"/>
                <w:lang w:eastAsia="x-none"/>
              </w:rPr>
              <w:t>6447,23</w:t>
            </w:r>
          </w:p>
        </w:tc>
      </w:tr>
    </w:tbl>
    <w:p w14:paraId="633FD176" w14:textId="77777777" w:rsidR="00C923CE" w:rsidRPr="00C923CE" w:rsidRDefault="00C923CE" w:rsidP="00C923CE">
      <w:pPr>
        <w:ind w:firstLine="708"/>
        <w:jc w:val="both"/>
        <w:rPr>
          <w:rFonts w:ascii="Times New Roman" w:hAnsi="Times New Roman"/>
        </w:rPr>
      </w:pPr>
      <w:r w:rsidRPr="00C923CE">
        <w:rPr>
          <w:rFonts w:ascii="Times New Roman" w:hAnsi="Times New Roman"/>
        </w:rPr>
        <w:lastRenderedPageBreak/>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14:paraId="7AD9A441" w14:textId="2BD90F0A" w:rsidR="00C923CE" w:rsidRPr="00C923CE" w:rsidRDefault="00C923CE" w:rsidP="00C923CE">
      <w:pPr>
        <w:jc w:val="both"/>
        <w:rPr>
          <w:rFonts w:ascii="Times New Roman" w:hAnsi="Times New Roman"/>
          <w:sz w:val="24"/>
          <w:szCs w:val="24"/>
        </w:rPr>
      </w:pPr>
      <w:r w:rsidRPr="00C923CE">
        <w:rPr>
          <w:rFonts w:ascii="Times New Roman" w:hAnsi="Times New Roman"/>
          <w:sz w:val="24"/>
          <w:szCs w:val="24"/>
        </w:rPr>
        <w:t>1.3. В главе 7 «Инвестиции в строительство, реконструкцию и техническое перевооружение» в таблице 16 «Капитальные затраты на техническое перевооружение котельных» информацию в отношении котельных ООО «ЖКУ» изложить в новой редакции (Таблица 16 прилагается).</w:t>
      </w:r>
    </w:p>
    <w:p w14:paraId="26361B70" w14:textId="77777777"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w:t>
      </w:r>
      <w:r w:rsidR="00605C30">
        <w:rPr>
          <w:sz w:val="24"/>
          <w:szCs w:val="24"/>
        </w:rPr>
        <w:t>Стабильность</w:t>
      </w:r>
      <w:r w:rsidRPr="00080175">
        <w:rPr>
          <w:sz w:val="24"/>
          <w:szCs w:val="24"/>
        </w:rPr>
        <w:t>»</w:t>
      </w:r>
      <w:bookmarkEnd w:id="53"/>
      <w:bookmarkEnd w:id="55"/>
    </w:p>
    <w:p w14:paraId="04C75B34" w14:textId="77777777"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14:paraId="6F028040" w14:textId="77777777"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t>Котельная ГУП ДХ АК «</w:t>
      </w:r>
      <w:r w:rsidR="00397B95">
        <w:rPr>
          <w:sz w:val="24"/>
          <w:szCs w:val="24"/>
        </w:rPr>
        <w:t>Северо-Восточное ДСУ</w:t>
      </w:r>
      <w:bookmarkEnd w:id="56"/>
      <w:bookmarkEnd w:id="57"/>
      <w:r w:rsidR="00397B95">
        <w:rPr>
          <w:sz w:val="24"/>
          <w:szCs w:val="24"/>
        </w:rPr>
        <w:t xml:space="preserve">» «филиал </w:t>
      </w:r>
      <w:proofErr w:type="spellStart"/>
      <w:r w:rsidR="00397B95">
        <w:rPr>
          <w:sz w:val="24"/>
          <w:szCs w:val="24"/>
        </w:rPr>
        <w:t>Заринский</w:t>
      </w:r>
      <w:proofErr w:type="spellEnd"/>
      <w:r w:rsidR="00397B95">
        <w:rPr>
          <w:sz w:val="24"/>
          <w:szCs w:val="24"/>
        </w:rPr>
        <w:t>»</w:t>
      </w:r>
    </w:p>
    <w:p w14:paraId="4DFF1774" w14:textId="77777777" w:rsidR="00D6454D" w:rsidRPr="009B58CE" w:rsidRDefault="00A57381" w:rsidP="00D6454D">
      <w:pPr>
        <w:pStyle w:val="afffffb"/>
        <w:rPr>
          <w:sz w:val="24"/>
          <w:szCs w:val="24"/>
        </w:rPr>
      </w:pPr>
      <w:r>
        <w:rPr>
          <w:sz w:val="24"/>
          <w:szCs w:val="24"/>
        </w:rPr>
        <w:t xml:space="preserve">      </w:t>
      </w:r>
      <w:r w:rsidR="00D6454D" w:rsidRPr="009B58CE">
        <w:rPr>
          <w:sz w:val="24"/>
          <w:szCs w:val="24"/>
        </w:rPr>
        <w:t xml:space="preserve">В настоящее время на котельной ГУП ДХ АК «Северо-Восточное ДСУ» «филиал </w:t>
      </w:r>
      <w:proofErr w:type="spellStart"/>
      <w:r w:rsidR="00D6454D" w:rsidRPr="009B58CE">
        <w:rPr>
          <w:sz w:val="24"/>
          <w:szCs w:val="24"/>
        </w:rPr>
        <w:t>Заринский</w:t>
      </w:r>
      <w:proofErr w:type="spellEnd"/>
      <w:r w:rsidR="00D6454D" w:rsidRPr="009B58CE">
        <w:rPr>
          <w:sz w:val="24"/>
          <w:szCs w:val="24"/>
        </w:rPr>
        <w:t>» установлено 3 котла:</w:t>
      </w:r>
    </w:p>
    <w:p w14:paraId="4E338EE3" w14:textId="77777777"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14:paraId="2AFD7AD3" w14:textId="77777777"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«Жилищная коммунальная компания» введен в эксплуатацию в 2015 г.</w:t>
      </w:r>
    </w:p>
    <w:p w14:paraId="595DBAC1" w14:textId="77777777"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14:paraId="7BD2709A" w14:textId="77777777" w:rsidR="0019167D" w:rsidRDefault="0019167D" w:rsidP="00A62D62">
      <w:pPr>
        <w:pStyle w:val="afffffb"/>
        <w:ind w:firstLine="709"/>
        <w:rPr>
          <w:sz w:val="24"/>
          <w:szCs w:val="24"/>
          <w:lang w:eastAsia="ru-RU"/>
        </w:rPr>
      </w:pPr>
    </w:p>
    <w:p w14:paraId="5336B2C3" w14:textId="77777777" w:rsidR="0019167D" w:rsidRDefault="006168F4" w:rsidP="0019167D">
      <w:pPr>
        <w:pStyle w:val="afffffb"/>
        <w:numPr>
          <w:ilvl w:val="2"/>
          <w:numId w:val="65"/>
        </w:numPr>
        <w:ind w:left="1418" w:hanging="709"/>
        <w:rPr>
          <w:b/>
          <w:sz w:val="24"/>
          <w:szCs w:val="24"/>
          <w:lang w:eastAsia="ru-RU"/>
        </w:rPr>
      </w:pPr>
      <w:r>
        <w:rPr>
          <w:b/>
          <w:sz w:val="24"/>
          <w:szCs w:val="24"/>
          <w:lang w:eastAsia="ru-RU"/>
        </w:rPr>
        <w:t xml:space="preserve">ТЭЦ </w:t>
      </w:r>
      <w:r w:rsidR="0019167D" w:rsidRPr="00080175">
        <w:rPr>
          <w:b/>
          <w:sz w:val="24"/>
          <w:szCs w:val="24"/>
          <w:lang w:eastAsia="ru-RU"/>
        </w:rPr>
        <w:t>АО «Алтай-Кокс»</w:t>
      </w:r>
    </w:p>
    <w:p w14:paraId="7474D58D" w14:textId="77777777" w:rsidR="00663476" w:rsidRPr="00663476" w:rsidRDefault="00663476" w:rsidP="00663476">
      <w:pPr>
        <w:pStyle w:val="afff"/>
        <w:spacing w:before="120" w:after="0" w:line="360" w:lineRule="auto"/>
        <w:ind w:left="0" w:firstLine="709"/>
        <w:jc w:val="both"/>
        <w:rPr>
          <w:rFonts w:ascii="Times New Roman" w:hAnsi="Times New Roman"/>
          <w:sz w:val="24"/>
          <w:szCs w:val="24"/>
        </w:rPr>
      </w:pPr>
      <w:r w:rsidRPr="00663476">
        <w:rPr>
          <w:rFonts w:ascii="Times New Roman" w:hAnsi="Times New Roman"/>
          <w:sz w:val="24"/>
          <w:szCs w:val="24"/>
        </w:rPr>
        <w:lastRenderedPageBreak/>
        <w:t xml:space="preserve">На ТЭЦ АО «Алтай-Кокс» отсутствует автоматизированная система управления технологическими процессами. </w:t>
      </w:r>
    </w:p>
    <w:p w14:paraId="413185F2" w14:textId="77777777" w:rsidR="00663476" w:rsidRPr="00663476" w:rsidRDefault="00663476" w:rsidP="00663476">
      <w:pPr>
        <w:pStyle w:val="afff"/>
        <w:spacing w:before="120" w:after="0" w:line="360" w:lineRule="auto"/>
        <w:ind w:left="0" w:firstLine="709"/>
        <w:jc w:val="both"/>
        <w:rPr>
          <w:rFonts w:ascii="Times New Roman" w:hAnsi="Times New Roman"/>
          <w:sz w:val="24"/>
          <w:szCs w:val="24"/>
        </w:rPr>
      </w:pPr>
      <w:r w:rsidRPr="00663476">
        <w:rPr>
          <w:rFonts w:ascii="Times New Roman" w:hAnsi="Times New Roman"/>
          <w:sz w:val="24"/>
          <w:szCs w:val="24"/>
        </w:rPr>
        <w:t>Оборудование контрольно-измерительных приборов и автоматизации (</w:t>
      </w:r>
      <w:proofErr w:type="spellStart"/>
      <w:r w:rsidRPr="00663476">
        <w:rPr>
          <w:rFonts w:ascii="Times New Roman" w:hAnsi="Times New Roman"/>
          <w:sz w:val="24"/>
          <w:szCs w:val="24"/>
        </w:rPr>
        <w:t>КИПиА</w:t>
      </w:r>
      <w:proofErr w:type="spellEnd"/>
      <w:r w:rsidRPr="00663476">
        <w:rPr>
          <w:rFonts w:ascii="Times New Roman" w:hAnsi="Times New Roman"/>
          <w:sz w:val="24"/>
          <w:szCs w:val="24"/>
        </w:rPr>
        <w:t xml:space="preserve">) основного оборудования ТЭЦ АО «Алтай-Кокс» технически и морально устарело. Оборудование находится в эксплуатации более 35 лет, выработало свой нормативный срок службы, выпуск оборудования </w:t>
      </w:r>
      <w:proofErr w:type="spellStart"/>
      <w:r w:rsidRPr="00663476">
        <w:rPr>
          <w:rFonts w:ascii="Times New Roman" w:hAnsi="Times New Roman"/>
          <w:sz w:val="24"/>
          <w:szCs w:val="24"/>
        </w:rPr>
        <w:t>КИПиА</w:t>
      </w:r>
      <w:proofErr w:type="spellEnd"/>
      <w:r w:rsidRPr="00663476">
        <w:rPr>
          <w:rFonts w:ascii="Times New Roman" w:hAnsi="Times New Roman"/>
          <w:sz w:val="24"/>
          <w:szCs w:val="24"/>
        </w:rPr>
        <w:t xml:space="preserve"> использующегося на ТЭЦ АО «Алтай-Кокс» и запасных частей прекращен, что приводит к затруднениям при его ремонте.</w:t>
      </w:r>
    </w:p>
    <w:p w14:paraId="23EC7B58" w14:textId="77777777" w:rsidR="00663476" w:rsidRPr="00663476" w:rsidRDefault="00663476" w:rsidP="00663476">
      <w:pPr>
        <w:pStyle w:val="afff"/>
        <w:spacing w:before="120" w:after="0" w:line="360" w:lineRule="auto"/>
        <w:ind w:left="0" w:firstLine="709"/>
        <w:contextualSpacing w:val="0"/>
        <w:jc w:val="both"/>
        <w:rPr>
          <w:rFonts w:ascii="Times New Roman" w:hAnsi="Times New Roman"/>
          <w:sz w:val="24"/>
          <w:szCs w:val="24"/>
        </w:rPr>
      </w:pPr>
      <w:r w:rsidRPr="00663476">
        <w:rPr>
          <w:rFonts w:ascii="Times New Roman" w:hAnsi="Times New Roman"/>
          <w:sz w:val="24"/>
          <w:szCs w:val="24"/>
        </w:rPr>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14:paraId="42449E0F" w14:textId="77777777" w:rsidR="00663476" w:rsidRPr="00663476" w:rsidRDefault="00663476" w:rsidP="00663476">
      <w:pPr>
        <w:pStyle w:val="afff"/>
        <w:spacing w:before="120" w:after="0" w:line="360" w:lineRule="auto"/>
        <w:ind w:left="0" w:firstLine="709"/>
        <w:contextualSpacing w:val="0"/>
        <w:jc w:val="both"/>
        <w:rPr>
          <w:rFonts w:ascii="Times New Roman" w:hAnsi="Times New Roman"/>
          <w:sz w:val="24"/>
          <w:szCs w:val="24"/>
        </w:rPr>
      </w:pPr>
      <w:r w:rsidRPr="00663476">
        <w:rPr>
          <w:rFonts w:ascii="Times New Roman" w:hAnsi="Times New Roman"/>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firstRow="1" w:lastRow="0" w:firstColumn="1" w:lastColumn="0" w:noHBand="0" w:noVBand="1"/>
      </w:tblPr>
      <w:tblGrid>
        <w:gridCol w:w="567"/>
        <w:gridCol w:w="6023"/>
        <w:gridCol w:w="3264"/>
      </w:tblGrid>
      <w:tr w:rsidR="00663476" w:rsidRPr="00663476" w14:paraId="0BDE21F7" w14:textId="77777777" w:rsidTr="00663476">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07D0A" w14:textId="77777777"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 xml:space="preserve">№ </w:t>
            </w:r>
            <w:proofErr w:type="gramStart"/>
            <w:r w:rsidRPr="00663476">
              <w:rPr>
                <w:rFonts w:ascii="Times New Roman" w:hAnsi="Times New Roman"/>
                <w:b/>
                <w:bCs/>
                <w:sz w:val="20"/>
                <w:szCs w:val="20"/>
              </w:rPr>
              <w:t>п</w:t>
            </w:r>
            <w:proofErr w:type="gramEnd"/>
            <w:r w:rsidRPr="00663476">
              <w:rPr>
                <w:rFonts w:ascii="Times New Roman" w:hAnsi="Times New Roman"/>
                <w:b/>
                <w:bCs/>
                <w:sz w:val="20"/>
                <w:szCs w:val="20"/>
              </w:rPr>
              <w:t>/п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14:paraId="3F79CF6F" w14:textId="77777777"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14:paraId="3F17B742" w14:textId="77777777"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Критерий соответствия</w:t>
            </w:r>
          </w:p>
        </w:tc>
      </w:tr>
      <w:tr w:rsidR="00663476" w:rsidRPr="00663476" w14:paraId="6E9C30C8" w14:textId="77777777" w:rsidTr="00663476">
        <w:trPr>
          <w:trHeight w:val="679"/>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3C9C30A"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w:t>
            </w:r>
          </w:p>
        </w:tc>
        <w:tc>
          <w:tcPr>
            <w:tcW w:w="3056" w:type="pct"/>
            <w:tcBorders>
              <w:top w:val="single" w:sz="4" w:space="0" w:color="auto"/>
              <w:left w:val="nil"/>
              <w:bottom w:val="single" w:sz="4" w:space="0" w:color="auto"/>
              <w:right w:val="single" w:sz="4" w:space="0" w:color="auto"/>
            </w:tcBorders>
            <w:shd w:val="clear" w:color="auto" w:fill="auto"/>
            <w:vAlign w:val="center"/>
          </w:tcPr>
          <w:p w14:paraId="4E4C4D52"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14:paraId="603F11D6" w14:textId="77777777" w:rsidR="00663476" w:rsidRPr="00663476" w:rsidRDefault="00663476" w:rsidP="00663476">
            <w:pPr>
              <w:jc w:val="center"/>
              <w:rPr>
                <w:rFonts w:ascii="Times New Roman" w:hAnsi="Times New Roman"/>
                <w:sz w:val="20"/>
                <w:szCs w:val="20"/>
              </w:rPr>
            </w:pPr>
          </w:p>
        </w:tc>
      </w:tr>
      <w:tr w:rsidR="00663476" w:rsidRPr="00663476" w14:paraId="5C01594A" w14:textId="77777777" w:rsidTr="00663476">
        <w:trPr>
          <w:trHeight w:val="649"/>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7908540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14:paraId="4F8C759F"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14:paraId="5A892FF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СТО 70238424.27.100.010-2009 </w:t>
            </w:r>
          </w:p>
        </w:tc>
      </w:tr>
      <w:tr w:rsidR="00663476" w:rsidRPr="00663476" w14:paraId="4A71E5E4" w14:textId="77777777"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ACB47D2"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14:paraId="238F1843" w14:textId="77777777" w:rsidR="00663476" w:rsidRPr="00663476" w:rsidRDefault="00663476" w:rsidP="00663476">
            <w:pPr>
              <w:rPr>
                <w:rFonts w:ascii="Times New Roman" w:hAnsi="Times New Roman"/>
                <w:sz w:val="20"/>
                <w:szCs w:val="20"/>
              </w:rPr>
            </w:pPr>
            <w:proofErr w:type="spellStart"/>
            <w:r w:rsidRPr="00663476">
              <w:rPr>
                <w:rFonts w:ascii="Times New Roman" w:hAnsi="Times New Roman"/>
                <w:sz w:val="20"/>
                <w:szCs w:val="20"/>
              </w:rPr>
              <w:t>КИПиА</w:t>
            </w:r>
            <w:proofErr w:type="spellEnd"/>
          </w:p>
        </w:tc>
        <w:tc>
          <w:tcPr>
            <w:tcW w:w="1656" w:type="pct"/>
            <w:tcBorders>
              <w:top w:val="single" w:sz="4" w:space="0" w:color="auto"/>
              <w:left w:val="nil"/>
              <w:bottom w:val="single" w:sz="4" w:space="0" w:color="auto"/>
              <w:right w:val="single" w:sz="4" w:space="0" w:color="auto"/>
            </w:tcBorders>
            <w:shd w:val="clear" w:color="auto" w:fill="auto"/>
            <w:vAlign w:val="center"/>
          </w:tcPr>
          <w:p w14:paraId="43A2751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СТО 70238424.27.100.078-2009</w:t>
            </w:r>
          </w:p>
        </w:tc>
      </w:tr>
      <w:tr w:rsidR="00663476" w:rsidRPr="00663476" w14:paraId="1A57E66E"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14:paraId="0E8D381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w:t>
            </w:r>
          </w:p>
        </w:tc>
        <w:tc>
          <w:tcPr>
            <w:tcW w:w="3056" w:type="pct"/>
            <w:tcBorders>
              <w:top w:val="nil"/>
              <w:left w:val="nil"/>
              <w:bottom w:val="single" w:sz="4" w:space="0" w:color="auto"/>
              <w:right w:val="single" w:sz="4" w:space="0" w:color="auto"/>
            </w:tcBorders>
            <w:shd w:val="clear" w:color="auto" w:fill="auto"/>
            <w:vAlign w:val="center"/>
            <w:hideMark/>
          </w:tcPr>
          <w:p w14:paraId="5AACAEA7"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14:paraId="2DB52BA3" w14:textId="77777777" w:rsidR="00663476" w:rsidRPr="00663476" w:rsidRDefault="00663476" w:rsidP="00663476">
            <w:pPr>
              <w:rPr>
                <w:rFonts w:ascii="Times New Roman" w:hAnsi="Times New Roman"/>
                <w:sz w:val="20"/>
                <w:szCs w:val="20"/>
              </w:rPr>
            </w:pPr>
          </w:p>
        </w:tc>
      </w:tr>
      <w:tr w:rsidR="00663476" w:rsidRPr="00663476" w14:paraId="2334665F" w14:textId="77777777" w:rsidTr="00663476">
        <w:trPr>
          <w:trHeight w:val="119"/>
        </w:trPr>
        <w:tc>
          <w:tcPr>
            <w:tcW w:w="288" w:type="pct"/>
            <w:tcBorders>
              <w:top w:val="nil"/>
              <w:left w:val="single" w:sz="4" w:space="0" w:color="auto"/>
              <w:bottom w:val="single" w:sz="4" w:space="0" w:color="auto"/>
              <w:right w:val="single" w:sz="4" w:space="0" w:color="auto"/>
            </w:tcBorders>
            <w:shd w:val="clear" w:color="auto" w:fill="auto"/>
            <w:vAlign w:val="center"/>
          </w:tcPr>
          <w:p w14:paraId="392FD81D"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2.1</w:t>
            </w:r>
          </w:p>
        </w:tc>
        <w:tc>
          <w:tcPr>
            <w:tcW w:w="3056" w:type="pct"/>
            <w:tcBorders>
              <w:top w:val="nil"/>
              <w:left w:val="nil"/>
              <w:bottom w:val="single" w:sz="4" w:space="0" w:color="auto"/>
              <w:right w:val="single" w:sz="4" w:space="0" w:color="auto"/>
            </w:tcBorders>
            <w:shd w:val="clear" w:color="auto" w:fill="auto"/>
            <w:vAlign w:val="center"/>
          </w:tcPr>
          <w:p w14:paraId="7B829551"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14:paraId="5BA73AE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153-34.1-35.137-00,</w:t>
            </w:r>
          </w:p>
          <w:p w14:paraId="398AF70C"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153-34.1-35.142-00</w:t>
            </w:r>
          </w:p>
        </w:tc>
      </w:tr>
      <w:tr w:rsidR="00663476" w:rsidRPr="00663476" w14:paraId="7B00C0E1"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C480A47"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2.2</w:t>
            </w:r>
          </w:p>
        </w:tc>
        <w:tc>
          <w:tcPr>
            <w:tcW w:w="3056" w:type="pct"/>
            <w:tcBorders>
              <w:top w:val="nil"/>
              <w:left w:val="nil"/>
              <w:bottom w:val="single" w:sz="4" w:space="0" w:color="auto"/>
              <w:right w:val="single" w:sz="4" w:space="0" w:color="auto"/>
            </w:tcBorders>
            <w:shd w:val="clear" w:color="auto" w:fill="auto"/>
            <w:vAlign w:val="center"/>
          </w:tcPr>
          <w:p w14:paraId="62BF0F5F"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Информационная защита </w:t>
            </w:r>
          </w:p>
          <w:p w14:paraId="56BD9796"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14:paraId="426D3ACC"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Приказ ФСТЭК </w:t>
            </w:r>
            <w:proofErr w:type="gramStart"/>
            <w:r w:rsidRPr="00663476">
              <w:rPr>
                <w:rFonts w:ascii="Times New Roman" w:hAnsi="Times New Roman"/>
                <w:sz w:val="20"/>
                <w:szCs w:val="20"/>
              </w:rPr>
              <w:t>от</w:t>
            </w:r>
            <w:proofErr w:type="gramEnd"/>
          </w:p>
          <w:p w14:paraId="73756DC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 14 марта 2014 г. № 31</w:t>
            </w:r>
          </w:p>
        </w:tc>
      </w:tr>
      <w:tr w:rsidR="00663476" w:rsidRPr="00663476" w14:paraId="3660997A"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66F47F6E"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w:t>
            </w:r>
          </w:p>
        </w:tc>
        <w:tc>
          <w:tcPr>
            <w:tcW w:w="3056" w:type="pct"/>
            <w:tcBorders>
              <w:top w:val="nil"/>
              <w:left w:val="nil"/>
              <w:bottom w:val="single" w:sz="4" w:space="0" w:color="auto"/>
              <w:right w:val="single" w:sz="4" w:space="0" w:color="auto"/>
            </w:tcBorders>
            <w:shd w:val="clear" w:color="auto" w:fill="auto"/>
            <w:vAlign w:val="center"/>
          </w:tcPr>
          <w:p w14:paraId="4CC99D5D"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Надежность</w:t>
            </w:r>
          </w:p>
        </w:tc>
        <w:tc>
          <w:tcPr>
            <w:tcW w:w="1656" w:type="pct"/>
            <w:tcBorders>
              <w:top w:val="nil"/>
              <w:left w:val="nil"/>
              <w:bottom w:val="single" w:sz="4" w:space="0" w:color="auto"/>
              <w:right w:val="single" w:sz="4" w:space="0" w:color="auto"/>
            </w:tcBorders>
            <w:shd w:val="clear" w:color="auto" w:fill="auto"/>
            <w:vAlign w:val="center"/>
          </w:tcPr>
          <w:p w14:paraId="6DA6E308" w14:textId="77777777" w:rsidR="00663476" w:rsidRPr="00663476" w:rsidRDefault="00663476" w:rsidP="00663476">
            <w:pPr>
              <w:rPr>
                <w:rFonts w:ascii="Times New Roman" w:hAnsi="Times New Roman"/>
                <w:sz w:val="20"/>
                <w:szCs w:val="20"/>
              </w:rPr>
            </w:pPr>
          </w:p>
        </w:tc>
      </w:tr>
      <w:tr w:rsidR="00663476" w:rsidRPr="00663476" w14:paraId="1F01FFD8"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32ECA2A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3.1</w:t>
            </w:r>
          </w:p>
        </w:tc>
        <w:tc>
          <w:tcPr>
            <w:tcW w:w="3056" w:type="pct"/>
            <w:tcBorders>
              <w:top w:val="nil"/>
              <w:left w:val="nil"/>
              <w:bottom w:val="single" w:sz="4" w:space="0" w:color="auto"/>
              <w:right w:val="single" w:sz="4" w:space="0" w:color="auto"/>
            </w:tcBorders>
            <w:shd w:val="clear" w:color="auto" w:fill="auto"/>
            <w:vAlign w:val="center"/>
          </w:tcPr>
          <w:p w14:paraId="3B27D501"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14:paraId="02234B07"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99,95%</w:t>
            </w:r>
          </w:p>
        </w:tc>
      </w:tr>
      <w:tr w:rsidR="00663476" w:rsidRPr="00663476" w14:paraId="210AC246"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AC0D312"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3.2</w:t>
            </w:r>
          </w:p>
        </w:tc>
        <w:tc>
          <w:tcPr>
            <w:tcW w:w="3056" w:type="pct"/>
            <w:tcBorders>
              <w:top w:val="nil"/>
              <w:left w:val="nil"/>
              <w:bottom w:val="single" w:sz="4" w:space="0" w:color="auto"/>
              <w:right w:val="single" w:sz="4" w:space="0" w:color="auto"/>
            </w:tcBorders>
            <w:shd w:val="clear" w:color="auto" w:fill="auto"/>
            <w:vAlign w:val="center"/>
          </w:tcPr>
          <w:p w14:paraId="426E1C9A"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14:paraId="154C093A"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0,1%</w:t>
            </w:r>
          </w:p>
        </w:tc>
      </w:tr>
      <w:tr w:rsidR="00663476" w:rsidRPr="00663476" w14:paraId="0715ADC4"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34CBC6DB"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3.3</w:t>
            </w:r>
          </w:p>
        </w:tc>
        <w:tc>
          <w:tcPr>
            <w:tcW w:w="3056" w:type="pct"/>
            <w:tcBorders>
              <w:top w:val="nil"/>
              <w:left w:val="nil"/>
              <w:bottom w:val="single" w:sz="4" w:space="0" w:color="auto"/>
              <w:right w:val="single" w:sz="4" w:space="0" w:color="auto"/>
            </w:tcBorders>
            <w:shd w:val="clear" w:color="auto" w:fill="auto"/>
            <w:vAlign w:val="center"/>
          </w:tcPr>
          <w:p w14:paraId="089887B8"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14:paraId="5E9B4E3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0,05%</w:t>
            </w:r>
          </w:p>
        </w:tc>
      </w:tr>
      <w:tr w:rsidR="00663476" w:rsidRPr="00663476" w14:paraId="0239BEC2"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65B7FABD"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3.4</w:t>
            </w:r>
          </w:p>
        </w:tc>
        <w:tc>
          <w:tcPr>
            <w:tcW w:w="3056" w:type="pct"/>
            <w:tcBorders>
              <w:top w:val="nil"/>
              <w:left w:val="nil"/>
              <w:bottom w:val="single" w:sz="4" w:space="0" w:color="auto"/>
              <w:right w:val="single" w:sz="4" w:space="0" w:color="auto"/>
            </w:tcBorders>
            <w:shd w:val="clear" w:color="auto" w:fill="auto"/>
            <w:vAlign w:val="center"/>
          </w:tcPr>
          <w:p w14:paraId="5E1B09E3"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Суммарный параметр потока срабатывания ТЗ, действующий на останов </w:t>
            </w:r>
            <w:proofErr w:type="spellStart"/>
            <w:r w:rsidRPr="00663476">
              <w:rPr>
                <w:rFonts w:ascii="Times New Roman" w:hAnsi="Times New Roman"/>
                <w:sz w:val="20"/>
                <w:szCs w:val="20"/>
              </w:rPr>
              <w:t>котлоагрегата</w:t>
            </w:r>
            <w:proofErr w:type="spellEnd"/>
            <w:r w:rsidRPr="00663476">
              <w:rPr>
                <w:rFonts w:ascii="Times New Roman" w:hAnsi="Times New Roman"/>
                <w:sz w:val="20"/>
                <w:szCs w:val="20"/>
              </w:rPr>
              <w:t>, не более</w:t>
            </w:r>
          </w:p>
        </w:tc>
        <w:tc>
          <w:tcPr>
            <w:tcW w:w="1656" w:type="pct"/>
            <w:tcBorders>
              <w:top w:val="nil"/>
              <w:left w:val="nil"/>
              <w:bottom w:val="single" w:sz="4" w:space="0" w:color="auto"/>
              <w:right w:val="single" w:sz="4" w:space="0" w:color="auto"/>
            </w:tcBorders>
            <w:shd w:val="clear" w:color="auto" w:fill="auto"/>
            <w:noWrap/>
            <w:vAlign w:val="center"/>
          </w:tcPr>
          <w:p w14:paraId="4E573284"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0,2%</w:t>
            </w:r>
          </w:p>
        </w:tc>
      </w:tr>
      <w:tr w:rsidR="00663476" w:rsidRPr="00663476" w14:paraId="1B827286"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C57D2EB"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lastRenderedPageBreak/>
              <w:t>4</w:t>
            </w:r>
          </w:p>
        </w:tc>
        <w:tc>
          <w:tcPr>
            <w:tcW w:w="3056" w:type="pct"/>
            <w:tcBorders>
              <w:top w:val="nil"/>
              <w:left w:val="nil"/>
              <w:bottom w:val="single" w:sz="4" w:space="0" w:color="auto"/>
              <w:right w:val="single" w:sz="4" w:space="0" w:color="auto"/>
            </w:tcBorders>
            <w:shd w:val="clear" w:color="auto" w:fill="auto"/>
            <w:vAlign w:val="center"/>
          </w:tcPr>
          <w:p w14:paraId="50437549"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Быстродействие</w:t>
            </w:r>
          </w:p>
        </w:tc>
        <w:tc>
          <w:tcPr>
            <w:tcW w:w="1656" w:type="pct"/>
            <w:tcBorders>
              <w:top w:val="nil"/>
              <w:left w:val="nil"/>
              <w:bottom w:val="single" w:sz="4" w:space="0" w:color="auto"/>
              <w:right w:val="single" w:sz="4" w:space="0" w:color="auto"/>
            </w:tcBorders>
            <w:shd w:val="clear" w:color="auto" w:fill="auto"/>
            <w:vAlign w:val="center"/>
          </w:tcPr>
          <w:p w14:paraId="46F76249" w14:textId="77777777" w:rsidR="00663476" w:rsidRPr="00663476" w:rsidRDefault="00663476" w:rsidP="00663476">
            <w:pPr>
              <w:rPr>
                <w:rFonts w:ascii="Times New Roman" w:hAnsi="Times New Roman"/>
                <w:sz w:val="20"/>
                <w:szCs w:val="20"/>
              </w:rPr>
            </w:pPr>
          </w:p>
        </w:tc>
      </w:tr>
      <w:tr w:rsidR="00663476" w:rsidRPr="00663476" w14:paraId="4A6E024A"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67036A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4.1</w:t>
            </w:r>
          </w:p>
        </w:tc>
        <w:tc>
          <w:tcPr>
            <w:tcW w:w="3056" w:type="pct"/>
            <w:tcBorders>
              <w:top w:val="nil"/>
              <w:left w:val="nil"/>
              <w:bottom w:val="single" w:sz="4" w:space="0" w:color="auto"/>
              <w:right w:val="single" w:sz="4" w:space="0" w:color="auto"/>
            </w:tcBorders>
            <w:shd w:val="clear" w:color="auto" w:fill="auto"/>
            <w:vAlign w:val="center"/>
          </w:tcPr>
          <w:p w14:paraId="49ED7271"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14:paraId="354C47D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 с</w:t>
            </w:r>
          </w:p>
        </w:tc>
      </w:tr>
      <w:tr w:rsidR="00663476" w:rsidRPr="00663476" w14:paraId="5517AFE3"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95AA74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4.2</w:t>
            </w:r>
          </w:p>
        </w:tc>
        <w:tc>
          <w:tcPr>
            <w:tcW w:w="3056" w:type="pct"/>
            <w:tcBorders>
              <w:top w:val="nil"/>
              <w:left w:val="nil"/>
              <w:bottom w:val="single" w:sz="4" w:space="0" w:color="auto"/>
              <w:right w:val="single" w:sz="4" w:space="0" w:color="auto"/>
            </w:tcBorders>
            <w:shd w:val="clear" w:color="auto" w:fill="auto"/>
            <w:vAlign w:val="center"/>
          </w:tcPr>
          <w:p w14:paraId="25D012D4"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14:paraId="3A6F262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25 </w:t>
            </w:r>
            <w:proofErr w:type="spellStart"/>
            <w:r w:rsidRPr="00663476">
              <w:rPr>
                <w:rFonts w:ascii="Times New Roman" w:hAnsi="Times New Roman"/>
                <w:sz w:val="20"/>
                <w:szCs w:val="20"/>
              </w:rPr>
              <w:t>мс</w:t>
            </w:r>
            <w:proofErr w:type="spellEnd"/>
          </w:p>
        </w:tc>
      </w:tr>
      <w:tr w:rsidR="00663476" w:rsidRPr="00663476" w14:paraId="49BE331E"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08C36BC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4.3</w:t>
            </w:r>
          </w:p>
        </w:tc>
        <w:tc>
          <w:tcPr>
            <w:tcW w:w="3056" w:type="pct"/>
            <w:tcBorders>
              <w:top w:val="nil"/>
              <w:left w:val="nil"/>
              <w:bottom w:val="single" w:sz="4" w:space="0" w:color="auto"/>
              <w:right w:val="single" w:sz="4" w:space="0" w:color="auto"/>
            </w:tcBorders>
            <w:shd w:val="clear" w:color="auto" w:fill="auto"/>
            <w:vAlign w:val="center"/>
          </w:tcPr>
          <w:p w14:paraId="4C09D894"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14:paraId="30C67D35"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100 </w:t>
            </w:r>
            <w:proofErr w:type="spellStart"/>
            <w:r w:rsidRPr="00663476">
              <w:rPr>
                <w:rFonts w:ascii="Times New Roman" w:hAnsi="Times New Roman"/>
                <w:sz w:val="20"/>
                <w:szCs w:val="20"/>
              </w:rPr>
              <w:t>мс</w:t>
            </w:r>
            <w:proofErr w:type="spellEnd"/>
          </w:p>
        </w:tc>
      </w:tr>
      <w:tr w:rsidR="00663476" w:rsidRPr="00663476" w14:paraId="54678E7E"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0BBF01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4.4</w:t>
            </w:r>
          </w:p>
        </w:tc>
        <w:tc>
          <w:tcPr>
            <w:tcW w:w="3056" w:type="pct"/>
            <w:tcBorders>
              <w:top w:val="nil"/>
              <w:left w:val="nil"/>
              <w:bottom w:val="single" w:sz="4" w:space="0" w:color="auto"/>
              <w:right w:val="single" w:sz="4" w:space="0" w:color="auto"/>
            </w:tcBorders>
            <w:shd w:val="clear" w:color="auto" w:fill="auto"/>
            <w:vAlign w:val="center"/>
          </w:tcPr>
          <w:p w14:paraId="64F5CB23"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14:paraId="447EED6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10 </w:t>
            </w:r>
            <w:proofErr w:type="spellStart"/>
            <w:r w:rsidRPr="00663476">
              <w:rPr>
                <w:rFonts w:ascii="Times New Roman" w:hAnsi="Times New Roman"/>
                <w:sz w:val="20"/>
                <w:szCs w:val="20"/>
              </w:rPr>
              <w:t>мс</w:t>
            </w:r>
            <w:proofErr w:type="spellEnd"/>
          </w:p>
        </w:tc>
      </w:tr>
      <w:tr w:rsidR="00663476" w:rsidRPr="00663476" w14:paraId="123E1C26"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3D2697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4.5</w:t>
            </w:r>
          </w:p>
        </w:tc>
        <w:tc>
          <w:tcPr>
            <w:tcW w:w="3056" w:type="pct"/>
            <w:tcBorders>
              <w:top w:val="nil"/>
              <w:left w:val="nil"/>
              <w:bottom w:val="single" w:sz="4" w:space="0" w:color="auto"/>
              <w:right w:val="single" w:sz="4" w:space="0" w:color="auto"/>
            </w:tcBorders>
            <w:shd w:val="clear" w:color="auto" w:fill="auto"/>
            <w:vAlign w:val="center"/>
          </w:tcPr>
          <w:p w14:paraId="5A23DC95"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14:paraId="2CD21360"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100 </w:t>
            </w:r>
            <w:proofErr w:type="spellStart"/>
            <w:r w:rsidRPr="00663476">
              <w:rPr>
                <w:rFonts w:ascii="Times New Roman" w:hAnsi="Times New Roman"/>
                <w:sz w:val="20"/>
                <w:szCs w:val="20"/>
              </w:rPr>
              <w:t>мс</w:t>
            </w:r>
            <w:proofErr w:type="spellEnd"/>
          </w:p>
        </w:tc>
      </w:tr>
      <w:tr w:rsidR="00663476" w:rsidRPr="00663476" w14:paraId="62591FD4"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3CAA23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4.6</w:t>
            </w:r>
          </w:p>
        </w:tc>
        <w:tc>
          <w:tcPr>
            <w:tcW w:w="3056" w:type="pct"/>
            <w:tcBorders>
              <w:top w:val="nil"/>
              <w:left w:val="nil"/>
              <w:bottom w:val="single" w:sz="4" w:space="0" w:color="auto"/>
              <w:right w:val="single" w:sz="4" w:space="0" w:color="auto"/>
            </w:tcBorders>
            <w:shd w:val="clear" w:color="auto" w:fill="auto"/>
            <w:vAlign w:val="center"/>
          </w:tcPr>
          <w:p w14:paraId="3FBDEB9A"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14:paraId="740441B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25 </w:t>
            </w:r>
            <w:proofErr w:type="spellStart"/>
            <w:r w:rsidRPr="00663476">
              <w:rPr>
                <w:rFonts w:ascii="Times New Roman" w:hAnsi="Times New Roman"/>
                <w:sz w:val="20"/>
                <w:szCs w:val="20"/>
              </w:rPr>
              <w:t>мс</w:t>
            </w:r>
            <w:proofErr w:type="spellEnd"/>
          </w:p>
        </w:tc>
      </w:tr>
      <w:tr w:rsidR="00663476" w:rsidRPr="00663476" w14:paraId="52D29957"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1027040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4.7</w:t>
            </w:r>
          </w:p>
        </w:tc>
        <w:tc>
          <w:tcPr>
            <w:tcW w:w="3056" w:type="pct"/>
            <w:tcBorders>
              <w:top w:val="nil"/>
              <w:left w:val="nil"/>
              <w:bottom w:val="single" w:sz="4" w:space="0" w:color="auto"/>
              <w:right w:val="single" w:sz="4" w:space="0" w:color="auto"/>
            </w:tcBorders>
            <w:shd w:val="clear" w:color="auto" w:fill="auto"/>
            <w:vAlign w:val="center"/>
          </w:tcPr>
          <w:p w14:paraId="43D22542"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14:paraId="6FEC2EF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10 </w:t>
            </w:r>
            <w:proofErr w:type="spellStart"/>
            <w:r w:rsidRPr="00663476">
              <w:rPr>
                <w:rFonts w:ascii="Times New Roman" w:hAnsi="Times New Roman"/>
                <w:sz w:val="20"/>
                <w:szCs w:val="20"/>
              </w:rPr>
              <w:t>мс</w:t>
            </w:r>
            <w:proofErr w:type="spellEnd"/>
          </w:p>
        </w:tc>
      </w:tr>
      <w:tr w:rsidR="00663476" w:rsidRPr="00663476" w14:paraId="61450E1F"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4516FC0"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4.8</w:t>
            </w:r>
          </w:p>
        </w:tc>
        <w:tc>
          <w:tcPr>
            <w:tcW w:w="3056" w:type="pct"/>
            <w:tcBorders>
              <w:top w:val="nil"/>
              <w:left w:val="nil"/>
              <w:bottom w:val="single" w:sz="4" w:space="0" w:color="auto"/>
              <w:right w:val="single" w:sz="4" w:space="0" w:color="auto"/>
            </w:tcBorders>
            <w:shd w:val="clear" w:color="auto" w:fill="auto"/>
            <w:vAlign w:val="center"/>
          </w:tcPr>
          <w:p w14:paraId="73390E16"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14:paraId="6EDE4D3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90 с</w:t>
            </w:r>
          </w:p>
        </w:tc>
      </w:tr>
      <w:tr w:rsidR="00663476" w:rsidRPr="00663476" w14:paraId="1B698F11"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313B9EB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w:t>
            </w:r>
          </w:p>
        </w:tc>
        <w:tc>
          <w:tcPr>
            <w:tcW w:w="3056" w:type="pct"/>
            <w:tcBorders>
              <w:top w:val="nil"/>
              <w:left w:val="nil"/>
              <w:bottom w:val="single" w:sz="4" w:space="0" w:color="auto"/>
              <w:right w:val="single" w:sz="4" w:space="0" w:color="auto"/>
            </w:tcBorders>
            <w:shd w:val="clear" w:color="auto" w:fill="auto"/>
            <w:vAlign w:val="center"/>
          </w:tcPr>
          <w:p w14:paraId="5743C790"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Достоверность</w:t>
            </w:r>
          </w:p>
        </w:tc>
        <w:tc>
          <w:tcPr>
            <w:tcW w:w="1656" w:type="pct"/>
            <w:tcBorders>
              <w:top w:val="nil"/>
              <w:left w:val="nil"/>
              <w:bottom w:val="single" w:sz="4" w:space="0" w:color="auto"/>
              <w:right w:val="single" w:sz="4" w:space="0" w:color="auto"/>
            </w:tcBorders>
            <w:shd w:val="clear" w:color="auto" w:fill="auto"/>
            <w:vAlign w:val="center"/>
          </w:tcPr>
          <w:p w14:paraId="5E4BC24B" w14:textId="77777777" w:rsidR="00663476" w:rsidRPr="00663476" w:rsidRDefault="00663476" w:rsidP="00663476">
            <w:pPr>
              <w:rPr>
                <w:rFonts w:ascii="Times New Roman" w:hAnsi="Times New Roman"/>
                <w:sz w:val="20"/>
                <w:szCs w:val="20"/>
              </w:rPr>
            </w:pPr>
          </w:p>
        </w:tc>
      </w:tr>
      <w:tr w:rsidR="00663476" w:rsidRPr="00663476" w14:paraId="05ACE4B3"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3BA22E2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5.1</w:t>
            </w:r>
          </w:p>
        </w:tc>
        <w:tc>
          <w:tcPr>
            <w:tcW w:w="3056" w:type="pct"/>
            <w:tcBorders>
              <w:top w:val="nil"/>
              <w:left w:val="nil"/>
              <w:bottom w:val="single" w:sz="4" w:space="0" w:color="auto"/>
              <w:right w:val="single" w:sz="4" w:space="0" w:color="auto"/>
            </w:tcBorders>
            <w:shd w:val="clear" w:color="auto" w:fill="auto"/>
            <w:vAlign w:val="center"/>
          </w:tcPr>
          <w:p w14:paraId="57D18A19"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14:paraId="1CABCB8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153-34.1-35.127-2002</w:t>
            </w:r>
          </w:p>
        </w:tc>
      </w:tr>
      <w:tr w:rsidR="00663476" w:rsidRPr="00663476" w14:paraId="46B356B8"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54CE5FE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5.2</w:t>
            </w:r>
          </w:p>
        </w:tc>
        <w:tc>
          <w:tcPr>
            <w:tcW w:w="3056" w:type="pct"/>
            <w:tcBorders>
              <w:top w:val="nil"/>
              <w:left w:val="nil"/>
              <w:bottom w:val="single" w:sz="4" w:space="0" w:color="auto"/>
              <w:right w:val="single" w:sz="4" w:space="0" w:color="auto"/>
            </w:tcBorders>
            <w:shd w:val="clear" w:color="auto" w:fill="auto"/>
            <w:vAlign w:val="center"/>
          </w:tcPr>
          <w:p w14:paraId="0C41CF3A"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14:paraId="53B7A149"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14:paraId="02B40B75"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6912AB94"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5.3</w:t>
            </w:r>
          </w:p>
        </w:tc>
        <w:tc>
          <w:tcPr>
            <w:tcW w:w="3056" w:type="pct"/>
            <w:tcBorders>
              <w:top w:val="nil"/>
              <w:left w:val="nil"/>
              <w:bottom w:val="single" w:sz="4" w:space="0" w:color="auto"/>
              <w:right w:val="single" w:sz="4" w:space="0" w:color="auto"/>
            </w:tcBorders>
            <w:shd w:val="clear" w:color="auto" w:fill="auto"/>
            <w:vAlign w:val="center"/>
          </w:tcPr>
          <w:p w14:paraId="0C4D4BB3"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Наличие </w:t>
            </w:r>
            <w:proofErr w:type="spellStart"/>
            <w:r w:rsidRPr="00663476">
              <w:rPr>
                <w:rFonts w:ascii="Times New Roman" w:hAnsi="Times New Roman"/>
                <w:sz w:val="20"/>
                <w:szCs w:val="20"/>
              </w:rPr>
              <w:t>троированных</w:t>
            </w:r>
            <w:proofErr w:type="spellEnd"/>
            <w:r w:rsidRPr="00663476">
              <w:rPr>
                <w:rFonts w:ascii="Times New Roman" w:hAnsi="Times New Roman"/>
                <w:sz w:val="20"/>
                <w:szCs w:val="20"/>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14:paraId="0C5DB9F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14:paraId="21D2C223"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502828F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5.4</w:t>
            </w:r>
          </w:p>
        </w:tc>
        <w:tc>
          <w:tcPr>
            <w:tcW w:w="3056" w:type="pct"/>
            <w:tcBorders>
              <w:top w:val="nil"/>
              <w:left w:val="nil"/>
              <w:bottom w:val="single" w:sz="4" w:space="0" w:color="auto"/>
              <w:right w:val="single" w:sz="4" w:space="0" w:color="auto"/>
            </w:tcBorders>
            <w:shd w:val="clear" w:color="auto" w:fill="auto"/>
            <w:vAlign w:val="center"/>
          </w:tcPr>
          <w:p w14:paraId="2FB99FE6"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14:paraId="7F37FC30"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14:paraId="7F2CE7ED"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D6E8691"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w:t>
            </w:r>
          </w:p>
        </w:tc>
        <w:tc>
          <w:tcPr>
            <w:tcW w:w="3056" w:type="pct"/>
            <w:tcBorders>
              <w:top w:val="nil"/>
              <w:left w:val="nil"/>
              <w:bottom w:val="single" w:sz="4" w:space="0" w:color="auto"/>
              <w:right w:val="single" w:sz="4" w:space="0" w:color="auto"/>
            </w:tcBorders>
            <w:shd w:val="clear" w:color="auto" w:fill="auto"/>
            <w:vAlign w:val="center"/>
          </w:tcPr>
          <w:p w14:paraId="042D37F4"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Точность</w:t>
            </w:r>
          </w:p>
        </w:tc>
        <w:tc>
          <w:tcPr>
            <w:tcW w:w="1656" w:type="pct"/>
            <w:tcBorders>
              <w:top w:val="nil"/>
              <w:left w:val="nil"/>
              <w:bottom w:val="single" w:sz="4" w:space="0" w:color="auto"/>
              <w:right w:val="single" w:sz="4" w:space="0" w:color="auto"/>
            </w:tcBorders>
            <w:shd w:val="clear" w:color="auto" w:fill="auto"/>
            <w:vAlign w:val="center"/>
          </w:tcPr>
          <w:p w14:paraId="55C845DC" w14:textId="77777777" w:rsidR="00663476" w:rsidRPr="00663476" w:rsidRDefault="00663476" w:rsidP="00663476">
            <w:pPr>
              <w:rPr>
                <w:rFonts w:ascii="Times New Roman" w:hAnsi="Times New Roman"/>
                <w:sz w:val="20"/>
                <w:szCs w:val="20"/>
              </w:rPr>
            </w:pPr>
          </w:p>
        </w:tc>
      </w:tr>
      <w:tr w:rsidR="00663476" w:rsidRPr="00663476" w14:paraId="3CB93B1F"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78CA7B96"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6.1</w:t>
            </w:r>
          </w:p>
        </w:tc>
        <w:tc>
          <w:tcPr>
            <w:tcW w:w="3056" w:type="pct"/>
            <w:tcBorders>
              <w:top w:val="nil"/>
              <w:left w:val="nil"/>
              <w:bottom w:val="single" w:sz="4" w:space="0" w:color="auto"/>
              <w:right w:val="single" w:sz="4" w:space="0" w:color="auto"/>
            </w:tcBorders>
            <w:shd w:val="clear" w:color="auto" w:fill="auto"/>
            <w:vAlign w:val="center"/>
          </w:tcPr>
          <w:p w14:paraId="0AF41983"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14:paraId="51837F5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ИС-2 (по ГОСТ 8.596-2002)</w:t>
            </w:r>
          </w:p>
        </w:tc>
      </w:tr>
      <w:tr w:rsidR="00663476" w:rsidRPr="00663476" w14:paraId="0FE9DC40"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291DDA2C"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6.2</w:t>
            </w:r>
          </w:p>
        </w:tc>
        <w:tc>
          <w:tcPr>
            <w:tcW w:w="3056" w:type="pct"/>
            <w:tcBorders>
              <w:top w:val="nil"/>
              <w:left w:val="nil"/>
              <w:bottom w:val="single" w:sz="4" w:space="0" w:color="auto"/>
              <w:right w:val="single" w:sz="4" w:space="0" w:color="auto"/>
            </w:tcBorders>
            <w:shd w:val="clear" w:color="auto" w:fill="auto"/>
            <w:vAlign w:val="center"/>
          </w:tcPr>
          <w:p w14:paraId="79478F84"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14:paraId="4959AA5F"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153-34.0-11.201-97</w:t>
            </w:r>
          </w:p>
        </w:tc>
      </w:tr>
      <w:tr w:rsidR="00663476" w:rsidRPr="00663476" w14:paraId="3535E55D"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19B33FA5"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6.3</w:t>
            </w:r>
          </w:p>
        </w:tc>
        <w:tc>
          <w:tcPr>
            <w:tcW w:w="3056" w:type="pct"/>
            <w:tcBorders>
              <w:top w:val="nil"/>
              <w:left w:val="nil"/>
              <w:bottom w:val="single" w:sz="4" w:space="0" w:color="auto"/>
              <w:right w:val="single" w:sz="4" w:space="0" w:color="auto"/>
            </w:tcBorders>
            <w:shd w:val="clear" w:color="auto" w:fill="auto"/>
            <w:vAlign w:val="center"/>
          </w:tcPr>
          <w:p w14:paraId="0C9D5FDB"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Погрешность датчиков теплотехнических измерений, </w:t>
            </w:r>
            <w:proofErr w:type="gramStart"/>
            <w:r w:rsidRPr="00663476">
              <w:rPr>
                <w:rFonts w:ascii="Times New Roman" w:hAnsi="Times New Roman"/>
                <w:sz w:val="20"/>
                <w:szCs w:val="20"/>
              </w:rPr>
              <w:t>используемые</w:t>
            </w:r>
            <w:proofErr w:type="gramEnd"/>
            <w:r w:rsidRPr="00663476">
              <w:rPr>
                <w:rFonts w:ascii="Times New Roman" w:hAnsi="Times New Roman"/>
                <w:sz w:val="20"/>
                <w:szCs w:val="20"/>
              </w:rPr>
              <w:t xml:space="preserve">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14:paraId="0C730FE8"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0,25%</w:t>
            </w:r>
          </w:p>
        </w:tc>
      </w:tr>
      <w:tr w:rsidR="00663476" w:rsidRPr="00663476" w14:paraId="4ED35262" w14:textId="77777777"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14:paraId="6FACEF75"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6.4</w:t>
            </w:r>
          </w:p>
        </w:tc>
        <w:tc>
          <w:tcPr>
            <w:tcW w:w="3056" w:type="pct"/>
            <w:tcBorders>
              <w:top w:val="nil"/>
              <w:left w:val="nil"/>
              <w:bottom w:val="single" w:sz="4" w:space="0" w:color="auto"/>
              <w:right w:val="single" w:sz="4" w:space="0" w:color="auto"/>
            </w:tcBorders>
            <w:shd w:val="clear" w:color="auto" w:fill="auto"/>
            <w:vAlign w:val="center"/>
          </w:tcPr>
          <w:p w14:paraId="586B5111"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14:paraId="2811D2DE"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r w:rsidR="00663476" w:rsidRPr="00663476" w14:paraId="6CBEB9E4" w14:textId="77777777"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1C0C5B3C"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14:paraId="2114DA46"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14:paraId="3806823A"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r w:rsidR="00663476" w:rsidRPr="00663476" w14:paraId="32DA6E71" w14:textId="77777777"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BEE6353"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14:paraId="33655EF7" w14:textId="77777777" w:rsidR="00663476" w:rsidRPr="00663476" w:rsidRDefault="00663476" w:rsidP="00663476">
            <w:pPr>
              <w:rPr>
                <w:rFonts w:ascii="Times New Roman" w:hAnsi="Times New Roman"/>
                <w:sz w:val="20"/>
                <w:szCs w:val="20"/>
              </w:rPr>
            </w:pPr>
            <w:r w:rsidRPr="00663476">
              <w:rPr>
                <w:rFonts w:ascii="Times New Roman" w:hAnsi="Times New Roman"/>
                <w:sz w:val="20"/>
                <w:szCs w:val="20"/>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14:paraId="52F8EE4A" w14:textId="77777777"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bl>
    <w:p w14:paraId="0B24B1F8" w14:textId="77777777" w:rsidR="00EB0E9F" w:rsidRDefault="00EB0E9F" w:rsidP="00EB0E9F">
      <w:pPr>
        <w:spacing w:after="0" w:line="240" w:lineRule="auto"/>
        <w:ind w:firstLine="709"/>
        <w:contextualSpacing/>
        <w:jc w:val="both"/>
        <w:rPr>
          <w:rFonts w:asciiTheme="minorHAnsi" w:eastAsiaTheme="minorHAnsi" w:hAnsiTheme="minorHAnsi" w:cstheme="minorHAnsi"/>
          <w:color w:val="000000" w:themeColor="text1"/>
          <w:sz w:val="24"/>
          <w:szCs w:val="24"/>
        </w:rPr>
      </w:pPr>
    </w:p>
    <w:p w14:paraId="3CEB482D" w14:textId="77777777" w:rsidR="00EB0E9F" w:rsidRPr="00EB0E9F" w:rsidRDefault="00EB0E9F" w:rsidP="00EB0E9F">
      <w:pPr>
        <w:spacing w:after="0"/>
        <w:ind w:firstLine="709"/>
        <w:contextualSpacing/>
        <w:jc w:val="both"/>
        <w:rPr>
          <w:rFonts w:ascii="Times New Roman" w:eastAsiaTheme="minorHAnsi" w:hAnsi="Times New Roman"/>
          <w:color w:val="000000" w:themeColor="text1"/>
          <w:sz w:val="24"/>
          <w:szCs w:val="24"/>
        </w:rPr>
      </w:pPr>
      <w:r w:rsidRPr="00EB0E9F">
        <w:rPr>
          <w:rFonts w:ascii="Times New Roman" w:eastAsiaTheme="minorHAnsi" w:hAnsi="Times New Roman"/>
          <w:color w:val="000000" w:themeColor="text1"/>
          <w:sz w:val="24"/>
          <w:szCs w:val="24"/>
        </w:rPr>
        <w:t xml:space="preserve">В настоящее время установленные масляные выключатели ОРУ-110/220 </w:t>
      </w:r>
      <w:proofErr w:type="spellStart"/>
      <w:r w:rsidRPr="00EB0E9F">
        <w:rPr>
          <w:rFonts w:ascii="Times New Roman" w:eastAsiaTheme="minorHAnsi" w:hAnsi="Times New Roman"/>
          <w:color w:val="000000" w:themeColor="text1"/>
          <w:sz w:val="24"/>
          <w:szCs w:val="24"/>
        </w:rPr>
        <w:t>кВ</w:t>
      </w:r>
      <w:proofErr w:type="spellEnd"/>
      <w:r w:rsidRPr="00EB0E9F">
        <w:rPr>
          <w:rFonts w:ascii="Times New Roman" w:eastAsiaTheme="minorHAnsi" w:hAnsi="Times New Roman"/>
          <w:color w:val="000000" w:themeColor="text1"/>
          <w:sz w:val="24"/>
          <w:szCs w:val="24"/>
        </w:rPr>
        <w:t xml:space="preserve">, находятся в неудовлетворительном состоянии (отсутствие запасных частей, выключатель снят с производства). Предлагается производить замену масляных выключателей на </w:t>
      </w:r>
      <w:proofErr w:type="spellStart"/>
      <w:r w:rsidRPr="00EB0E9F">
        <w:rPr>
          <w:rFonts w:ascii="Times New Roman" w:eastAsiaTheme="minorHAnsi" w:hAnsi="Times New Roman"/>
          <w:color w:val="000000" w:themeColor="text1"/>
          <w:sz w:val="24"/>
          <w:szCs w:val="24"/>
        </w:rPr>
        <w:lastRenderedPageBreak/>
        <w:t>элегазовые</w:t>
      </w:r>
      <w:proofErr w:type="spellEnd"/>
      <w:r w:rsidRPr="00EB0E9F">
        <w:rPr>
          <w:rFonts w:ascii="Times New Roman" w:eastAsiaTheme="minorHAnsi" w:hAnsi="Times New Roman"/>
          <w:color w:val="000000" w:themeColor="text1"/>
          <w:sz w:val="24"/>
          <w:szCs w:val="24"/>
        </w:rPr>
        <w:t xml:space="preserve"> со схожими режимами работы за исключением </w:t>
      </w:r>
      <w:proofErr w:type="spellStart"/>
      <w:r w:rsidRPr="00EB0E9F">
        <w:rPr>
          <w:rFonts w:ascii="Times New Roman" w:eastAsiaTheme="minorHAnsi" w:hAnsi="Times New Roman"/>
          <w:color w:val="000000" w:themeColor="text1"/>
          <w:sz w:val="24"/>
          <w:szCs w:val="24"/>
        </w:rPr>
        <w:t>маслонаполнительного</w:t>
      </w:r>
      <w:proofErr w:type="spellEnd"/>
      <w:r w:rsidRPr="00EB0E9F">
        <w:rPr>
          <w:rFonts w:ascii="Times New Roman" w:eastAsiaTheme="minorHAnsi" w:hAnsi="Times New Roman"/>
          <w:color w:val="000000" w:themeColor="text1"/>
          <w:sz w:val="24"/>
          <w:szCs w:val="24"/>
        </w:rPr>
        <w:t xml:space="preserve"> оборудования выключателя. Производится их плановая замена.</w:t>
      </w:r>
    </w:p>
    <w:p w14:paraId="293CB074" w14:textId="77777777" w:rsidR="00EB0E9F" w:rsidRPr="00EB0E9F" w:rsidRDefault="00EB0E9F" w:rsidP="00EB0E9F">
      <w:pPr>
        <w:spacing w:after="0"/>
        <w:ind w:firstLine="709"/>
        <w:contextualSpacing/>
        <w:jc w:val="both"/>
        <w:rPr>
          <w:rFonts w:ascii="Times New Roman" w:eastAsiaTheme="minorHAnsi" w:hAnsi="Times New Roman"/>
          <w:color w:val="000000" w:themeColor="text1"/>
          <w:sz w:val="24"/>
          <w:szCs w:val="24"/>
        </w:rPr>
      </w:pPr>
      <w:r w:rsidRPr="00EB0E9F">
        <w:rPr>
          <w:rFonts w:ascii="Times New Roman" w:eastAsiaTheme="minorHAnsi" w:hAnsi="Times New Roman"/>
          <w:color w:val="000000" w:themeColor="text1"/>
          <w:sz w:val="24"/>
          <w:szCs w:val="24"/>
        </w:rPr>
        <w:t>В 2023 году были реализованы следующие мероприятия:</w:t>
      </w:r>
    </w:p>
    <w:p w14:paraId="184A1E45" w14:textId="77777777" w:rsidR="00EB0E9F" w:rsidRPr="00EB0E9F" w:rsidRDefault="00EB0E9F" w:rsidP="00EB0E9F">
      <w:pPr>
        <w:spacing w:after="0"/>
        <w:ind w:firstLine="709"/>
        <w:contextualSpacing/>
        <w:jc w:val="both"/>
        <w:rPr>
          <w:rFonts w:ascii="Times New Roman" w:eastAsiaTheme="minorHAnsi" w:hAnsi="Times New Roman"/>
          <w:color w:val="000000" w:themeColor="text1"/>
          <w:sz w:val="24"/>
          <w:szCs w:val="24"/>
        </w:rPr>
      </w:pPr>
      <w:r w:rsidRPr="00EB0E9F">
        <w:rPr>
          <w:rFonts w:ascii="Times New Roman" w:eastAsiaTheme="minorHAnsi" w:hAnsi="Times New Roman"/>
          <w:color w:val="000000" w:themeColor="text1"/>
          <w:sz w:val="24"/>
          <w:szCs w:val="24"/>
        </w:rPr>
        <w:t>- Техническое перевооружение трубопровода коллектора паропровода острого пара (II секция главного паропровода);</w:t>
      </w:r>
    </w:p>
    <w:p w14:paraId="6E780585" w14:textId="77777777" w:rsidR="00EB0E9F" w:rsidRPr="00EB0E9F" w:rsidRDefault="00EB0E9F" w:rsidP="00EB0E9F">
      <w:pPr>
        <w:spacing w:after="0"/>
        <w:ind w:firstLine="709"/>
        <w:contextualSpacing/>
        <w:jc w:val="both"/>
        <w:rPr>
          <w:rFonts w:ascii="Times New Roman" w:eastAsiaTheme="minorHAnsi" w:hAnsi="Times New Roman"/>
          <w:color w:val="000000" w:themeColor="text1"/>
          <w:sz w:val="24"/>
          <w:szCs w:val="24"/>
        </w:rPr>
      </w:pPr>
      <w:r w:rsidRPr="00EB0E9F">
        <w:rPr>
          <w:rFonts w:ascii="Times New Roman" w:eastAsiaTheme="minorHAnsi" w:hAnsi="Times New Roman"/>
          <w:color w:val="000000" w:themeColor="text1"/>
          <w:sz w:val="24"/>
          <w:szCs w:val="24"/>
        </w:rPr>
        <w:t xml:space="preserve">- </w:t>
      </w:r>
      <w:r w:rsidRPr="00EB0E9F">
        <w:rPr>
          <w:rFonts w:ascii="Times New Roman" w:eastAsia="Times New Roman" w:hAnsi="Times New Roman"/>
          <w:color w:val="000000" w:themeColor="text1"/>
          <w:sz w:val="24"/>
          <w:szCs w:val="24"/>
          <w:lang w:eastAsia="ru-RU"/>
        </w:rPr>
        <w:t>Замена конденсатного насоса подогревателя сетевого горизонтального КН ПСГ-1Б.14110_04_00162</w:t>
      </w:r>
      <w:r w:rsidRPr="00EB0E9F">
        <w:rPr>
          <w:rFonts w:ascii="Times New Roman" w:eastAsiaTheme="minorHAnsi" w:hAnsi="Times New Roman"/>
          <w:color w:val="000000" w:themeColor="text1"/>
          <w:sz w:val="24"/>
          <w:szCs w:val="24"/>
        </w:rPr>
        <w:t>;</w:t>
      </w:r>
    </w:p>
    <w:p w14:paraId="0D78B1F6" w14:textId="77777777" w:rsidR="00EB0E9F" w:rsidRPr="00EB0E9F" w:rsidRDefault="00EB0E9F" w:rsidP="00EB0E9F">
      <w:pPr>
        <w:spacing w:after="0"/>
        <w:ind w:firstLine="709"/>
        <w:contextualSpacing/>
        <w:jc w:val="both"/>
        <w:rPr>
          <w:rFonts w:ascii="Times New Roman" w:eastAsia="Times New Roman" w:hAnsi="Times New Roman"/>
          <w:color w:val="000000" w:themeColor="text1"/>
          <w:sz w:val="24"/>
          <w:szCs w:val="24"/>
          <w:lang w:eastAsia="ru-RU"/>
        </w:rPr>
      </w:pPr>
      <w:r w:rsidRPr="00EB0E9F">
        <w:rPr>
          <w:rFonts w:ascii="Times New Roman" w:eastAsiaTheme="minorHAnsi" w:hAnsi="Times New Roman"/>
          <w:color w:val="000000" w:themeColor="text1"/>
          <w:sz w:val="24"/>
          <w:szCs w:val="24"/>
        </w:rPr>
        <w:t xml:space="preserve">- </w:t>
      </w:r>
      <w:r w:rsidRPr="00EB0E9F">
        <w:rPr>
          <w:rFonts w:ascii="Times New Roman" w:eastAsia="Times New Roman" w:hAnsi="Times New Roman"/>
          <w:color w:val="000000" w:themeColor="text1"/>
          <w:sz w:val="24"/>
          <w:szCs w:val="24"/>
          <w:lang w:eastAsia="ru-RU"/>
        </w:rPr>
        <w:t xml:space="preserve">Замена насоса дозатора </w:t>
      </w:r>
      <w:proofErr w:type="spellStart"/>
      <w:r w:rsidRPr="00EB0E9F">
        <w:rPr>
          <w:rFonts w:ascii="Times New Roman" w:eastAsia="Times New Roman" w:hAnsi="Times New Roman"/>
          <w:color w:val="000000" w:themeColor="text1"/>
          <w:sz w:val="24"/>
          <w:szCs w:val="24"/>
          <w:lang w:eastAsia="ru-RU"/>
        </w:rPr>
        <w:t>хеламина</w:t>
      </w:r>
      <w:proofErr w:type="spellEnd"/>
      <w:r w:rsidRPr="00EB0E9F">
        <w:rPr>
          <w:rFonts w:ascii="Times New Roman" w:eastAsia="Times New Roman" w:hAnsi="Times New Roman"/>
          <w:color w:val="000000" w:themeColor="text1"/>
          <w:sz w:val="24"/>
          <w:szCs w:val="24"/>
          <w:lang w:eastAsia="ru-RU"/>
        </w:rPr>
        <w:t xml:space="preserve"> на насос с частотным преобразователем турбинного участка (2 </w:t>
      </w:r>
      <w:proofErr w:type="spellStart"/>
      <w:proofErr w:type="gramStart"/>
      <w:r w:rsidRPr="00EB0E9F">
        <w:rPr>
          <w:rFonts w:ascii="Times New Roman" w:eastAsia="Times New Roman" w:hAnsi="Times New Roman"/>
          <w:color w:val="000000" w:themeColor="text1"/>
          <w:sz w:val="24"/>
          <w:szCs w:val="24"/>
          <w:lang w:eastAsia="ru-RU"/>
        </w:rPr>
        <w:t>шт</w:t>
      </w:r>
      <w:proofErr w:type="spellEnd"/>
      <w:proofErr w:type="gramEnd"/>
      <w:r w:rsidRPr="00EB0E9F">
        <w:rPr>
          <w:rFonts w:ascii="Times New Roman" w:eastAsia="Times New Roman" w:hAnsi="Times New Roman"/>
          <w:color w:val="000000" w:themeColor="text1"/>
          <w:sz w:val="24"/>
          <w:szCs w:val="24"/>
          <w:lang w:eastAsia="ru-RU"/>
        </w:rPr>
        <w:t>);</w:t>
      </w:r>
    </w:p>
    <w:p w14:paraId="6A4FDA65" w14:textId="77777777" w:rsidR="00EB0E9F" w:rsidRPr="00EB0E9F" w:rsidRDefault="00EB0E9F" w:rsidP="00EB0E9F">
      <w:pPr>
        <w:spacing w:after="0"/>
        <w:ind w:firstLine="709"/>
        <w:contextualSpacing/>
        <w:jc w:val="both"/>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 xml:space="preserve">- Капитальный ремонт Парового котла №1; </w:t>
      </w:r>
    </w:p>
    <w:p w14:paraId="147A3F18" w14:textId="77777777" w:rsidR="00EB0E9F" w:rsidRPr="00EB0E9F" w:rsidRDefault="00EB0E9F" w:rsidP="00EB0E9F">
      <w:pPr>
        <w:spacing w:after="0"/>
        <w:ind w:firstLine="709"/>
        <w:contextualSpacing/>
        <w:jc w:val="both"/>
        <w:rPr>
          <w:rFonts w:ascii="Times New Roman" w:eastAsiaTheme="minorHAnsi" w:hAnsi="Times New Roman"/>
          <w:color w:val="000000" w:themeColor="text1"/>
          <w:sz w:val="24"/>
          <w:szCs w:val="24"/>
        </w:rPr>
      </w:pPr>
      <w:r w:rsidRPr="00EB0E9F">
        <w:rPr>
          <w:rFonts w:ascii="Times New Roman" w:eastAsia="Times New Roman" w:hAnsi="Times New Roman"/>
          <w:color w:val="000000" w:themeColor="text1"/>
          <w:sz w:val="24"/>
          <w:szCs w:val="24"/>
          <w:lang w:eastAsia="ru-RU"/>
        </w:rPr>
        <w:t>- Капитальный ремонт Парового котла №2.</w:t>
      </w:r>
    </w:p>
    <w:p w14:paraId="30D32C80" w14:textId="77777777" w:rsidR="00EB0E9F" w:rsidRPr="00EB0E9F" w:rsidRDefault="00EB0E9F" w:rsidP="00EB0E9F">
      <w:pPr>
        <w:spacing w:before="120" w:after="0"/>
        <w:ind w:firstLine="709"/>
        <w:contextualSpacing/>
        <w:jc w:val="both"/>
        <w:rPr>
          <w:rFonts w:ascii="Times New Roman" w:eastAsiaTheme="minorHAnsi" w:hAnsi="Times New Roman"/>
          <w:color w:val="000000" w:themeColor="text1"/>
          <w:sz w:val="24"/>
          <w:szCs w:val="24"/>
        </w:rPr>
      </w:pPr>
    </w:p>
    <w:p w14:paraId="305EE77E" w14:textId="77777777" w:rsidR="00EB0E9F" w:rsidRPr="00EB0E9F" w:rsidRDefault="00EB0E9F" w:rsidP="00EB0E9F">
      <w:pPr>
        <w:spacing w:before="120" w:after="0"/>
        <w:ind w:firstLine="709"/>
        <w:contextualSpacing/>
        <w:jc w:val="both"/>
        <w:rPr>
          <w:rFonts w:ascii="Times New Roman" w:eastAsiaTheme="minorHAnsi" w:hAnsi="Times New Roman"/>
          <w:color w:val="000000" w:themeColor="text1"/>
          <w:sz w:val="24"/>
          <w:szCs w:val="24"/>
        </w:rPr>
      </w:pPr>
      <w:r w:rsidRPr="00EB0E9F">
        <w:rPr>
          <w:rFonts w:ascii="Times New Roman" w:eastAsiaTheme="minorHAnsi" w:hAnsi="Times New Roman"/>
          <w:color w:val="000000" w:themeColor="text1"/>
          <w:sz w:val="24"/>
          <w:szCs w:val="24"/>
        </w:rPr>
        <w:t>Таблица 15. Капитальные затраты на техническое перевооружение, модернизацию</w:t>
      </w:r>
    </w:p>
    <w:tbl>
      <w:tblPr>
        <w:tblW w:w="9351" w:type="dxa"/>
        <w:tblLayout w:type="fixed"/>
        <w:tblLook w:val="04A0" w:firstRow="1" w:lastRow="0" w:firstColumn="1" w:lastColumn="0" w:noHBand="0" w:noVBand="1"/>
      </w:tblPr>
      <w:tblGrid>
        <w:gridCol w:w="740"/>
        <w:gridCol w:w="4642"/>
        <w:gridCol w:w="1701"/>
        <w:gridCol w:w="2268"/>
      </w:tblGrid>
      <w:tr w:rsidR="00EB0E9F" w:rsidRPr="00EB0E9F" w14:paraId="14DA3E92" w14:textId="77777777" w:rsidTr="00037D02">
        <w:trPr>
          <w:trHeight w:val="315"/>
          <w:tblHead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3A111"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 xml:space="preserve">  </w:t>
            </w:r>
            <w:r w:rsidRPr="00EB0E9F">
              <w:rPr>
                <w:rFonts w:ascii="Times New Roman" w:eastAsia="Times New Roman" w:hAnsi="Times New Roman"/>
                <w:b/>
                <w:bCs/>
                <w:color w:val="000000" w:themeColor="text1"/>
                <w:sz w:val="24"/>
                <w:szCs w:val="24"/>
                <w:lang w:eastAsia="ru-RU"/>
              </w:rPr>
              <w:t xml:space="preserve">№ </w:t>
            </w:r>
            <w:proofErr w:type="gramStart"/>
            <w:r w:rsidRPr="00EB0E9F">
              <w:rPr>
                <w:rFonts w:ascii="Times New Roman" w:eastAsia="Times New Roman" w:hAnsi="Times New Roman"/>
                <w:b/>
                <w:bCs/>
                <w:color w:val="000000" w:themeColor="text1"/>
                <w:sz w:val="24"/>
                <w:szCs w:val="24"/>
                <w:lang w:eastAsia="ru-RU"/>
              </w:rPr>
              <w:t>п</w:t>
            </w:r>
            <w:proofErr w:type="gramEnd"/>
            <w:r w:rsidRPr="00EB0E9F">
              <w:rPr>
                <w:rFonts w:ascii="Times New Roman" w:eastAsia="Times New Roman" w:hAnsi="Times New Roman"/>
                <w:b/>
                <w:bCs/>
                <w:color w:val="000000" w:themeColor="text1"/>
                <w:sz w:val="24"/>
                <w:szCs w:val="24"/>
                <w:lang w:eastAsia="ru-RU"/>
              </w:rPr>
              <w:t>/п</w:t>
            </w:r>
          </w:p>
        </w:tc>
        <w:tc>
          <w:tcPr>
            <w:tcW w:w="4642" w:type="dxa"/>
            <w:tcBorders>
              <w:top w:val="single" w:sz="4" w:space="0" w:color="auto"/>
              <w:left w:val="nil"/>
              <w:bottom w:val="single" w:sz="4" w:space="0" w:color="auto"/>
              <w:right w:val="single" w:sz="4" w:space="0" w:color="auto"/>
            </w:tcBorders>
            <w:shd w:val="clear" w:color="auto" w:fill="auto"/>
            <w:vAlign w:val="center"/>
            <w:hideMark/>
          </w:tcPr>
          <w:p w14:paraId="0EA6F048" w14:textId="77777777" w:rsidR="00EB0E9F" w:rsidRPr="00EB0E9F" w:rsidRDefault="00EB0E9F" w:rsidP="00EB0E9F">
            <w:pPr>
              <w:spacing w:after="0"/>
              <w:jc w:val="center"/>
              <w:rPr>
                <w:rFonts w:ascii="Times New Roman" w:eastAsia="Times New Roman" w:hAnsi="Times New Roman"/>
                <w:b/>
                <w:bCs/>
                <w:color w:val="000000" w:themeColor="text1"/>
                <w:sz w:val="24"/>
                <w:szCs w:val="24"/>
                <w:lang w:eastAsia="ru-RU"/>
              </w:rPr>
            </w:pPr>
            <w:r w:rsidRPr="00EB0E9F">
              <w:rPr>
                <w:rFonts w:ascii="Times New Roman" w:eastAsia="Times New Roman" w:hAnsi="Times New Roman"/>
                <w:b/>
                <w:bCs/>
                <w:color w:val="000000" w:themeColor="text1"/>
                <w:sz w:val="24"/>
                <w:szCs w:val="24"/>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55CAB3C" w14:textId="77777777" w:rsidR="00EB0E9F" w:rsidRPr="00EB0E9F" w:rsidRDefault="00EB0E9F" w:rsidP="00EB0E9F">
            <w:pPr>
              <w:spacing w:after="0"/>
              <w:jc w:val="center"/>
              <w:rPr>
                <w:rFonts w:ascii="Times New Roman" w:eastAsia="Times New Roman" w:hAnsi="Times New Roman"/>
                <w:b/>
                <w:bCs/>
                <w:color w:val="000000" w:themeColor="text1"/>
                <w:sz w:val="24"/>
                <w:szCs w:val="24"/>
                <w:lang w:eastAsia="ru-RU"/>
              </w:rPr>
            </w:pPr>
            <w:r w:rsidRPr="00EB0E9F">
              <w:rPr>
                <w:rFonts w:ascii="Times New Roman" w:eastAsia="Times New Roman" w:hAnsi="Times New Roman"/>
                <w:b/>
                <w:bCs/>
                <w:color w:val="000000" w:themeColor="text1"/>
                <w:sz w:val="24"/>
                <w:szCs w:val="24"/>
                <w:lang w:eastAsia="ru-RU"/>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F21F5AA" w14:textId="77777777" w:rsidR="00EB0E9F" w:rsidRPr="00EB0E9F" w:rsidRDefault="00EB0E9F" w:rsidP="00EB0E9F">
            <w:pPr>
              <w:spacing w:after="0"/>
              <w:jc w:val="center"/>
              <w:rPr>
                <w:rFonts w:ascii="Times New Roman" w:eastAsia="Times New Roman" w:hAnsi="Times New Roman"/>
                <w:b/>
                <w:bCs/>
                <w:color w:val="000000" w:themeColor="text1"/>
                <w:sz w:val="24"/>
                <w:szCs w:val="24"/>
                <w:lang w:eastAsia="ru-RU"/>
              </w:rPr>
            </w:pPr>
            <w:r w:rsidRPr="00EB0E9F">
              <w:rPr>
                <w:rFonts w:ascii="Times New Roman" w:eastAsia="Times New Roman" w:hAnsi="Times New Roman"/>
                <w:b/>
                <w:bCs/>
                <w:color w:val="000000" w:themeColor="text1"/>
                <w:sz w:val="24"/>
                <w:szCs w:val="24"/>
                <w:lang w:eastAsia="ru-RU"/>
              </w:rPr>
              <w:t>Стоимость, тыс. руб.</w:t>
            </w:r>
          </w:p>
        </w:tc>
      </w:tr>
      <w:tr w:rsidR="00EB0E9F" w:rsidRPr="00EB0E9F" w14:paraId="3529CC3B" w14:textId="77777777" w:rsidTr="00037D02">
        <w:trPr>
          <w:trHeight w:val="315"/>
          <w:tblHead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39F2947"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1</w:t>
            </w:r>
          </w:p>
        </w:tc>
        <w:tc>
          <w:tcPr>
            <w:tcW w:w="4642" w:type="dxa"/>
            <w:tcBorders>
              <w:top w:val="single" w:sz="4" w:space="0" w:color="auto"/>
              <w:left w:val="nil"/>
              <w:bottom w:val="single" w:sz="4" w:space="0" w:color="auto"/>
              <w:right w:val="single" w:sz="4" w:space="0" w:color="auto"/>
            </w:tcBorders>
            <w:shd w:val="clear" w:color="auto" w:fill="auto"/>
            <w:vAlign w:val="center"/>
          </w:tcPr>
          <w:p w14:paraId="5BFF5225" w14:textId="77777777" w:rsidR="00EB0E9F" w:rsidRPr="00EB0E9F" w:rsidRDefault="00EB0E9F" w:rsidP="00EB0E9F">
            <w:pPr>
              <w:spacing w:after="0"/>
              <w:jc w:val="center"/>
              <w:rPr>
                <w:rFonts w:ascii="Times New Roman" w:eastAsia="Times New Roman" w:hAnsi="Times New Roman"/>
                <w:b/>
                <w:bCs/>
                <w:color w:val="000000" w:themeColor="text1"/>
                <w:sz w:val="24"/>
                <w:szCs w:val="24"/>
                <w:lang w:eastAsia="ru-RU"/>
              </w:rPr>
            </w:pPr>
            <w:r w:rsidRPr="00EB0E9F">
              <w:rPr>
                <w:rFonts w:ascii="Times New Roman" w:eastAsia="Times New Roman" w:hAnsi="Times New Roman"/>
                <w:b/>
                <w:bCs/>
                <w:color w:val="000000" w:themeColor="text1"/>
                <w:sz w:val="24"/>
                <w:szCs w:val="24"/>
                <w:lang w:eastAsia="ru-RU"/>
              </w:rPr>
              <w:t>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FF4EF9" w14:textId="77777777" w:rsidR="00EB0E9F" w:rsidRPr="00EB0E9F" w:rsidRDefault="00EB0E9F" w:rsidP="00EB0E9F">
            <w:pPr>
              <w:spacing w:after="0"/>
              <w:jc w:val="center"/>
              <w:rPr>
                <w:rFonts w:ascii="Times New Roman" w:eastAsia="Times New Roman" w:hAnsi="Times New Roman"/>
                <w:b/>
                <w:bCs/>
                <w:color w:val="000000" w:themeColor="text1"/>
                <w:sz w:val="24"/>
                <w:szCs w:val="24"/>
                <w:lang w:eastAsia="ru-RU"/>
              </w:rPr>
            </w:pPr>
            <w:r w:rsidRPr="00EB0E9F">
              <w:rPr>
                <w:rFonts w:ascii="Times New Roman" w:eastAsia="Times New Roman" w:hAnsi="Times New Roman"/>
                <w:b/>
                <w:bCs/>
                <w:color w:val="000000" w:themeColor="text1"/>
                <w:sz w:val="24"/>
                <w:szCs w:val="24"/>
                <w:lang w:eastAsia="ru-RU"/>
              </w:rPr>
              <w:t>3</w:t>
            </w:r>
          </w:p>
        </w:tc>
        <w:tc>
          <w:tcPr>
            <w:tcW w:w="2268" w:type="dxa"/>
            <w:tcBorders>
              <w:top w:val="single" w:sz="4" w:space="0" w:color="auto"/>
              <w:left w:val="nil"/>
              <w:bottom w:val="single" w:sz="4" w:space="0" w:color="auto"/>
              <w:right w:val="single" w:sz="4" w:space="0" w:color="auto"/>
            </w:tcBorders>
            <w:shd w:val="clear" w:color="auto" w:fill="auto"/>
            <w:vAlign w:val="center"/>
          </w:tcPr>
          <w:p w14:paraId="19859820" w14:textId="77777777" w:rsidR="00EB0E9F" w:rsidRPr="00EB0E9F" w:rsidRDefault="00EB0E9F" w:rsidP="00EB0E9F">
            <w:pPr>
              <w:spacing w:after="0"/>
              <w:jc w:val="center"/>
              <w:rPr>
                <w:rFonts w:ascii="Times New Roman" w:eastAsia="Times New Roman" w:hAnsi="Times New Roman"/>
                <w:b/>
                <w:bCs/>
                <w:color w:val="000000" w:themeColor="text1"/>
                <w:sz w:val="24"/>
                <w:szCs w:val="24"/>
                <w:lang w:eastAsia="ru-RU"/>
              </w:rPr>
            </w:pPr>
            <w:r w:rsidRPr="00EB0E9F">
              <w:rPr>
                <w:rFonts w:ascii="Times New Roman" w:eastAsia="Times New Roman" w:hAnsi="Times New Roman"/>
                <w:b/>
                <w:bCs/>
                <w:color w:val="000000" w:themeColor="text1"/>
                <w:sz w:val="24"/>
                <w:szCs w:val="24"/>
                <w:lang w:eastAsia="ru-RU"/>
              </w:rPr>
              <w:t>4</w:t>
            </w:r>
          </w:p>
        </w:tc>
      </w:tr>
      <w:tr w:rsidR="00EB0E9F" w:rsidRPr="00EB0E9F" w14:paraId="05C343B2" w14:textId="77777777" w:rsidTr="00037D02">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F8CCDA6"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1</w:t>
            </w:r>
          </w:p>
        </w:tc>
        <w:tc>
          <w:tcPr>
            <w:tcW w:w="4642" w:type="dxa"/>
            <w:tcBorders>
              <w:top w:val="single" w:sz="4" w:space="0" w:color="auto"/>
              <w:left w:val="nil"/>
              <w:bottom w:val="single" w:sz="4" w:space="0" w:color="auto"/>
              <w:right w:val="single" w:sz="4" w:space="0" w:color="auto"/>
            </w:tcBorders>
            <w:shd w:val="clear" w:color="auto" w:fill="auto"/>
            <w:vAlign w:val="center"/>
          </w:tcPr>
          <w:p w14:paraId="77BA2774" w14:textId="77777777" w:rsidR="00EB0E9F" w:rsidRPr="00EB0E9F" w:rsidRDefault="00EB0E9F" w:rsidP="00EB0E9F">
            <w:pPr>
              <w:spacing w:after="0"/>
              <w:rPr>
                <w:rFonts w:ascii="Times New Roman" w:eastAsia="Times New Roman" w:hAnsi="Times New Roman"/>
                <w:b/>
                <w:bCs/>
                <w:color w:val="000000" w:themeColor="text1"/>
                <w:sz w:val="24"/>
                <w:szCs w:val="24"/>
                <w:lang w:eastAsia="ru-RU"/>
              </w:rPr>
            </w:pPr>
            <w:r w:rsidRPr="00EB0E9F">
              <w:rPr>
                <w:rFonts w:ascii="Times New Roman" w:eastAsiaTheme="minorHAnsi" w:hAnsi="Times New Roman"/>
                <w:color w:val="000000" w:themeColor="text1"/>
                <w:sz w:val="24"/>
                <w:szCs w:val="24"/>
              </w:rPr>
              <w:t xml:space="preserve">КС. Техническое перевооружение трубопровода коллектора паропровода острого пара (II секция главного паропровода) </w:t>
            </w:r>
            <w:proofErr w:type="spellStart"/>
            <w:r w:rsidRPr="00EB0E9F">
              <w:rPr>
                <w:rFonts w:ascii="Times New Roman" w:eastAsiaTheme="minorHAnsi" w:hAnsi="Times New Roman"/>
                <w:color w:val="000000" w:themeColor="text1"/>
                <w:sz w:val="24"/>
                <w:szCs w:val="24"/>
              </w:rPr>
              <w:t>рег</w:t>
            </w:r>
            <w:proofErr w:type="spellEnd"/>
            <w:r w:rsidRPr="00EB0E9F">
              <w:rPr>
                <w:rFonts w:ascii="Times New Roman" w:eastAsiaTheme="minorHAnsi" w:hAnsi="Times New Roman"/>
                <w:color w:val="000000" w:themeColor="text1"/>
                <w:sz w:val="24"/>
                <w:szCs w:val="24"/>
              </w:rPr>
              <w:t xml:space="preserve"> №26.14110_04_00125</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88784A" w14:textId="77777777" w:rsidR="00EB0E9F" w:rsidRPr="00EB0E9F" w:rsidRDefault="00EB0E9F" w:rsidP="00EB0E9F">
            <w:pPr>
              <w:spacing w:after="0"/>
              <w:jc w:val="center"/>
              <w:rPr>
                <w:rFonts w:ascii="Times New Roman" w:eastAsia="Times New Roman" w:hAnsi="Times New Roman"/>
                <w:bCs/>
                <w:color w:val="000000" w:themeColor="text1"/>
                <w:sz w:val="24"/>
                <w:szCs w:val="24"/>
                <w:lang w:eastAsia="ru-RU"/>
              </w:rPr>
            </w:pPr>
            <w:r w:rsidRPr="00EB0E9F">
              <w:rPr>
                <w:rFonts w:ascii="Times New Roman" w:eastAsia="Times New Roman" w:hAnsi="Times New Roman"/>
                <w:bCs/>
                <w:color w:val="000000" w:themeColor="text1"/>
                <w:sz w:val="24"/>
                <w:szCs w:val="24"/>
                <w:lang w:eastAsia="ru-RU"/>
              </w:rPr>
              <w:t>2023</w:t>
            </w:r>
          </w:p>
        </w:tc>
        <w:tc>
          <w:tcPr>
            <w:tcW w:w="2268" w:type="dxa"/>
            <w:tcBorders>
              <w:top w:val="single" w:sz="4" w:space="0" w:color="auto"/>
              <w:left w:val="nil"/>
              <w:bottom w:val="single" w:sz="4" w:space="0" w:color="auto"/>
              <w:right w:val="single" w:sz="4" w:space="0" w:color="auto"/>
            </w:tcBorders>
            <w:shd w:val="clear" w:color="auto" w:fill="auto"/>
            <w:vAlign w:val="center"/>
          </w:tcPr>
          <w:p w14:paraId="7D7B7EFA" w14:textId="77777777" w:rsidR="00EB0E9F" w:rsidRPr="00EB0E9F" w:rsidRDefault="00EB0E9F" w:rsidP="00EB0E9F">
            <w:pPr>
              <w:spacing w:after="0"/>
              <w:jc w:val="center"/>
              <w:rPr>
                <w:rFonts w:ascii="Times New Roman" w:eastAsia="Times New Roman" w:hAnsi="Times New Roman"/>
                <w:bCs/>
                <w:color w:val="000000" w:themeColor="text1"/>
                <w:sz w:val="24"/>
                <w:szCs w:val="24"/>
                <w:lang w:eastAsia="ru-RU"/>
              </w:rPr>
            </w:pPr>
            <w:r w:rsidRPr="00EB0E9F">
              <w:rPr>
                <w:rFonts w:ascii="Times New Roman" w:eastAsia="Times New Roman" w:hAnsi="Times New Roman"/>
                <w:bCs/>
                <w:color w:val="000000" w:themeColor="text1"/>
                <w:sz w:val="24"/>
                <w:szCs w:val="24"/>
                <w:lang w:eastAsia="ru-RU"/>
              </w:rPr>
              <w:t>20 474,04</w:t>
            </w:r>
          </w:p>
        </w:tc>
      </w:tr>
      <w:tr w:rsidR="00EB0E9F" w:rsidRPr="00EB0E9F" w14:paraId="3F8FFE1B" w14:textId="77777777" w:rsidTr="00037D02">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F08B558"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2</w:t>
            </w:r>
          </w:p>
        </w:tc>
        <w:tc>
          <w:tcPr>
            <w:tcW w:w="4642" w:type="dxa"/>
            <w:tcBorders>
              <w:top w:val="nil"/>
              <w:left w:val="nil"/>
              <w:bottom w:val="single" w:sz="4" w:space="0" w:color="auto"/>
              <w:right w:val="single" w:sz="4" w:space="0" w:color="auto"/>
            </w:tcBorders>
            <w:shd w:val="clear" w:color="auto" w:fill="auto"/>
            <w:vAlign w:val="center"/>
            <w:hideMark/>
          </w:tcPr>
          <w:p w14:paraId="7C21B4DA" w14:textId="77777777" w:rsidR="00EB0E9F" w:rsidRPr="00EB0E9F" w:rsidRDefault="00EB0E9F" w:rsidP="00EB0E9F">
            <w:pPr>
              <w:spacing w:after="0"/>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ОВИ. Замена конденсатного насоса подогревателя сетевого горизонтального КН ПСГ-1Б.14110_04_00162</w:t>
            </w:r>
          </w:p>
        </w:tc>
        <w:tc>
          <w:tcPr>
            <w:tcW w:w="1701" w:type="dxa"/>
            <w:tcBorders>
              <w:top w:val="nil"/>
              <w:left w:val="nil"/>
              <w:bottom w:val="single" w:sz="4" w:space="0" w:color="auto"/>
              <w:right w:val="single" w:sz="4" w:space="0" w:color="auto"/>
            </w:tcBorders>
            <w:shd w:val="clear" w:color="auto" w:fill="auto"/>
            <w:vAlign w:val="center"/>
            <w:hideMark/>
          </w:tcPr>
          <w:p w14:paraId="3423FEC4"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2023</w:t>
            </w:r>
          </w:p>
        </w:tc>
        <w:tc>
          <w:tcPr>
            <w:tcW w:w="2268" w:type="dxa"/>
            <w:tcBorders>
              <w:top w:val="nil"/>
              <w:left w:val="nil"/>
              <w:bottom w:val="single" w:sz="4" w:space="0" w:color="auto"/>
              <w:right w:val="single" w:sz="4" w:space="0" w:color="auto"/>
            </w:tcBorders>
            <w:shd w:val="clear" w:color="auto" w:fill="auto"/>
            <w:vAlign w:val="center"/>
            <w:hideMark/>
          </w:tcPr>
          <w:p w14:paraId="63F16A83"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275,06</w:t>
            </w:r>
          </w:p>
        </w:tc>
      </w:tr>
      <w:tr w:rsidR="00EB0E9F" w:rsidRPr="00EB0E9F" w14:paraId="2E22B600" w14:textId="77777777" w:rsidTr="00037D02">
        <w:trPr>
          <w:trHeight w:val="55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2141579"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3</w:t>
            </w:r>
          </w:p>
        </w:tc>
        <w:tc>
          <w:tcPr>
            <w:tcW w:w="4642" w:type="dxa"/>
            <w:tcBorders>
              <w:top w:val="nil"/>
              <w:left w:val="nil"/>
              <w:bottom w:val="single" w:sz="4" w:space="0" w:color="auto"/>
              <w:right w:val="single" w:sz="4" w:space="0" w:color="auto"/>
            </w:tcBorders>
            <w:shd w:val="clear" w:color="auto" w:fill="auto"/>
            <w:vAlign w:val="center"/>
            <w:hideMark/>
          </w:tcPr>
          <w:p w14:paraId="27887742" w14:textId="77777777" w:rsidR="00EB0E9F" w:rsidRPr="00EB0E9F" w:rsidRDefault="00EB0E9F" w:rsidP="00EB0E9F">
            <w:pPr>
              <w:spacing w:after="0"/>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 xml:space="preserve">ОВИ. Замена насоса дозатора </w:t>
            </w:r>
            <w:proofErr w:type="spellStart"/>
            <w:r w:rsidRPr="00EB0E9F">
              <w:rPr>
                <w:rFonts w:ascii="Times New Roman" w:eastAsia="Times New Roman" w:hAnsi="Times New Roman"/>
                <w:color w:val="000000" w:themeColor="text1"/>
                <w:sz w:val="24"/>
                <w:szCs w:val="24"/>
                <w:lang w:eastAsia="ru-RU"/>
              </w:rPr>
              <w:t>хеламина</w:t>
            </w:r>
            <w:proofErr w:type="spellEnd"/>
            <w:r w:rsidRPr="00EB0E9F">
              <w:rPr>
                <w:rFonts w:ascii="Times New Roman" w:eastAsia="Times New Roman" w:hAnsi="Times New Roman"/>
                <w:color w:val="000000" w:themeColor="text1"/>
                <w:sz w:val="24"/>
                <w:szCs w:val="24"/>
                <w:lang w:eastAsia="ru-RU"/>
              </w:rPr>
              <w:t xml:space="preserve"> на насос с частотным преобразователем турбинного участка (2 </w:t>
            </w:r>
            <w:proofErr w:type="spellStart"/>
            <w:proofErr w:type="gramStart"/>
            <w:r w:rsidRPr="00EB0E9F">
              <w:rPr>
                <w:rFonts w:ascii="Times New Roman" w:eastAsia="Times New Roman" w:hAnsi="Times New Roman"/>
                <w:color w:val="000000" w:themeColor="text1"/>
                <w:sz w:val="24"/>
                <w:szCs w:val="24"/>
                <w:lang w:eastAsia="ru-RU"/>
              </w:rPr>
              <w:t>шт</w:t>
            </w:r>
            <w:proofErr w:type="spellEnd"/>
            <w:proofErr w:type="gramEnd"/>
            <w:r w:rsidRPr="00EB0E9F">
              <w:rPr>
                <w:rFonts w:ascii="Times New Roman" w:eastAsia="Times New Roman" w:hAnsi="Times New Roman"/>
                <w:color w:val="000000" w:themeColor="text1"/>
                <w:sz w:val="24"/>
                <w:szCs w:val="24"/>
                <w:lang w:eastAsia="ru-RU"/>
              </w:rPr>
              <w:t>).14110_04_00139</w:t>
            </w:r>
          </w:p>
        </w:tc>
        <w:tc>
          <w:tcPr>
            <w:tcW w:w="1701" w:type="dxa"/>
            <w:tcBorders>
              <w:top w:val="nil"/>
              <w:left w:val="nil"/>
              <w:bottom w:val="single" w:sz="4" w:space="0" w:color="auto"/>
              <w:right w:val="single" w:sz="4" w:space="0" w:color="auto"/>
            </w:tcBorders>
            <w:shd w:val="clear" w:color="auto" w:fill="auto"/>
            <w:vAlign w:val="center"/>
            <w:hideMark/>
          </w:tcPr>
          <w:p w14:paraId="3953F093"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2023</w:t>
            </w:r>
          </w:p>
        </w:tc>
        <w:tc>
          <w:tcPr>
            <w:tcW w:w="2268" w:type="dxa"/>
            <w:tcBorders>
              <w:top w:val="nil"/>
              <w:left w:val="nil"/>
              <w:bottom w:val="single" w:sz="4" w:space="0" w:color="auto"/>
              <w:right w:val="single" w:sz="4" w:space="0" w:color="auto"/>
            </w:tcBorders>
            <w:shd w:val="clear" w:color="auto" w:fill="auto"/>
            <w:vAlign w:val="center"/>
            <w:hideMark/>
          </w:tcPr>
          <w:p w14:paraId="644109D2"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144,42</w:t>
            </w:r>
          </w:p>
        </w:tc>
      </w:tr>
      <w:tr w:rsidR="00EB0E9F" w:rsidRPr="00EB0E9F" w14:paraId="185FC803" w14:textId="77777777" w:rsidTr="00037D02">
        <w:trPr>
          <w:trHeight w:val="550"/>
        </w:trPr>
        <w:tc>
          <w:tcPr>
            <w:tcW w:w="740" w:type="dxa"/>
            <w:tcBorders>
              <w:top w:val="nil"/>
              <w:left w:val="single" w:sz="4" w:space="0" w:color="auto"/>
              <w:bottom w:val="single" w:sz="4" w:space="0" w:color="auto"/>
              <w:right w:val="single" w:sz="4" w:space="0" w:color="auto"/>
            </w:tcBorders>
            <w:shd w:val="clear" w:color="auto" w:fill="auto"/>
            <w:vAlign w:val="center"/>
          </w:tcPr>
          <w:p w14:paraId="04ACE962"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4</w:t>
            </w:r>
          </w:p>
        </w:tc>
        <w:tc>
          <w:tcPr>
            <w:tcW w:w="4642" w:type="dxa"/>
            <w:tcBorders>
              <w:top w:val="nil"/>
              <w:left w:val="nil"/>
              <w:bottom w:val="single" w:sz="4" w:space="0" w:color="auto"/>
              <w:right w:val="single" w:sz="4" w:space="0" w:color="auto"/>
            </w:tcBorders>
            <w:shd w:val="clear" w:color="auto" w:fill="auto"/>
            <w:vAlign w:val="center"/>
          </w:tcPr>
          <w:p w14:paraId="7881FDBC" w14:textId="77777777" w:rsidR="00EB0E9F" w:rsidRPr="00EB0E9F" w:rsidRDefault="00EB0E9F" w:rsidP="00EB0E9F">
            <w:pPr>
              <w:spacing w:after="0"/>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Капитальный ремонт Парового котла №1</w:t>
            </w:r>
          </w:p>
        </w:tc>
        <w:tc>
          <w:tcPr>
            <w:tcW w:w="1701" w:type="dxa"/>
            <w:tcBorders>
              <w:top w:val="nil"/>
              <w:left w:val="nil"/>
              <w:bottom w:val="single" w:sz="4" w:space="0" w:color="auto"/>
              <w:right w:val="single" w:sz="4" w:space="0" w:color="auto"/>
            </w:tcBorders>
            <w:shd w:val="clear" w:color="auto" w:fill="auto"/>
            <w:vAlign w:val="center"/>
          </w:tcPr>
          <w:p w14:paraId="2DF00AC9"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2023</w:t>
            </w:r>
          </w:p>
        </w:tc>
        <w:tc>
          <w:tcPr>
            <w:tcW w:w="2268" w:type="dxa"/>
            <w:tcBorders>
              <w:top w:val="nil"/>
              <w:left w:val="nil"/>
              <w:bottom w:val="single" w:sz="4" w:space="0" w:color="auto"/>
              <w:right w:val="single" w:sz="4" w:space="0" w:color="auto"/>
            </w:tcBorders>
            <w:shd w:val="clear" w:color="auto" w:fill="auto"/>
            <w:vAlign w:val="center"/>
          </w:tcPr>
          <w:p w14:paraId="6CDA93AA"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3 725,09</w:t>
            </w:r>
          </w:p>
        </w:tc>
      </w:tr>
      <w:tr w:rsidR="00EB0E9F" w:rsidRPr="00EB0E9F" w14:paraId="0785B8C7" w14:textId="77777777" w:rsidTr="00037D02">
        <w:trPr>
          <w:trHeight w:val="550"/>
        </w:trPr>
        <w:tc>
          <w:tcPr>
            <w:tcW w:w="740" w:type="dxa"/>
            <w:tcBorders>
              <w:top w:val="nil"/>
              <w:left w:val="single" w:sz="4" w:space="0" w:color="auto"/>
              <w:bottom w:val="single" w:sz="4" w:space="0" w:color="auto"/>
              <w:right w:val="single" w:sz="4" w:space="0" w:color="auto"/>
            </w:tcBorders>
            <w:shd w:val="clear" w:color="auto" w:fill="auto"/>
            <w:vAlign w:val="center"/>
          </w:tcPr>
          <w:p w14:paraId="2D88DA1B"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5</w:t>
            </w:r>
          </w:p>
        </w:tc>
        <w:tc>
          <w:tcPr>
            <w:tcW w:w="4642" w:type="dxa"/>
            <w:tcBorders>
              <w:top w:val="nil"/>
              <w:left w:val="nil"/>
              <w:bottom w:val="single" w:sz="4" w:space="0" w:color="auto"/>
              <w:right w:val="single" w:sz="4" w:space="0" w:color="auto"/>
            </w:tcBorders>
            <w:shd w:val="clear" w:color="auto" w:fill="auto"/>
            <w:vAlign w:val="center"/>
          </w:tcPr>
          <w:p w14:paraId="76240E6E" w14:textId="77777777" w:rsidR="00EB0E9F" w:rsidRPr="00EB0E9F" w:rsidRDefault="00EB0E9F" w:rsidP="00EB0E9F">
            <w:pPr>
              <w:spacing w:after="0"/>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Капитальный ремонт Парового котла №2</w:t>
            </w:r>
          </w:p>
        </w:tc>
        <w:tc>
          <w:tcPr>
            <w:tcW w:w="1701" w:type="dxa"/>
            <w:tcBorders>
              <w:top w:val="nil"/>
              <w:left w:val="nil"/>
              <w:bottom w:val="single" w:sz="4" w:space="0" w:color="auto"/>
              <w:right w:val="single" w:sz="4" w:space="0" w:color="auto"/>
            </w:tcBorders>
            <w:shd w:val="clear" w:color="auto" w:fill="auto"/>
            <w:vAlign w:val="center"/>
          </w:tcPr>
          <w:p w14:paraId="604A7CE2"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2023</w:t>
            </w:r>
          </w:p>
        </w:tc>
        <w:tc>
          <w:tcPr>
            <w:tcW w:w="2268" w:type="dxa"/>
            <w:tcBorders>
              <w:top w:val="nil"/>
              <w:left w:val="nil"/>
              <w:bottom w:val="single" w:sz="4" w:space="0" w:color="auto"/>
              <w:right w:val="single" w:sz="4" w:space="0" w:color="auto"/>
            </w:tcBorders>
            <w:shd w:val="clear" w:color="auto" w:fill="auto"/>
            <w:vAlign w:val="center"/>
          </w:tcPr>
          <w:p w14:paraId="24A5CBBC" w14:textId="77777777" w:rsidR="00EB0E9F" w:rsidRPr="00EB0E9F" w:rsidRDefault="00EB0E9F" w:rsidP="00EB0E9F">
            <w:pPr>
              <w:spacing w:after="0"/>
              <w:jc w:val="center"/>
              <w:rPr>
                <w:rFonts w:ascii="Times New Roman" w:eastAsia="Times New Roman" w:hAnsi="Times New Roman"/>
                <w:color w:val="000000" w:themeColor="text1"/>
                <w:sz w:val="24"/>
                <w:szCs w:val="24"/>
                <w:lang w:eastAsia="ru-RU"/>
              </w:rPr>
            </w:pPr>
            <w:r w:rsidRPr="00EB0E9F">
              <w:rPr>
                <w:rFonts w:ascii="Times New Roman" w:eastAsia="Times New Roman" w:hAnsi="Times New Roman"/>
                <w:color w:val="000000" w:themeColor="text1"/>
                <w:sz w:val="24"/>
                <w:szCs w:val="24"/>
                <w:lang w:eastAsia="ru-RU"/>
              </w:rPr>
              <w:t>34 107,35</w:t>
            </w:r>
          </w:p>
        </w:tc>
      </w:tr>
      <w:tr w:rsidR="00EB0E9F" w:rsidRPr="00EB0E9F" w14:paraId="4F108563" w14:textId="77777777" w:rsidTr="00037D02">
        <w:trPr>
          <w:trHeight w:val="31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0E56BA" w14:textId="77777777" w:rsidR="00EB0E9F" w:rsidRPr="00EB0E9F" w:rsidRDefault="00EB0E9F" w:rsidP="00EB0E9F">
            <w:pPr>
              <w:spacing w:after="0"/>
              <w:rPr>
                <w:rFonts w:ascii="Times New Roman" w:eastAsia="Times New Roman" w:hAnsi="Times New Roman"/>
                <w:color w:val="000000" w:themeColor="text1"/>
                <w:lang w:eastAsia="ru-RU"/>
              </w:rPr>
            </w:pPr>
            <w:r w:rsidRPr="00EB0E9F">
              <w:rPr>
                <w:rFonts w:ascii="Times New Roman" w:eastAsia="Times New Roman" w:hAnsi="Times New Roman"/>
                <w:color w:val="000000" w:themeColor="text1"/>
                <w:lang w:eastAsia="ru-RU"/>
              </w:rPr>
              <w:t>Всего по инвестиционной программе</w:t>
            </w:r>
          </w:p>
        </w:tc>
        <w:tc>
          <w:tcPr>
            <w:tcW w:w="1701" w:type="dxa"/>
            <w:tcBorders>
              <w:top w:val="nil"/>
              <w:left w:val="nil"/>
              <w:bottom w:val="single" w:sz="4" w:space="0" w:color="auto"/>
              <w:right w:val="single" w:sz="4" w:space="0" w:color="auto"/>
            </w:tcBorders>
            <w:shd w:val="clear" w:color="auto" w:fill="auto"/>
            <w:vAlign w:val="center"/>
            <w:hideMark/>
          </w:tcPr>
          <w:p w14:paraId="3121EC65" w14:textId="77777777" w:rsidR="00EB0E9F" w:rsidRPr="00EB0E9F" w:rsidRDefault="00EB0E9F" w:rsidP="00EB0E9F">
            <w:pPr>
              <w:spacing w:after="0"/>
              <w:jc w:val="center"/>
              <w:rPr>
                <w:rFonts w:ascii="Times New Roman" w:eastAsia="Times New Roman" w:hAnsi="Times New Roman"/>
                <w:b/>
                <w:bCs/>
                <w:color w:val="000000" w:themeColor="text1"/>
                <w:sz w:val="24"/>
                <w:szCs w:val="24"/>
                <w:lang w:eastAsia="ru-RU"/>
              </w:rPr>
            </w:pPr>
            <w:r w:rsidRPr="00EB0E9F">
              <w:rPr>
                <w:rFonts w:ascii="Times New Roman" w:eastAsia="Times New Roman" w:hAnsi="Times New Roman"/>
                <w:b/>
                <w:bCs/>
                <w:color w:val="000000" w:themeColor="text1"/>
                <w:sz w:val="24"/>
                <w:szCs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7D76BBD3" w14:textId="77777777" w:rsidR="00EB0E9F" w:rsidRPr="00EB0E9F" w:rsidRDefault="00EB0E9F" w:rsidP="00EB0E9F">
            <w:pPr>
              <w:spacing w:after="0"/>
              <w:jc w:val="center"/>
              <w:rPr>
                <w:rFonts w:ascii="Times New Roman" w:eastAsia="Times New Roman" w:hAnsi="Times New Roman"/>
                <w:b/>
                <w:bCs/>
                <w:color w:val="000000" w:themeColor="text1"/>
                <w:sz w:val="24"/>
                <w:szCs w:val="24"/>
                <w:lang w:eastAsia="ru-RU"/>
              </w:rPr>
            </w:pPr>
            <w:r w:rsidRPr="00EB0E9F">
              <w:rPr>
                <w:rFonts w:ascii="Times New Roman" w:eastAsia="Times New Roman" w:hAnsi="Times New Roman"/>
                <w:b/>
                <w:bCs/>
                <w:color w:val="000000" w:themeColor="text1"/>
                <w:sz w:val="24"/>
                <w:szCs w:val="24"/>
                <w:lang w:eastAsia="ru-RU"/>
              </w:rPr>
              <w:t>58 725,96</w:t>
            </w:r>
          </w:p>
        </w:tc>
      </w:tr>
    </w:tbl>
    <w:p w14:paraId="7DE5B49A" w14:textId="77777777" w:rsidR="00EB0E9F" w:rsidRDefault="00EB0E9F" w:rsidP="00EB0E9F">
      <w:pPr>
        <w:suppressAutoHyphens/>
        <w:spacing w:before="120"/>
        <w:ind w:firstLine="709"/>
        <w:contextualSpacing/>
        <w:rPr>
          <w:rFonts w:ascii="Times New Roman" w:eastAsiaTheme="minorHAnsi" w:hAnsi="Times New Roman"/>
          <w:color w:val="000000" w:themeColor="text1"/>
          <w:sz w:val="24"/>
          <w:szCs w:val="24"/>
        </w:rPr>
      </w:pPr>
    </w:p>
    <w:p w14:paraId="47DA0AD8" w14:textId="77777777" w:rsidR="00EB0E9F" w:rsidRPr="00EB0E9F" w:rsidRDefault="00EB0E9F" w:rsidP="00EB0E9F">
      <w:pPr>
        <w:suppressAutoHyphens/>
        <w:spacing w:before="120"/>
        <w:ind w:firstLine="709"/>
        <w:contextualSpacing/>
        <w:rPr>
          <w:rFonts w:ascii="Times New Roman" w:eastAsiaTheme="minorHAnsi" w:hAnsi="Times New Roman"/>
          <w:color w:val="000000" w:themeColor="text1"/>
          <w:sz w:val="24"/>
          <w:szCs w:val="24"/>
        </w:rPr>
      </w:pPr>
      <w:r w:rsidRPr="00EB0E9F">
        <w:rPr>
          <w:rFonts w:ascii="Times New Roman" w:eastAsiaTheme="minorHAnsi" w:hAnsi="Times New Roman"/>
          <w:color w:val="000000" w:themeColor="text1"/>
          <w:sz w:val="24"/>
          <w:szCs w:val="24"/>
        </w:rPr>
        <w:t xml:space="preserve">Объем </w:t>
      </w:r>
      <w:proofErr w:type="gramStart"/>
      <w:r w:rsidRPr="00EB0E9F">
        <w:rPr>
          <w:rFonts w:ascii="Times New Roman" w:eastAsiaTheme="minorHAnsi" w:hAnsi="Times New Roman"/>
          <w:color w:val="000000" w:themeColor="text1"/>
          <w:sz w:val="24"/>
          <w:szCs w:val="24"/>
        </w:rPr>
        <w:t>денежных средств, использованных в 2023 году на реализацию мероприятий на техническое перевооружение и модернизацию составил</w:t>
      </w:r>
      <w:proofErr w:type="gramEnd"/>
      <w:r w:rsidRPr="00EB0E9F">
        <w:rPr>
          <w:rFonts w:ascii="Times New Roman" w:eastAsiaTheme="minorHAnsi" w:hAnsi="Times New Roman"/>
          <w:color w:val="000000" w:themeColor="text1"/>
          <w:sz w:val="24"/>
          <w:szCs w:val="24"/>
        </w:rPr>
        <w:t xml:space="preserve"> 58 725,96 тыс. руб. </w:t>
      </w:r>
    </w:p>
    <w:p w14:paraId="569FCBB8" w14:textId="7A7210F7" w:rsidR="00211359" w:rsidRPr="003410E5" w:rsidRDefault="00EB0E9F" w:rsidP="00EB0E9F">
      <w:pPr>
        <w:suppressAutoHyphens/>
        <w:spacing w:after="0"/>
        <w:ind w:firstLine="709"/>
        <w:contextualSpacing/>
        <w:rPr>
          <w:rFonts w:ascii="Times New Roman" w:eastAsiaTheme="minorHAnsi" w:hAnsi="Times New Roman"/>
          <w:color w:val="000000" w:themeColor="text1"/>
          <w:sz w:val="24"/>
          <w:szCs w:val="24"/>
        </w:rPr>
      </w:pPr>
      <w:r w:rsidRPr="00EB0E9F">
        <w:rPr>
          <w:rFonts w:ascii="Times New Roman" w:eastAsiaTheme="minorHAnsi" w:hAnsi="Times New Roman"/>
          <w:color w:val="000000" w:themeColor="text1"/>
          <w:sz w:val="24"/>
          <w:szCs w:val="24"/>
        </w:rPr>
        <w:t>Источником финансирования являлись собственные средства АО «Алтай-Кокс».</w:t>
      </w:r>
    </w:p>
    <w:p w14:paraId="7CB13D2A" w14:textId="77777777" w:rsidR="00DC063E" w:rsidRPr="003410E5" w:rsidRDefault="00DC063E" w:rsidP="00C32EB4">
      <w:pPr>
        <w:pStyle w:val="11a"/>
        <w:numPr>
          <w:ilvl w:val="2"/>
          <w:numId w:val="23"/>
        </w:numPr>
      </w:pPr>
      <w:bookmarkStart w:id="58" w:name="_Toc468960443"/>
      <w:r w:rsidRPr="003410E5">
        <w:t>Обоснование перспективных балансов тепловой мощности</w:t>
      </w:r>
      <w:bookmarkEnd w:id="58"/>
    </w:p>
    <w:p w14:paraId="36846517" w14:textId="77777777" w:rsidR="00DC063E" w:rsidRPr="003410E5" w:rsidRDefault="00DC063E" w:rsidP="0071390C">
      <w:pPr>
        <w:pStyle w:val="afffffb"/>
        <w:ind w:firstLine="709"/>
        <w:rPr>
          <w:sz w:val="24"/>
          <w:szCs w:val="24"/>
          <w:lang w:eastAsia="ru-RU"/>
        </w:rPr>
      </w:pPr>
      <w:r w:rsidRPr="003410E5">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3410E5">
        <w:rPr>
          <w:sz w:val="24"/>
          <w:szCs w:val="24"/>
        </w:rPr>
        <w:t xml:space="preserve">города </w:t>
      </w:r>
      <w:r w:rsidRPr="003410E5">
        <w:rPr>
          <w:sz w:val="24"/>
          <w:szCs w:val="24"/>
          <w:lang w:eastAsia="ru-RU"/>
        </w:rPr>
        <w:t>рассчитаны с учетом модернизации существующих источников тепловой энергии.</w:t>
      </w:r>
    </w:p>
    <w:p w14:paraId="10270331" w14:textId="77777777" w:rsidR="00DC063E" w:rsidRPr="003410E5" w:rsidRDefault="00DC063E" w:rsidP="0071390C">
      <w:pPr>
        <w:pStyle w:val="afffffb"/>
        <w:ind w:firstLine="709"/>
        <w:rPr>
          <w:sz w:val="24"/>
          <w:szCs w:val="24"/>
          <w:lang w:eastAsia="ru-RU"/>
        </w:rPr>
      </w:pPr>
      <w:r w:rsidRPr="003410E5">
        <w:rPr>
          <w:sz w:val="24"/>
          <w:szCs w:val="24"/>
          <w:lang w:eastAsia="ru-RU"/>
        </w:rPr>
        <w:t>Перспективные балансы мощности источников тепловой энергии и тепловой нагрузки представлены в главе 2.</w:t>
      </w:r>
    </w:p>
    <w:p w14:paraId="43B22E7D" w14:textId="77777777" w:rsidR="00337F2B" w:rsidRDefault="00337F2B" w:rsidP="00337F2B">
      <w:pPr>
        <w:pStyle w:val="afffffb"/>
        <w:ind w:firstLine="709"/>
        <w:rPr>
          <w:sz w:val="24"/>
          <w:szCs w:val="24"/>
          <w:lang w:eastAsia="ru-RU"/>
        </w:rPr>
      </w:pPr>
      <w:r w:rsidRPr="003410E5">
        <w:rPr>
          <w:sz w:val="24"/>
          <w:szCs w:val="24"/>
          <w:lang w:eastAsia="ru-RU"/>
        </w:rPr>
        <w:lastRenderedPageBreak/>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w:t>
      </w:r>
      <w:r w:rsidR="007F14BC" w:rsidRPr="003410E5">
        <w:rPr>
          <w:sz w:val="24"/>
          <w:szCs w:val="24"/>
          <w:lang w:eastAsia="ru-RU"/>
        </w:rPr>
        <w:t xml:space="preserve"> </w:t>
      </w:r>
      <w:r w:rsidRPr="003410E5">
        <w:rPr>
          <w:sz w:val="24"/>
          <w:szCs w:val="24"/>
          <w:lang w:eastAsia="ru-RU"/>
        </w:rPr>
        <w:t xml:space="preserve"> тепловой мощности.</w:t>
      </w:r>
    </w:p>
    <w:p w14:paraId="25AE5A63" w14:textId="77777777" w:rsidR="00337F2B" w:rsidRPr="00151D43" w:rsidRDefault="00337F2B" w:rsidP="00337F2B">
      <w:pPr>
        <w:pStyle w:val="afffffb"/>
        <w:keepNext/>
        <w:ind w:firstLine="0"/>
      </w:pPr>
      <w:r w:rsidRPr="00151D43">
        <w:rPr>
          <w:noProof/>
          <w:lang w:eastAsia="ru-RU"/>
        </w:rPr>
        <w:drawing>
          <wp:inline distT="0" distB="0" distL="0" distR="0" wp14:anchorId="7347541E" wp14:editId="1272EBE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14:paraId="2CCE4DCD" w14:textId="77777777"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14:paraId="018B700B" w14:textId="77777777"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14:anchorId="5DCFB648" wp14:editId="0490D40F">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14:paraId="5D55FCCF" w14:textId="77777777"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14:paraId="46D06E7C" w14:textId="77777777" w:rsidR="00337F2B" w:rsidRPr="00151D43" w:rsidRDefault="00337F2B" w:rsidP="00337F2B">
      <w:pPr>
        <w:pStyle w:val="afffffb"/>
        <w:keepNext/>
        <w:ind w:firstLine="0"/>
      </w:pPr>
      <w:r w:rsidRPr="00151D43">
        <w:rPr>
          <w:noProof/>
          <w:lang w:eastAsia="ru-RU"/>
        </w:rPr>
        <w:drawing>
          <wp:inline distT="0" distB="0" distL="0" distR="0" wp14:anchorId="4323E624" wp14:editId="5340D0BD">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14:paraId="452B75D2" w14:textId="77777777"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14:paraId="2F53CCE9" w14:textId="77777777" w:rsidR="00337F2B" w:rsidRPr="00151D43" w:rsidRDefault="00337F2B" w:rsidP="00337F2B">
      <w:pPr>
        <w:pStyle w:val="afffffb"/>
        <w:keepNext/>
        <w:ind w:firstLine="0"/>
      </w:pPr>
      <w:r w:rsidRPr="00151D43">
        <w:rPr>
          <w:noProof/>
          <w:lang w:eastAsia="ru-RU"/>
        </w:rPr>
        <w:lastRenderedPageBreak/>
        <w:drawing>
          <wp:inline distT="0" distB="0" distL="0" distR="0" wp14:anchorId="7894BE72" wp14:editId="7D5B08CE">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14:paraId="3CE8D565" w14:textId="77777777"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 xml:space="preserve">т котельной ГУП ДХ АК «Северо-Восточное ДСУ» «филиал </w:t>
      </w:r>
      <w:proofErr w:type="spellStart"/>
      <w:r w:rsidR="00397B95">
        <w:rPr>
          <w:b w:val="0"/>
          <w:sz w:val="24"/>
          <w:szCs w:val="24"/>
        </w:rPr>
        <w:t>Заринский</w:t>
      </w:r>
      <w:proofErr w:type="spellEnd"/>
      <w:r w:rsidR="00397B95">
        <w:rPr>
          <w:b w:val="0"/>
          <w:sz w:val="24"/>
          <w:szCs w:val="24"/>
        </w:rPr>
        <w:t>»</w:t>
      </w:r>
    </w:p>
    <w:p w14:paraId="4B4F59DC" w14:textId="77777777" w:rsidR="00013726" w:rsidRPr="005D1F04" w:rsidRDefault="00013726" w:rsidP="00D513A0">
      <w:pPr>
        <w:pStyle w:val="11a"/>
        <w:numPr>
          <w:ilvl w:val="2"/>
          <w:numId w:val="23"/>
        </w:numPr>
        <w:ind w:left="0" w:right="-1"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14:paraId="3E37226A" w14:textId="77777777"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14:paraId="64302003" w14:textId="77777777"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14:paraId="2548F553" w14:textId="77777777" w:rsidR="0090379B" w:rsidRPr="005D1F04" w:rsidRDefault="0090379B" w:rsidP="00CA536B">
      <w:pPr>
        <w:pStyle w:val="11a"/>
        <w:numPr>
          <w:ilvl w:val="2"/>
          <w:numId w:val="23"/>
        </w:numPr>
        <w:ind w:left="0" w:right="-1" w:firstLine="567"/>
        <w:rPr>
          <w:sz w:val="24"/>
          <w:szCs w:val="24"/>
        </w:rPr>
      </w:pPr>
      <w:bookmarkStart w:id="60" w:name="_Toc386569119"/>
      <w:bookmarkStart w:id="61" w:name="_Toc468960445"/>
      <w:r w:rsidRPr="005D1F04">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14:paraId="7AF829A5" w14:textId="77777777"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 xml:space="preserve">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151D43">
        <w:rPr>
          <w:sz w:val="24"/>
          <w:szCs w:val="24"/>
          <w:lang w:eastAsia="ru-RU"/>
        </w:rPr>
        <w:t>источники тепловой энергии, работающие в режиме комбинированной выработки электрической и тепловой энергии рекомендуется</w:t>
      </w:r>
      <w:proofErr w:type="gramEnd"/>
      <w:r w:rsidRPr="00151D43">
        <w:rPr>
          <w:sz w:val="24"/>
          <w:szCs w:val="24"/>
          <w:lang w:eastAsia="ru-RU"/>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14:paraId="1D629D7F" w14:textId="77777777"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14:paraId="6B40E308" w14:textId="77777777" w:rsidR="005C0646" w:rsidRPr="005D1F04" w:rsidRDefault="005C0646" w:rsidP="00CA536B">
      <w:pPr>
        <w:pStyle w:val="11a"/>
        <w:numPr>
          <w:ilvl w:val="2"/>
          <w:numId w:val="23"/>
        </w:numPr>
        <w:tabs>
          <w:tab w:val="clear" w:pos="1134"/>
          <w:tab w:val="left" w:pos="0"/>
        </w:tabs>
        <w:ind w:left="0" w:right="-1"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14:paraId="33529834" w14:textId="77777777"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14:paraId="02A5C4C2" w14:textId="77777777" w:rsidR="00683E72" w:rsidRPr="005D1F04" w:rsidRDefault="00683E72" w:rsidP="00CA536B">
      <w:pPr>
        <w:pStyle w:val="11a"/>
        <w:numPr>
          <w:ilvl w:val="2"/>
          <w:numId w:val="23"/>
        </w:numPr>
        <w:ind w:left="0" w:right="-1" w:firstLine="709"/>
        <w:rPr>
          <w:sz w:val="24"/>
          <w:szCs w:val="24"/>
        </w:rPr>
      </w:pPr>
      <w:bookmarkStart w:id="66" w:name="_Toc468960447"/>
      <w:bookmarkEnd w:id="64"/>
      <w:proofErr w:type="gramStart"/>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roofErr w:type="gramEnd"/>
    </w:p>
    <w:p w14:paraId="2C79ECFE" w14:textId="77777777"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14:paraId="5C858DB0" w14:textId="77777777"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14:paraId="0A997960" w14:textId="77777777"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14:paraId="3CD20296" w14:textId="77777777" w:rsidR="00683E72" w:rsidRPr="005D1F04" w:rsidRDefault="00683E72" w:rsidP="00CA536B">
      <w:pPr>
        <w:pStyle w:val="11a"/>
        <w:numPr>
          <w:ilvl w:val="2"/>
          <w:numId w:val="23"/>
        </w:numPr>
        <w:tabs>
          <w:tab w:val="left" w:pos="9638"/>
        </w:tabs>
        <w:ind w:left="0" w:right="-1" w:firstLine="709"/>
        <w:rPr>
          <w:sz w:val="24"/>
          <w:szCs w:val="24"/>
        </w:rPr>
      </w:pPr>
      <w:bookmarkStart w:id="67" w:name="_Toc468960448"/>
      <w:r w:rsidRPr="005D1F04">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14:paraId="5FB9FC7F" w14:textId="77777777"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14:paraId="7D188354" w14:textId="77777777" w:rsidR="004E4C14" w:rsidRPr="00151D43" w:rsidRDefault="004E4C14" w:rsidP="00CA536B">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14:paraId="30731CA3" w14:textId="77777777" w:rsidR="00683E72" w:rsidRPr="005D1F04" w:rsidRDefault="00683E72" w:rsidP="00CA536B">
      <w:pPr>
        <w:pStyle w:val="11a"/>
        <w:numPr>
          <w:ilvl w:val="2"/>
          <w:numId w:val="23"/>
        </w:numPr>
        <w:spacing w:before="0" w:after="0"/>
        <w:ind w:left="0" w:right="-1" w:firstLine="709"/>
        <w:rPr>
          <w:sz w:val="24"/>
          <w:szCs w:val="24"/>
        </w:rPr>
      </w:pPr>
      <w:bookmarkStart w:id="68" w:name="_Toc468960449"/>
      <w:proofErr w:type="gramStart"/>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roofErr w:type="gramEnd"/>
    </w:p>
    <w:p w14:paraId="4B1E5B14" w14:textId="77777777"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14:paraId="6698DB24" w14:textId="77777777"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lastRenderedPageBreak/>
        <w:t>Предложения по строительству и реконструкции тепловых сетей</w:t>
      </w:r>
      <w:bookmarkEnd w:id="69"/>
      <w:bookmarkEnd w:id="70"/>
      <w:bookmarkEnd w:id="71"/>
    </w:p>
    <w:p w14:paraId="111BDBDB" w14:textId="77777777" w:rsidR="00683E72" w:rsidRPr="005D1F04" w:rsidRDefault="00683E72" w:rsidP="00AB3708">
      <w:pPr>
        <w:pStyle w:val="11a"/>
        <w:numPr>
          <w:ilvl w:val="2"/>
          <w:numId w:val="23"/>
        </w:numPr>
        <w:tabs>
          <w:tab w:val="left" w:pos="9638"/>
        </w:tabs>
        <w:ind w:left="0" w:right="-1"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14:paraId="74CE29FC" w14:textId="77777777"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 xml:space="preserve">Выявленные дефициты тепловой </w:t>
      </w:r>
      <w:proofErr w:type="gramStart"/>
      <w:r w:rsidRPr="00151D43">
        <w:rPr>
          <w:sz w:val="24"/>
          <w:szCs w:val="24"/>
        </w:rPr>
        <w:t>мощности</w:t>
      </w:r>
      <w:proofErr w:type="gramEnd"/>
      <w:r w:rsidRPr="00151D43">
        <w:rPr>
          <w:sz w:val="24"/>
          <w:szCs w:val="24"/>
        </w:rPr>
        <w:t xml:space="preserve">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242DA90D" w14:textId="77777777" w:rsidR="00683E72" w:rsidRPr="005D1F04" w:rsidRDefault="00683E72" w:rsidP="00AB3708">
      <w:pPr>
        <w:pStyle w:val="11a"/>
        <w:numPr>
          <w:ilvl w:val="2"/>
          <w:numId w:val="23"/>
        </w:numPr>
        <w:ind w:left="0" w:right="-1"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14:paraId="06BB1EFC" w14:textId="77777777"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14:paraId="53A0530E" w14:textId="77777777" w:rsidR="00683E72" w:rsidRPr="005D1F04" w:rsidRDefault="00683E72" w:rsidP="00AB3708">
      <w:pPr>
        <w:pStyle w:val="11a"/>
        <w:numPr>
          <w:ilvl w:val="2"/>
          <w:numId w:val="23"/>
        </w:numPr>
        <w:tabs>
          <w:tab w:val="left" w:pos="9638"/>
        </w:tabs>
        <w:ind w:left="0" w:right="-1"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14:paraId="489F320D" w14:textId="77777777"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1E500121" w14:textId="77777777" w:rsidR="00683E72" w:rsidRPr="005D1F04" w:rsidRDefault="00683E72" w:rsidP="00AB3708">
      <w:pPr>
        <w:pStyle w:val="11a"/>
        <w:numPr>
          <w:ilvl w:val="2"/>
          <w:numId w:val="23"/>
        </w:numPr>
        <w:ind w:left="0" w:right="-1" w:firstLine="567"/>
        <w:rPr>
          <w:sz w:val="24"/>
          <w:szCs w:val="24"/>
        </w:rPr>
      </w:pPr>
      <w:bookmarkStart w:id="78" w:name="_Toc468960454"/>
      <w:bookmarkStart w:id="79" w:name="_Toc363213750"/>
      <w:bookmarkEnd w:id="77"/>
      <w:r w:rsidRPr="005D1F04">
        <w:rPr>
          <w:sz w:val="24"/>
          <w:szCs w:val="24"/>
        </w:rPr>
        <w:lastRenderedPageBreak/>
        <w:t xml:space="preserve">Предложения по строительству и реконструкции тепловых сетей для обеспечения нормативной надежности и безопасности </w:t>
      </w:r>
      <w:proofErr w:type="gramStart"/>
      <w:r w:rsidRPr="005D1F04">
        <w:rPr>
          <w:sz w:val="24"/>
          <w:szCs w:val="24"/>
        </w:rPr>
        <w:t>теплоснабжения</w:t>
      </w:r>
      <w:proofErr w:type="gramEnd"/>
      <w:r w:rsidRPr="005D1F04">
        <w:rPr>
          <w:sz w:val="24"/>
          <w:szCs w:val="24"/>
        </w:rPr>
        <w:t xml:space="preserve">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14:paraId="7E4811BF" w14:textId="77777777"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14:paraId="2DDDC685" w14:textId="77777777" w:rsidR="00335182" w:rsidRPr="005D1F04" w:rsidRDefault="00335182" w:rsidP="00AB3708">
      <w:pPr>
        <w:pStyle w:val="11a"/>
        <w:numPr>
          <w:ilvl w:val="2"/>
          <w:numId w:val="23"/>
        </w:numPr>
        <w:ind w:left="0" w:right="-1" w:firstLine="567"/>
        <w:rPr>
          <w:sz w:val="24"/>
          <w:szCs w:val="24"/>
        </w:rPr>
      </w:pPr>
      <w:bookmarkStart w:id="81" w:name="_Toc468960455"/>
      <w:proofErr w:type="gramStart"/>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roofErr w:type="gramEnd"/>
    </w:p>
    <w:p w14:paraId="3015B927" w14:textId="77777777"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14:paraId="4C6CE908" w14:textId="77777777" w:rsidR="009F1245" w:rsidRPr="005D1F04" w:rsidRDefault="009F1245" w:rsidP="00AB3708">
      <w:pPr>
        <w:pStyle w:val="11a"/>
        <w:numPr>
          <w:ilvl w:val="2"/>
          <w:numId w:val="23"/>
        </w:numPr>
        <w:ind w:left="0" w:right="-1"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14:paraId="0934A5E9"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14:paraId="43CD927E" w14:textId="77777777"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4"/>
      <w:bookmarkEnd w:id="85"/>
    </w:p>
    <w:p w14:paraId="4079C41D"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14:paraId="1A656C4C"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14:paraId="3FF85855"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14:paraId="35617B9D"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14:paraId="77CFFB7E"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14:paraId="00EFF93A" w14:textId="77777777"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14:paraId="1138E1A4" w14:textId="77777777"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6"/>
      <w:bookmarkEnd w:id="87"/>
    </w:p>
    <w:p w14:paraId="4E351391"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14:paraId="653C6F7D"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14:paraId="5A8DED6B"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14:paraId="11DA0800"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14:paraId="7471B194"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14:paraId="48B662D7"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14:paraId="17FAB77C"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14:paraId="085DE0AC" w14:textId="77777777"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14:paraId="1480EB0C" w14:textId="77777777"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bookmarkEnd w:id="89"/>
    </w:p>
    <w:p w14:paraId="30C5E68E"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 xml:space="preserve">ГУП ДХ АК «Северо-Восточное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14:paraId="332A9C18" w14:textId="77777777"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14:paraId="04B31BA4" w14:textId="77777777"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14:paraId="66380AAA" w14:textId="77777777"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w:t>
      </w:r>
      <w:proofErr w:type="spellStart"/>
      <w:r w:rsidRPr="00D66DF0">
        <w:rPr>
          <w:sz w:val="24"/>
          <w:szCs w:val="24"/>
        </w:rPr>
        <w:t>бесканальном</w:t>
      </w:r>
      <w:proofErr w:type="spellEnd"/>
      <w:r w:rsidRPr="00D66DF0">
        <w:rPr>
          <w:sz w:val="24"/>
          <w:szCs w:val="24"/>
        </w:rPr>
        <w:t xml:space="preserve">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14:paraId="0EFDFC6B" w14:textId="77777777"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14:paraId="40C9547C" w14:textId="77777777"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14:paraId="06BAFB0F" w14:textId="77777777"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14:paraId="4E3E120A" w14:textId="77777777" w:rsidR="00CC0B63" w:rsidRPr="00303B50" w:rsidRDefault="00CC0B63" w:rsidP="00B05806">
      <w:pPr>
        <w:spacing w:after="0" w:line="360" w:lineRule="auto"/>
        <w:ind w:firstLine="709"/>
        <w:jc w:val="both"/>
        <w:rPr>
          <w:rFonts w:ascii="Times New Roman" w:hAnsi="Times New Roman"/>
          <w:b/>
          <w:sz w:val="24"/>
          <w:szCs w:val="24"/>
        </w:rPr>
      </w:pPr>
      <w:r w:rsidRPr="00303B50">
        <w:rPr>
          <w:rFonts w:ascii="Times New Roman" w:eastAsiaTheme="minorHAnsi" w:hAnsi="Times New Roman"/>
          <w:b/>
          <w:iCs/>
          <w:sz w:val="24"/>
          <w:szCs w:val="24"/>
          <w:lang w:eastAsia="ru-RU"/>
        </w:rPr>
        <w:t>5.6.4.</w:t>
      </w:r>
      <w:r w:rsidRPr="00303B50">
        <w:rPr>
          <w:rFonts w:ascii="Times New Roman" w:hAnsi="Times New Roman"/>
          <w:b/>
          <w:sz w:val="24"/>
          <w:szCs w:val="24"/>
        </w:rPr>
        <w:t xml:space="preserve"> Реконструкция тепловых сетей в системе теплоснабжения от ТП </w:t>
      </w:r>
      <w:r w:rsidR="00133ED0" w:rsidRPr="00303B50">
        <w:rPr>
          <w:rFonts w:ascii="Times New Roman" w:hAnsi="Times New Roman"/>
          <w:b/>
          <w:sz w:val="24"/>
          <w:szCs w:val="24"/>
        </w:rPr>
        <w:t>от ТП-71 АО «Алтай-Кокс»</w:t>
      </w:r>
    </w:p>
    <w:p w14:paraId="3E46EE30" w14:textId="77777777"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w:t>
      </w:r>
      <w:proofErr w:type="gramStart"/>
      <w:r w:rsidRPr="00B05806">
        <w:rPr>
          <w:rFonts w:ascii="Times New Roman" w:eastAsia="Batang" w:hAnsi="Times New Roman"/>
          <w:sz w:val="24"/>
          <w:szCs w:val="24"/>
        </w:rPr>
        <w:t>и ООО</w:t>
      </w:r>
      <w:proofErr w:type="gramEnd"/>
      <w:r w:rsidRPr="00B05806">
        <w:rPr>
          <w:rFonts w:ascii="Times New Roman" w:eastAsia="Batang" w:hAnsi="Times New Roman"/>
          <w:sz w:val="24"/>
          <w:szCs w:val="24"/>
        </w:rPr>
        <w:t xml:space="preserve"> "ЖКУ".</w:t>
      </w:r>
    </w:p>
    <w:p w14:paraId="422C7823" w14:textId="77777777"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lastRenderedPageBreak/>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14:paraId="3F09A23E" w14:textId="77777777"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водо-водяных подогревателях ТП-71 и сетевыми насосами подается на отопление микрорайонов.</w:t>
      </w:r>
    </w:p>
    <w:p w14:paraId="6FA201F5" w14:textId="77777777"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14:paraId="35320140" w14:textId="77777777"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Вода для нужд ГВС микрорайонов 2а и 2б г. Заринска, и ЧУЗ «МСЧ АО «Алтай-Кокс»» подогревается в водо-водяных подогревателях ТП-71 (закрытая система ГВС) и насосами ГВС подается в систему горячего водоснабжения.</w:t>
      </w:r>
    </w:p>
    <w:p w14:paraId="5A66C7CB" w14:textId="77777777" w:rsidR="00303B50" w:rsidRPr="00133ED0" w:rsidRDefault="00303B50" w:rsidP="00303B50">
      <w:pPr>
        <w:spacing w:after="0" w:line="240" w:lineRule="auto"/>
        <w:jc w:val="both"/>
        <w:rPr>
          <w:rFonts w:ascii="Times New Roman" w:hAnsi="Times New Roman"/>
          <w:sz w:val="24"/>
          <w:szCs w:val="24"/>
        </w:rPr>
      </w:pPr>
    </w:p>
    <w:p w14:paraId="340BA4E4" w14:textId="77777777" w:rsidR="00303B50" w:rsidRDefault="00303B50" w:rsidP="00303B50">
      <w:pPr>
        <w:spacing w:after="0"/>
        <w:ind w:firstLine="709"/>
        <w:jc w:val="both"/>
        <w:rPr>
          <w:rFonts w:ascii="Times New Roman" w:hAnsi="Times New Roman"/>
          <w:b/>
          <w:sz w:val="24"/>
          <w:szCs w:val="24"/>
          <w:lang w:eastAsia="x-none"/>
        </w:rPr>
      </w:pPr>
      <w:bookmarkStart w:id="90" w:name="_Toc468960460"/>
      <w:r w:rsidRPr="00303B50">
        <w:rPr>
          <w:rFonts w:ascii="Times New Roman" w:hAnsi="Times New Roman"/>
          <w:b/>
          <w:sz w:val="24"/>
          <w:szCs w:val="24"/>
          <w:lang w:val="x-none" w:eastAsia="x-none"/>
        </w:rPr>
        <w:t xml:space="preserve">5.6.5 </w:t>
      </w:r>
      <w:r w:rsidRPr="00303B50">
        <w:rPr>
          <w:rFonts w:ascii="Times New Roman" w:hAnsi="Times New Roman"/>
          <w:b/>
          <w:sz w:val="24"/>
          <w:szCs w:val="24"/>
          <w:lang w:eastAsia="x-none"/>
        </w:rPr>
        <w:t>«</w:t>
      </w:r>
      <w:r w:rsidRPr="00303B50">
        <w:rPr>
          <w:rFonts w:ascii="Times New Roman" w:hAnsi="Times New Roman"/>
          <w:b/>
          <w:sz w:val="24"/>
          <w:szCs w:val="24"/>
          <w:lang w:val="x-none" w:eastAsia="x-none"/>
        </w:rPr>
        <w:t>Реконструкция тепловых сетей в системе теплоснабжения от ТЭЦ  АО «Алтай-Кокс»</w:t>
      </w:r>
      <w:r w:rsidRPr="00303B50">
        <w:rPr>
          <w:rFonts w:ascii="Times New Roman" w:hAnsi="Times New Roman"/>
          <w:b/>
          <w:sz w:val="24"/>
          <w:szCs w:val="24"/>
          <w:lang w:eastAsia="x-none"/>
        </w:rPr>
        <w:t>»</w:t>
      </w:r>
      <w:r w:rsidRPr="00303B50">
        <w:rPr>
          <w:rFonts w:ascii="Times New Roman" w:hAnsi="Times New Roman"/>
          <w:b/>
          <w:sz w:val="24"/>
          <w:szCs w:val="24"/>
          <w:lang w:val="x-none" w:eastAsia="x-none"/>
        </w:rPr>
        <w:t xml:space="preserve"> </w:t>
      </w:r>
    </w:p>
    <w:p w14:paraId="3DC1991E" w14:textId="77777777" w:rsidR="00303B50" w:rsidRPr="00303B50" w:rsidRDefault="00303B50" w:rsidP="00303B50">
      <w:pPr>
        <w:spacing w:after="0"/>
        <w:ind w:firstLine="709"/>
        <w:jc w:val="both"/>
        <w:rPr>
          <w:rFonts w:ascii="Times New Roman" w:hAnsi="Times New Roman"/>
          <w:sz w:val="24"/>
          <w:szCs w:val="24"/>
          <w:lang w:eastAsia="x-none"/>
        </w:rPr>
      </w:pPr>
      <w:r w:rsidRPr="00303B50">
        <w:rPr>
          <w:rFonts w:ascii="Times New Roman" w:hAnsi="Times New Roman"/>
          <w:sz w:val="24"/>
          <w:szCs w:val="24"/>
          <w:lang w:val="x-none" w:eastAsia="x-none"/>
        </w:rPr>
        <w:t>Существующие тепловые сети на территории города эксплуатируются в течение длительного времени, поэтому наибольшая часть участков исчерпа</w:t>
      </w:r>
      <w:r w:rsidRPr="00303B50">
        <w:rPr>
          <w:rFonts w:ascii="Times New Roman" w:hAnsi="Times New Roman"/>
          <w:sz w:val="24"/>
          <w:szCs w:val="24"/>
          <w:lang w:eastAsia="x-none"/>
        </w:rPr>
        <w:t>ла</w:t>
      </w:r>
      <w:r w:rsidRPr="00303B50">
        <w:rPr>
          <w:rFonts w:ascii="Times New Roman" w:hAnsi="Times New Roman"/>
          <w:sz w:val="24"/>
          <w:szCs w:val="24"/>
          <w:lang w:val="x-none" w:eastAsia="x-none"/>
        </w:rPr>
        <w:t xml:space="preserve"> свой эксплуатационный ресурс и потребуется их </w:t>
      </w:r>
      <w:r w:rsidRPr="00303B50">
        <w:rPr>
          <w:rFonts w:ascii="Times New Roman" w:hAnsi="Times New Roman"/>
          <w:sz w:val="24"/>
          <w:szCs w:val="24"/>
          <w:lang w:eastAsia="x-none"/>
        </w:rPr>
        <w:t>реконструкция</w:t>
      </w:r>
      <w:r w:rsidRPr="00303B50">
        <w:rPr>
          <w:rFonts w:ascii="Times New Roman" w:hAnsi="Times New Roman"/>
          <w:sz w:val="24"/>
          <w:szCs w:val="24"/>
          <w:lang w:val="x-none" w:eastAsia="x-none"/>
        </w:rPr>
        <w:t>.</w:t>
      </w:r>
      <w:r>
        <w:rPr>
          <w:rFonts w:ascii="Times New Roman" w:hAnsi="Times New Roman"/>
          <w:sz w:val="24"/>
          <w:szCs w:val="24"/>
          <w:lang w:eastAsia="x-none"/>
        </w:rPr>
        <w:t xml:space="preserve"> </w:t>
      </w:r>
      <w:r w:rsidRPr="00303B50">
        <w:rPr>
          <w:rFonts w:ascii="Times New Roman" w:hAnsi="Times New Roman"/>
          <w:sz w:val="24"/>
          <w:szCs w:val="24"/>
          <w:lang w:eastAsia="x-none"/>
        </w:rPr>
        <w:t>Необходимо выполнить реконструкцию участков распределительной тепловой сети 1 микрорайона  в районе школы №2 и детского сада №10. Стоимость реализации реконструкции учас</w:t>
      </w:r>
      <w:r>
        <w:rPr>
          <w:rFonts w:ascii="Times New Roman" w:hAnsi="Times New Roman"/>
          <w:sz w:val="24"/>
          <w:szCs w:val="24"/>
          <w:lang w:eastAsia="x-none"/>
        </w:rPr>
        <w:t>тков тепловой сети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623"/>
        <w:gridCol w:w="3038"/>
        <w:gridCol w:w="1775"/>
        <w:gridCol w:w="1444"/>
      </w:tblGrid>
      <w:tr w:rsidR="0020617F" w:rsidRPr="0020617F" w14:paraId="771961DE" w14:textId="77777777" w:rsidTr="0020617F">
        <w:tc>
          <w:tcPr>
            <w:tcW w:w="661" w:type="dxa"/>
          </w:tcPr>
          <w:p w14:paraId="471BE904"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w:t>
            </w:r>
            <w:proofErr w:type="gramStart"/>
            <w:r w:rsidRPr="0020617F">
              <w:rPr>
                <w:rFonts w:ascii="Times New Roman" w:hAnsi="Times New Roman"/>
                <w:sz w:val="20"/>
                <w:szCs w:val="20"/>
                <w:lang w:eastAsia="x-none"/>
              </w:rPr>
              <w:t>п</w:t>
            </w:r>
            <w:proofErr w:type="gramEnd"/>
            <w:r w:rsidRPr="0020617F">
              <w:rPr>
                <w:rFonts w:ascii="Times New Roman" w:hAnsi="Times New Roman"/>
                <w:sz w:val="20"/>
                <w:szCs w:val="20"/>
                <w:lang w:eastAsia="x-none"/>
              </w:rPr>
              <w:t>/п</w:t>
            </w:r>
          </w:p>
        </w:tc>
        <w:tc>
          <w:tcPr>
            <w:tcW w:w="2623" w:type="dxa"/>
          </w:tcPr>
          <w:p w14:paraId="14C7257C"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Наименование объекта</w:t>
            </w:r>
          </w:p>
        </w:tc>
        <w:tc>
          <w:tcPr>
            <w:tcW w:w="3038" w:type="dxa"/>
          </w:tcPr>
          <w:p w14:paraId="36F5B028"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Описание мероприятий</w:t>
            </w:r>
          </w:p>
        </w:tc>
        <w:tc>
          <w:tcPr>
            <w:tcW w:w="1775" w:type="dxa"/>
          </w:tcPr>
          <w:p w14:paraId="0A73CB85"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Срок реализации (год)</w:t>
            </w:r>
          </w:p>
        </w:tc>
        <w:tc>
          <w:tcPr>
            <w:tcW w:w="1444" w:type="dxa"/>
          </w:tcPr>
          <w:p w14:paraId="175370C1"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 xml:space="preserve">Стоимость реализации, </w:t>
            </w:r>
            <w:proofErr w:type="spellStart"/>
            <w:r w:rsidRPr="0020617F">
              <w:rPr>
                <w:rFonts w:ascii="Times New Roman" w:hAnsi="Times New Roman"/>
                <w:sz w:val="20"/>
                <w:szCs w:val="20"/>
                <w:lang w:eastAsia="x-none"/>
              </w:rPr>
              <w:t>т</w:t>
            </w:r>
            <w:proofErr w:type="gramStart"/>
            <w:r w:rsidRPr="0020617F">
              <w:rPr>
                <w:rFonts w:ascii="Times New Roman" w:hAnsi="Times New Roman"/>
                <w:sz w:val="20"/>
                <w:szCs w:val="20"/>
                <w:lang w:eastAsia="x-none"/>
              </w:rPr>
              <w:t>.р</w:t>
            </w:r>
            <w:proofErr w:type="gramEnd"/>
            <w:r w:rsidRPr="0020617F">
              <w:rPr>
                <w:rFonts w:ascii="Times New Roman" w:hAnsi="Times New Roman"/>
                <w:sz w:val="20"/>
                <w:szCs w:val="20"/>
                <w:lang w:eastAsia="x-none"/>
              </w:rPr>
              <w:t>уб</w:t>
            </w:r>
            <w:proofErr w:type="spellEnd"/>
          </w:p>
        </w:tc>
      </w:tr>
      <w:tr w:rsidR="0020617F" w:rsidRPr="0020617F" w14:paraId="6CE39D10" w14:textId="77777777" w:rsidTr="0020617F">
        <w:tc>
          <w:tcPr>
            <w:tcW w:w="661" w:type="dxa"/>
          </w:tcPr>
          <w:p w14:paraId="23CC85F9"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1</w:t>
            </w:r>
          </w:p>
        </w:tc>
        <w:tc>
          <w:tcPr>
            <w:tcW w:w="2623" w:type="dxa"/>
          </w:tcPr>
          <w:p w14:paraId="783C72E7" w14:textId="77777777" w:rsidR="0020617F" w:rsidRPr="0020617F" w:rsidRDefault="0020617F" w:rsidP="0020617F">
            <w:pPr>
              <w:widowControl w:val="0"/>
              <w:autoSpaceDE w:val="0"/>
              <w:autoSpaceDN w:val="0"/>
              <w:spacing w:after="0" w:line="360" w:lineRule="auto"/>
              <w:ind w:right="110"/>
              <w:rPr>
                <w:rFonts w:ascii="Times New Roman" w:eastAsia="Times New Roman" w:hAnsi="Times New Roman"/>
                <w:sz w:val="20"/>
                <w:szCs w:val="20"/>
              </w:rPr>
            </w:pPr>
            <w:r w:rsidRPr="0020617F">
              <w:rPr>
                <w:rFonts w:ascii="Times New Roman" w:eastAsia="Times New Roman" w:hAnsi="Times New Roman"/>
                <w:sz w:val="20"/>
                <w:szCs w:val="20"/>
              </w:rPr>
              <w:t>Сооружение</w:t>
            </w:r>
            <w:r w:rsidRPr="0020617F">
              <w:rPr>
                <w:rFonts w:ascii="Times New Roman" w:eastAsia="Times New Roman" w:hAnsi="Times New Roman"/>
                <w:spacing w:val="1"/>
                <w:sz w:val="20"/>
                <w:szCs w:val="20"/>
              </w:rPr>
              <w:t xml:space="preserve"> </w:t>
            </w:r>
            <w:proofErr w:type="spellStart"/>
            <w:proofErr w:type="gramStart"/>
            <w:r w:rsidRPr="0020617F">
              <w:rPr>
                <w:rFonts w:ascii="Times New Roman" w:eastAsia="Times New Roman" w:hAnsi="Times New Roman"/>
                <w:sz w:val="20"/>
                <w:szCs w:val="20"/>
              </w:rPr>
              <w:t>распределительн</w:t>
            </w:r>
            <w:proofErr w:type="spellEnd"/>
            <w:r w:rsidRPr="0020617F">
              <w:rPr>
                <w:rFonts w:ascii="Times New Roman" w:eastAsia="Times New Roman" w:hAnsi="Times New Roman"/>
                <w:spacing w:val="-58"/>
                <w:sz w:val="20"/>
                <w:szCs w:val="20"/>
              </w:rPr>
              <w:t xml:space="preserve"> </w:t>
            </w:r>
            <w:proofErr w:type="spellStart"/>
            <w:r w:rsidRPr="0020617F">
              <w:rPr>
                <w:rFonts w:ascii="Times New Roman" w:eastAsia="Times New Roman" w:hAnsi="Times New Roman"/>
                <w:sz w:val="20"/>
                <w:szCs w:val="20"/>
              </w:rPr>
              <w:t>ые</w:t>
            </w:r>
            <w:proofErr w:type="spellEnd"/>
            <w:proofErr w:type="gramEnd"/>
            <w:r w:rsidRPr="0020617F">
              <w:rPr>
                <w:rFonts w:ascii="Times New Roman" w:eastAsia="Times New Roman" w:hAnsi="Times New Roman"/>
                <w:sz w:val="20"/>
                <w:szCs w:val="20"/>
              </w:rPr>
              <w:t xml:space="preserve"> теплосети 1</w:t>
            </w:r>
            <w:r w:rsidRPr="0020617F">
              <w:rPr>
                <w:rFonts w:ascii="Times New Roman" w:eastAsia="Times New Roman" w:hAnsi="Times New Roman"/>
                <w:spacing w:val="1"/>
                <w:sz w:val="20"/>
                <w:szCs w:val="20"/>
              </w:rPr>
              <w:t xml:space="preserve"> </w:t>
            </w:r>
            <w:r w:rsidRPr="0020617F">
              <w:rPr>
                <w:rFonts w:ascii="Times New Roman" w:eastAsia="Times New Roman" w:hAnsi="Times New Roman"/>
                <w:sz w:val="20"/>
                <w:szCs w:val="20"/>
              </w:rPr>
              <w:t>микрорайона</w:t>
            </w:r>
            <w:r w:rsidRPr="0020617F">
              <w:rPr>
                <w:rFonts w:ascii="Times New Roman" w:eastAsia="Times New Roman" w:hAnsi="Times New Roman"/>
                <w:spacing w:val="1"/>
                <w:sz w:val="20"/>
                <w:szCs w:val="20"/>
              </w:rPr>
              <w:t xml:space="preserve"> </w:t>
            </w:r>
            <w:r w:rsidRPr="0020617F">
              <w:rPr>
                <w:rFonts w:ascii="Times New Roman" w:eastAsia="Times New Roman" w:hAnsi="Times New Roman"/>
                <w:sz w:val="20"/>
                <w:szCs w:val="20"/>
              </w:rPr>
              <w:t>(Российская</w:t>
            </w:r>
          </w:p>
          <w:p w14:paraId="4210F2C4" w14:textId="77777777" w:rsidR="0020617F" w:rsidRPr="0020617F" w:rsidRDefault="0020617F" w:rsidP="0020617F">
            <w:pPr>
              <w:spacing w:after="0" w:line="360" w:lineRule="auto"/>
              <w:rPr>
                <w:rFonts w:ascii="Times New Roman" w:hAnsi="Times New Roman"/>
                <w:sz w:val="20"/>
                <w:szCs w:val="20"/>
                <w:lang w:eastAsia="x-none"/>
              </w:rPr>
            </w:pPr>
            <w:r w:rsidRPr="0020617F">
              <w:rPr>
                <w:rFonts w:ascii="Times New Roman" w:hAnsi="Times New Roman"/>
                <w:sz w:val="20"/>
                <w:szCs w:val="20"/>
                <w:lang w:val="x-none" w:eastAsia="x-none"/>
              </w:rPr>
              <w:t>Федерация,</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Алтайский край,</w:t>
            </w:r>
            <w:r w:rsidRPr="0020617F">
              <w:rPr>
                <w:rFonts w:ascii="Times New Roman" w:hAnsi="Times New Roman"/>
                <w:spacing w:val="-57"/>
                <w:sz w:val="20"/>
                <w:szCs w:val="20"/>
                <w:lang w:val="x-none" w:eastAsia="x-none"/>
              </w:rPr>
              <w:t xml:space="preserve"> </w:t>
            </w:r>
            <w:r w:rsidRPr="0020617F">
              <w:rPr>
                <w:rFonts w:ascii="Times New Roman" w:hAnsi="Times New Roman"/>
                <w:sz w:val="20"/>
                <w:szCs w:val="20"/>
                <w:lang w:val="x-none" w:eastAsia="x-none"/>
              </w:rPr>
              <w:t>г. Заринск (в</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границах улиц:</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Металлургов, 25</w:t>
            </w:r>
            <w:r w:rsidRPr="0020617F">
              <w:rPr>
                <w:rFonts w:ascii="Times New Roman" w:hAnsi="Times New Roman"/>
                <w:spacing w:val="-57"/>
                <w:sz w:val="20"/>
                <w:szCs w:val="20"/>
                <w:lang w:val="x-none" w:eastAsia="x-none"/>
              </w:rPr>
              <w:t xml:space="preserve"> </w:t>
            </w:r>
            <w:r w:rsidRPr="0020617F">
              <w:rPr>
                <w:rFonts w:ascii="Times New Roman" w:hAnsi="Times New Roman"/>
                <w:sz w:val="20"/>
                <w:szCs w:val="20"/>
                <w:lang w:val="x-none" w:eastAsia="x-none"/>
              </w:rPr>
              <w:t>Партсъезда,</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Молодежная,</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пр.</w:t>
            </w:r>
            <w:r>
              <w:rPr>
                <w:rFonts w:ascii="Times New Roman" w:hAnsi="Times New Roman"/>
                <w:sz w:val="20"/>
                <w:szCs w:val="20"/>
                <w:lang w:eastAsia="x-none"/>
              </w:rPr>
              <w:t xml:space="preserve"> </w:t>
            </w:r>
            <w:r w:rsidRPr="0020617F">
              <w:rPr>
                <w:rFonts w:ascii="Times New Roman" w:hAnsi="Times New Roman"/>
                <w:sz w:val="20"/>
                <w:szCs w:val="20"/>
                <w:lang w:val="x-none" w:eastAsia="x-none"/>
              </w:rPr>
              <w:t>Строителей)</w:t>
            </w:r>
          </w:p>
        </w:tc>
        <w:tc>
          <w:tcPr>
            <w:tcW w:w="3038" w:type="dxa"/>
          </w:tcPr>
          <w:p w14:paraId="1F3E23F2"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Реконструкция участков тепловой сети в районе школы №2 и детсада №10</w:t>
            </w:r>
          </w:p>
        </w:tc>
        <w:tc>
          <w:tcPr>
            <w:tcW w:w="1775" w:type="dxa"/>
          </w:tcPr>
          <w:p w14:paraId="2DF5AD1E"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1этап -2028</w:t>
            </w:r>
          </w:p>
          <w:p w14:paraId="44FF2633"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2 этап-2029</w:t>
            </w:r>
          </w:p>
        </w:tc>
        <w:tc>
          <w:tcPr>
            <w:tcW w:w="1444" w:type="dxa"/>
          </w:tcPr>
          <w:p w14:paraId="0B694540"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4286,95</w:t>
            </w:r>
          </w:p>
          <w:p w14:paraId="6092701B" w14:textId="77777777"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4458,42</w:t>
            </w:r>
          </w:p>
        </w:tc>
      </w:tr>
    </w:tbl>
    <w:p w14:paraId="730D662C" w14:textId="77777777" w:rsidR="00303B50" w:rsidRPr="00303B50" w:rsidRDefault="00303B50" w:rsidP="00303B50">
      <w:pPr>
        <w:spacing w:after="0"/>
        <w:ind w:firstLine="709"/>
        <w:jc w:val="both"/>
        <w:rPr>
          <w:rFonts w:ascii="Times New Roman" w:hAnsi="Times New Roman"/>
          <w:b/>
          <w:sz w:val="24"/>
          <w:szCs w:val="24"/>
          <w:lang w:eastAsia="x-none"/>
        </w:rPr>
      </w:pPr>
    </w:p>
    <w:p w14:paraId="64158D75" w14:textId="77777777" w:rsidR="003147E0" w:rsidRDefault="00C32EB4" w:rsidP="00303B50">
      <w:pPr>
        <w:pStyle w:val="11a"/>
        <w:tabs>
          <w:tab w:val="clear" w:pos="1134"/>
          <w:tab w:val="left" w:pos="-3261"/>
        </w:tabs>
        <w:ind w:right="-1" w:firstLine="567"/>
        <w:rPr>
          <w:b w:val="0"/>
          <w:iCs/>
          <w:sz w:val="24"/>
          <w:szCs w:val="24"/>
        </w:rPr>
      </w:pPr>
      <w:r w:rsidRPr="005D1F04">
        <w:rPr>
          <w:sz w:val="24"/>
          <w:szCs w:val="24"/>
        </w:rPr>
        <w:lastRenderedPageBreak/>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14:paraId="29E0BBDD" w14:textId="77777777" w:rsidR="00303B50" w:rsidRPr="00303B50" w:rsidRDefault="003147E0" w:rsidP="00303B50">
      <w:pPr>
        <w:pStyle w:val="afffffb"/>
        <w:ind w:firstLine="0"/>
        <w:rPr>
          <w:sz w:val="24"/>
          <w:szCs w:val="24"/>
          <w:lang w:eastAsia="x-none"/>
        </w:rPr>
      </w:pPr>
      <w:r w:rsidRPr="00303B50">
        <w:rPr>
          <w:sz w:val="24"/>
          <w:szCs w:val="24"/>
        </w:rPr>
        <w:t xml:space="preserve">  </w:t>
      </w:r>
      <w:r w:rsidR="00303B50">
        <w:rPr>
          <w:sz w:val="24"/>
          <w:szCs w:val="24"/>
        </w:rPr>
        <w:tab/>
      </w:r>
      <w:r w:rsidR="00303B50" w:rsidRPr="00303B50">
        <w:rPr>
          <w:sz w:val="24"/>
          <w:szCs w:val="24"/>
          <w:lang w:eastAsia="x-none"/>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увеличиваться не будет, строительство насосных станций не предусматривается.</w:t>
      </w:r>
    </w:p>
    <w:p w14:paraId="2D93D884" w14:textId="77777777" w:rsidR="00303B50" w:rsidRPr="00303B50" w:rsidRDefault="00303B50" w:rsidP="00303B50">
      <w:pPr>
        <w:spacing w:after="0" w:line="360" w:lineRule="auto"/>
        <w:ind w:firstLine="709"/>
        <w:jc w:val="both"/>
        <w:rPr>
          <w:rFonts w:ascii="Times New Roman" w:hAnsi="Times New Roman"/>
          <w:sz w:val="24"/>
          <w:szCs w:val="24"/>
          <w:lang w:eastAsia="x-none"/>
        </w:rPr>
      </w:pPr>
      <w:r w:rsidRPr="00303B50">
        <w:rPr>
          <w:rFonts w:ascii="Times New Roman" w:hAnsi="Times New Roman"/>
          <w:sz w:val="24"/>
          <w:szCs w:val="24"/>
          <w:lang w:eastAsia="x-none"/>
        </w:rPr>
        <w:t>В системе теплоснабжения города от ТЭЦ АО «</w:t>
      </w:r>
      <w:proofErr w:type="spellStart"/>
      <w:r w:rsidRPr="00303B50">
        <w:rPr>
          <w:rFonts w:ascii="Times New Roman" w:hAnsi="Times New Roman"/>
          <w:sz w:val="24"/>
          <w:szCs w:val="24"/>
          <w:lang w:eastAsia="x-none"/>
        </w:rPr>
        <w:t>Алтай-кокс</w:t>
      </w:r>
      <w:proofErr w:type="spellEnd"/>
      <w:r w:rsidRPr="00303B50">
        <w:rPr>
          <w:rFonts w:ascii="Times New Roman" w:hAnsi="Times New Roman"/>
          <w:sz w:val="24"/>
          <w:szCs w:val="24"/>
          <w:lang w:eastAsia="x-none"/>
        </w:rPr>
        <w:t>» две подкачивающие насосные станции: ПНС-1 (ул.</w:t>
      </w:r>
      <w:r>
        <w:rPr>
          <w:rFonts w:ascii="Times New Roman" w:hAnsi="Times New Roman"/>
          <w:sz w:val="24"/>
          <w:szCs w:val="24"/>
          <w:lang w:eastAsia="x-none"/>
        </w:rPr>
        <w:t xml:space="preserve"> </w:t>
      </w:r>
      <w:proofErr w:type="spellStart"/>
      <w:r w:rsidRPr="00303B50">
        <w:rPr>
          <w:rFonts w:ascii="Times New Roman" w:hAnsi="Times New Roman"/>
          <w:sz w:val="24"/>
          <w:szCs w:val="24"/>
          <w:lang w:eastAsia="x-none"/>
        </w:rPr>
        <w:t>Таратынова</w:t>
      </w:r>
      <w:proofErr w:type="spellEnd"/>
      <w:r w:rsidRPr="00303B50">
        <w:rPr>
          <w:rFonts w:ascii="Times New Roman" w:hAnsi="Times New Roman"/>
          <w:sz w:val="24"/>
          <w:szCs w:val="24"/>
          <w:lang w:eastAsia="x-none"/>
        </w:rPr>
        <w:t>,</w:t>
      </w:r>
      <w:r>
        <w:rPr>
          <w:rFonts w:ascii="Times New Roman" w:hAnsi="Times New Roman"/>
          <w:sz w:val="24"/>
          <w:szCs w:val="24"/>
          <w:lang w:eastAsia="x-none"/>
        </w:rPr>
        <w:t xml:space="preserve"> </w:t>
      </w:r>
      <w:r w:rsidRPr="00303B50">
        <w:rPr>
          <w:rFonts w:ascii="Times New Roman" w:hAnsi="Times New Roman"/>
          <w:sz w:val="24"/>
          <w:szCs w:val="24"/>
          <w:lang w:eastAsia="x-none"/>
        </w:rPr>
        <w:t>2), ПНС-2 (ул.</w:t>
      </w:r>
      <w:r>
        <w:rPr>
          <w:rFonts w:ascii="Times New Roman" w:hAnsi="Times New Roman"/>
          <w:sz w:val="24"/>
          <w:szCs w:val="24"/>
          <w:lang w:eastAsia="x-none"/>
        </w:rPr>
        <w:t xml:space="preserve"> </w:t>
      </w:r>
      <w:r w:rsidRPr="00303B50">
        <w:rPr>
          <w:rFonts w:ascii="Times New Roman" w:hAnsi="Times New Roman"/>
          <w:sz w:val="24"/>
          <w:szCs w:val="24"/>
          <w:lang w:eastAsia="x-none"/>
        </w:rPr>
        <w:t>Зеленая,</w:t>
      </w:r>
      <w:r>
        <w:rPr>
          <w:rFonts w:ascii="Times New Roman" w:hAnsi="Times New Roman"/>
          <w:sz w:val="24"/>
          <w:szCs w:val="24"/>
          <w:lang w:eastAsia="x-none"/>
        </w:rPr>
        <w:t xml:space="preserve"> </w:t>
      </w:r>
      <w:r w:rsidRPr="00303B50">
        <w:rPr>
          <w:rFonts w:ascii="Times New Roman" w:hAnsi="Times New Roman"/>
          <w:sz w:val="24"/>
          <w:szCs w:val="24"/>
          <w:lang w:eastAsia="x-none"/>
        </w:rPr>
        <w:t>64/1). Оборудование насосной станции ПНС-1 (ул.</w:t>
      </w:r>
      <w:r>
        <w:rPr>
          <w:rFonts w:ascii="Times New Roman" w:hAnsi="Times New Roman"/>
          <w:sz w:val="24"/>
          <w:szCs w:val="24"/>
          <w:lang w:eastAsia="x-none"/>
        </w:rPr>
        <w:t xml:space="preserve"> </w:t>
      </w:r>
      <w:proofErr w:type="spellStart"/>
      <w:r w:rsidRPr="00303B50">
        <w:rPr>
          <w:rFonts w:ascii="Times New Roman" w:hAnsi="Times New Roman"/>
          <w:sz w:val="24"/>
          <w:szCs w:val="24"/>
          <w:lang w:eastAsia="x-none"/>
        </w:rPr>
        <w:t>Таратынова</w:t>
      </w:r>
      <w:proofErr w:type="spellEnd"/>
      <w:r w:rsidRPr="00303B50">
        <w:rPr>
          <w:rFonts w:ascii="Times New Roman" w:hAnsi="Times New Roman"/>
          <w:sz w:val="24"/>
          <w:szCs w:val="24"/>
          <w:lang w:eastAsia="x-none"/>
        </w:rPr>
        <w:t>,</w:t>
      </w:r>
      <w:r>
        <w:rPr>
          <w:rFonts w:ascii="Times New Roman" w:hAnsi="Times New Roman"/>
          <w:sz w:val="24"/>
          <w:szCs w:val="24"/>
          <w:lang w:eastAsia="x-none"/>
        </w:rPr>
        <w:t xml:space="preserve"> </w:t>
      </w:r>
      <w:r w:rsidRPr="00303B50">
        <w:rPr>
          <w:rFonts w:ascii="Times New Roman" w:hAnsi="Times New Roman"/>
          <w:sz w:val="24"/>
          <w:szCs w:val="24"/>
          <w:lang w:eastAsia="x-none"/>
        </w:rPr>
        <w:t>2) технически и морально устарело. Необходимо выполнить модернизацию подкачивающей насосной станции. Стоимость реализации модернизации ПНС-1 и сроки ее выполнения представлены в  таблице</w:t>
      </w:r>
      <w:r w:rsidR="008F2E45">
        <w:rPr>
          <w:rFonts w:ascii="Times New Roman" w:hAnsi="Times New Roman"/>
          <w:sz w:val="24"/>
          <w:szCs w:val="24"/>
          <w:lang w:eastAsia="x-none"/>
        </w:rPr>
        <w:t>.</w:t>
      </w:r>
      <w:r w:rsidRPr="00303B50">
        <w:rPr>
          <w:rFonts w:ascii="Times New Roman" w:hAnsi="Times New Roman"/>
          <w:sz w:val="24"/>
          <w:szCs w:val="24"/>
          <w:lang w:eastAsia="x-none"/>
        </w:rPr>
        <w:t xml:space="preserve"> </w:t>
      </w:r>
    </w:p>
    <w:p w14:paraId="1BE60185" w14:textId="77777777" w:rsidR="00303B50" w:rsidRDefault="00303B50" w:rsidP="00303B50">
      <w:pPr>
        <w:spacing w:after="0" w:line="360" w:lineRule="auto"/>
        <w:ind w:firstLine="709"/>
        <w:jc w:val="both"/>
        <w:rPr>
          <w:rFonts w:ascii="Times New Roman" w:hAnsi="Times New Roman"/>
          <w:sz w:val="24"/>
          <w:szCs w:val="24"/>
          <w:lang w:eastAsia="x-none"/>
        </w:rPr>
      </w:pPr>
      <w:r w:rsidRPr="00303B50">
        <w:rPr>
          <w:rFonts w:ascii="Times New Roman" w:hAnsi="Times New Roman"/>
          <w:sz w:val="24"/>
          <w:szCs w:val="24"/>
          <w:lang w:eastAsia="x-none"/>
        </w:rPr>
        <w:t>Стоимость реализации модернизации и сроки выполнения ПНС-1</w:t>
      </w:r>
      <w:r>
        <w:rPr>
          <w:rFonts w:ascii="Times New Roman" w:hAnsi="Times New Roman"/>
          <w:sz w:val="24"/>
          <w:szCs w:val="24"/>
          <w:lang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717"/>
        <w:gridCol w:w="3038"/>
        <w:gridCol w:w="1775"/>
        <w:gridCol w:w="1444"/>
      </w:tblGrid>
      <w:tr w:rsidR="00791290" w:rsidRPr="00791290" w14:paraId="3E744B07" w14:textId="77777777" w:rsidTr="00553ED1">
        <w:tc>
          <w:tcPr>
            <w:tcW w:w="769" w:type="dxa"/>
          </w:tcPr>
          <w:p w14:paraId="61D4FC51"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w:t>
            </w:r>
            <w:proofErr w:type="gramStart"/>
            <w:r w:rsidRPr="00791290">
              <w:rPr>
                <w:rFonts w:ascii="Times New Roman" w:hAnsi="Times New Roman"/>
                <w:sz w:val="20"/>
                <w:szCs w:val="20"/>
                <w:lang w:eastAsia="x-none"/>
              </w:rPr>
              <w:t>п</w:t>
            </w:r>
            <w:proofErr w:type="gramEnd"/>
            <w:r w:rsidRPr="00791290">
              <w:rPr>
                <w:rFonts w:ascii="Times New Roman" w:hAnsi="Times New Roman"/>
                <w:sz w:val="20"/>
                <w:szCs w:val="20"/>
                <w:lang w:eastAsia="x-none"/>
              </w:rPr>
              <w:t>/п</w:t>
            </w:r>
          </w:p>
        </w:tc>
        <w:tc>
          <w:tcPr>
            <w:tcW w:w="2623" w:type="dxa"/>
          </w:tcPr>
          <w:p w14:paraId="42E0A7B0"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Наименование объекта</w:t>
            </w:r>
          </w:p>
        </w:tc>
        <w:tc>
          <w:tcPr>
            <w:tcW w:w="3038" w:type="dxa"/>
          </w:tcPr>
          <w:p w14:paraId="3F8DD2DE"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Описание мероприятий</w:t>
            </w:r>
          </w:p>
        </w:tc>
        <w:tc>
          <w:tcPr>
            <w:tcW w:w="1775" w:type="dxa"/>
          </w:tcPr>
          <w:p w14:paraId="3EDF76E0"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Срок реализации (год)</w:t>
            </w:r>
          </w:p>
        </w:tc>
        <w:tc>
          <w:tcPr>
            <w:tcW w:w="1444" w:type="dxa"/>
          </w:tcPr>
          <w:p w14:paraId="1DE03C41"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 xml:space="preserve">Стоимость реализации, </w:t>
            </w:r>
            <w:proofErr w:type="spellStart"/>
            <w:r w:rsidRPr="00791290">
              <w:rPr>
                <w:rFonts w:ascii="Times New Roman" w:hAnsi="Times New Roman"/>
                <w:sz w:val="20"/>
                <w:szCs w:val="20"/>
                <w:lang w:eastAsia="x-none"/>
              </w:rPr>
              <w:t>т</w:t>
            </w:r>
            <w:proofErr w:type="gramStart"/>
            <w:r w:rsidRPr="00791290">
              <w:rPr>
                <w:rFonts w:ascii="Times New Roman" w:hAnsi="Times New Roman"/>
                <w:sz w:val="20"/>
                <w:szCs w:val="20"/>
                <w:lang w:eastAsia="x-none"/>
              </w:rPr>
              <w:t>.р</w:t>
            </w:r>
            <w:proofErr w:type="gramEnd"/>
            <w:r w:rsidRPr="00791290">
              <w:rPr>
                <w:rFonts w:ascii="Times New Roman" w:hAnsi="Times New Roman"/>
                <w:sz w:val="20"/>
                <w:szCs w:val="20"/>
                <w:lang w:eastAsia="x-none"/>
              </w:rPr>
              <w:t>уб</w:t>
            </w:r>
            <w:proofErr w:type="spellEnd"/>
          </w:p>
        </w:tc>
      </w:tr>
      <w:tr w:rsidR="00791290" w:rsidRPr="00791290" w14:paraId="09499A56" w14:textId="77777777" w:rsidTr="00553ED1">
        <w:tc>
          <w:tcPr>
            <w:tcW w:w="769" w:type="dxa"/>
          </w:tcPr>
          <w:p w14:paraId="0E6F14FA" w14:textId="77777777"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1</w:t>
            </w:r>
          </w:p>
        </w:tc>
        <w:tc>
          <w:tcPr>
            <w:tcW w:w="2623" w:type="dxa"/>
          </w:tcPr>
          <w:p w14:paraId="56846E98"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Здание насосная подкачки ПНС-1 (Алтайский край, г</w:t>
            </w:r>
            <w:proofErr w:type="gramStart"/>
            <w:r w:rsidRPr="00791290">
              <w:rPr>
                <w:rFonts w:ascii="Times New Roman" w:hAnsi="Times New Roman"/>
                <w:sz w:val="20"/>
                <w:szCs w:val="20"/>
                <w:lang w:eastAsia="x-none"/>
              </w:rPr>
              <w:t>.З</w:t>
            </w:r>
            <w:proofErr w:type="gramEnd"/>
            <w:r w:rsidRPr="00791290">
              <w:rPr>
                <w:rFonts w:ascii="Times New Roman" w:hAnsi="Times New Roman"/>
                <w:sz w:val="20"/>
                <w:szCs w:val="20"/>
                <w:lang w:eastAsia="x-none"/>
              </w:rPr>
              <w:t>аринск,ул.Таратынова,д.2)</w:t>
            </w:r>
          </w:p>
        </w:tc>
        <w:tc>
          <w:tcPr>
            <w:tcW w:w="3038" w:type="dxa"/>
          </w:tcPr>
          <w:p w14:paraId="3193AAC4"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Модернизация системы подкачки теплоносителя (замена высоковольтных трансформаторов</w:t>
            </w:r>
            <w:r>
              <w:rPr>
                <w:rFonts w:ascii="Times New Roman" w:hAnsi="Times New Roman"/>
                <w:sz w:val="20"/>
                <w:szCs w:val="20"/>
                <w:lang w:eastAsia="x-none"/>
              </w:rPr>
              <w:t xml:space="preserve"> (2 </w:t>
            </w:r>
            <w:proofErr w:type="spellStart"/>
            <w:proofErr w:type="gramStart"/>
            <w:r>
              <w:rPr>
                <w:rFonts w:ascii="Times New Roman" w:hAnsi="Times New Roman"/>
                <w:sz w:val="20"/>
                <w:szCs w:val="20"/>
                <w:lang w:eastAsia="x-none"/>
              </w:rPr>
              <w:t>шт</w:t>
            </w:r>
            <w:proofErr w:type="spellEnd"/>
            <w:proofErr w:type="gramEnd"/>
            <w:r>
              <w:rPr>
                <w:rFonts w:ascii="Times New Roman" w:hAnsi="Times New Roman"/>
                <w:sz w:val="20"/>
                <w:szCs w:val="20"/>
                <w:lang w:eastAsia="x-none"/>
              </w:rPr>
              <w:t>)</w:t>
            </w:r>
            <w:r w:rsidRPr="00791290">
              <w:rPr>
                <w:rFonts w:ascii="Times New Roman" w:hAnsi="Times New Roman"/>
                <w:sz w:val="20"/>
                <w:szCs w:val="20"/>
                <w:lang w:eastAsia="x-none"/>
              </w:rPr>
              <w:t xml:space="preserve">, насосов (4 </w:t>
            </w:r>
            <w:proofErr w:type="spellStart"/>
            <w:r w:rsidRPr="00791290">
              <w:rPr>
                <w:rFonts w:ascii="Times New Roman" w:hAnsi="Times New Roman"/>
                <w:sz w:val="20"/>
                <w:szCs w:val="20"/>
                <w:lang w:eastAsia="x-none"/>
              </w:rPr>
              <w:t>шт</w:t>
            </w:r>
            <w:proofErr w:type="spellEnd"/>
            <w:r w:rsidRPr="00791290">
              <w:rPr>
                <w:rFonts w:ascii="Times New Roman" w:hAnsi="Times New Roman"/>
                <w:sz w:val="20"/>
                <w:szCs w:val="20"/>
                <w:lang w:eastAsia="x-none"/>
              </w:rPr>
              <w:t>), установка АСУТП с применением ПЧ)</w:t>
            </w:r>
          </w:p>
        </w:tc>
        <w:tc>
          <w:tcPr>
            <w:tcW w:w="1775" w:type="dxa"/>
          </w:tcPr>
          <w:p w14:paraId="090AEA1D"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1 этап-2026</w:t>
            </w:r>
          </w:p>
          <w:p w14:paraId="02C403E6"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2 этап-2028</w:t>
            </w:r>
          </w:p>
          <w:p w14:paraId="34D64C39"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3 этап-2029</w:t>
            </w:r>
          </w:p>
          <w:p w14:paraId="1C36ECFF"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4 этап-2031</w:t>
            </w:r>
          </w:p>
          <w:p w14:paraId="022EA54B"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5 этап-2032</w:t>
            </w:r>
          </w:p>
          <w:p w14:paraId="5287D9A1"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6 этап-2047</w:t>
            </w:r>
          </w:p>
        </w:tc>
        <w:tc>
          <w:tcPr>
            <w:tcW w:w="1444" w:type="dxa"/>
          </w:tcPr>
          <w:p w14:paraId="40B4D5D9"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3397,31</w:t>
            </w:r>
          </w:p>
          <w:p w14:paraId="747CC6F0" w14:textId="77777777"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4899,37</w:t>
            </w:r>
          </w:p>
          <w:p w14:paraId="71E8CE9C" w14:textId="77777777"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5095,34</w:t>
            </w:r>
          </w:p>
          <w:p w14:paraId="0B4B2665" w14:textId="77777777"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12400,03</w:t>
            </w:r>
          </w:p>
          <w:p w14:paraId="5D0C9D92" w14:textId="77777777"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5731,57</w:t>
            </w:r>
          </w:p>
          <w:p w14:paraId="4805E2AC" w14:textId="77777777"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10322,23</w:t>
            </w:r>
          </w:p>
          <w:p w14:paraId="24D5CB42" w14:textId="77777777" w:rsidR="00791290" w:rsidRPr="00791290" w:rsidRDefault="00791290" w:rsidP="00791290">
            <w:pPr>
              <w:spacing w:after="0" w:line="360" w:lineRule="auto"/>
              <w:rPr>
                <w:rFonts w:ascii="Times New Roman" w:eastAsia="Times New Roman" w:hAnsi="Times New Roman"/>
                <w:sz w:val="20"/>
                <w:szCs w:val="20"/>
                <w:lang w:eastAsia="x-none"/>
              </w:rPr>
            </w:pPr>
          </w:p>
          <w:p w14:paraId="38E37699" w14:textId="77777777" w:rsidR="00791290" w:rsidRPr="00791290" w:rsidRDefault="00791290" w:rsidP="00791290">
            <w:pPr>
              <w:spacing w:after="0" w:line="240" w:lineRule="auto"/>
              <w:rPr>
                <w:rFonts w:ascii="Times New Roman" w:eastAsia="Times New Roman" w:hAnsi="Times New Roman"/>
                <w:sz w:val="20"/>
                <w:szCs w:val="20"/>
                <w:lang w:eastAsia="x-none"/>
              </w:rPr>
            </w:pPr>
          </w:p>
        </w:tc>
      </w:tr>
    </w:tbl>
    <w:p w14:paraId="67B2850B" w14:textId="77777777" w:rsidR="00791290" w:rsidRDefault="00791290" w:rsidP="00303B50">
      <w:pPr>
        <w:spacing w:after="0" w:line="360" w:lineRule="auto"/>
        <w:ind w:firstLine="709"/>
        <w:jc w:val="both"/>
        <w:rPr>
          <w:rFonts w:ascii="Times New Roman" w:hAnsi="Times New Roman"/>
          <w:sz w:val="24"/>
          <w:szCs w:val="24"/>
          <w:lang w:eastAsia="x-none"/>
        </w:rPr>
      </w:pPr>
    </w:p>
    <w:p w14:paraId="46A6F2DA" w14:textId="77777777" w:rsidR="00303B50" w:rsidRPr="00303B50" w:rsidRDefault="00303B50" w:rsidP="00303B50">
      <w:pPr>
        <w:spacing w:after="0" w:line="360" w:lineRule="auto"/>
        <w:ind w:firstLine="709"/>
        <w:jc w:val="both"/>
        <w:rPr>
          <w:rFonts w:ascii="Times New Roman" w:eastAsia="Times New Roman" w:hAnsi="Times New Roman"/>
          <w:sz w:val="24"/>
          <w:szCs w:val="24"/>
          <w:lang w:eastAsia="ru-RU"/>
        </w:rPr>
      </w:pPr>
      <w:r w:rsidRPr="00303B50">
        <w:rPr>
          <w:rFonts w:ascii="Times New Roman" w:eastAsia="Times New Roman" w:hAnsi="Times New Roman"/>
          <w:sz w:val="24"/>
          <w:szCs w:val="24"/>
          <w:lang w:eastAsia="ru-RU"/>
        </w:rPr>
        <w:t>Примечание -  использованные по тексту аббревиатуры расшифровываются следующим образом:</w:t>
      </w:r>
      <w:r>
        <w:rPr>
          <w:rFonts w:ascii="Times New Roman" w:eastAsia="Times New Roman" w:hAnsi="Times New Roman"/>
          <w:sz w:val="24"/>
          <w:szCs w:val="24"/>
          <w:lang w:eastAsia="ru-RU"/>
        </w:rPr>
        <w:t xml:space="preserve"> </w:t>
      </w:r>
      <w:r w:rsidRPr="00303B50">
        <w:rPr>
          <w:rFonts w:ascii="Times New Roman" w:eastAsia="Times New Roman" w:hAnsi="Times New Roman"/>
          <w:sz w:val="24"/>
          <w:szCs w:val="24"/>
          <w:lang w:eastAsia="ru-RU"/>
        </w:rPr>
        <w:t>АСУТП – автоматизированная система управления технологическими процессами, ПЧ – преобразователь частоты электрического тока.</w:t>
      </w:r>
    </w:p>
    <w:p w14:paraId="0DBF78B4" w14:textId="77777777" w:rsidR="00303B50" w:rsidRPr="00303B50" w:rsidRDefault="00303B50" w:rsidP="00303B50">
      <w:pPr>
        <w:spacing w:after="0" w:line="360" w:lineRule="auto"/>
        <w:ind w:firstLine="709"/>
        <w:jc w:val="both"/>
        <w:rPr>
          <w:rFonts w:ascii="Times New Roman" w:hAnsi="Times New Roman"/>
          <w:sz w:val="24"/>
          <w:szCs w:val="24"/>
          <w:lang w:eastAsia="x-none"/>
        </w:rPr>
      </w:pPr>
    </w:p>
    <w:p w14:paraId="05864D43" w14:textId="77777777" w:rsidR="003147E0" w:rsidRPr="00303B50" w:rsidRDefault="003147E0" w:rsidP="00303B50">
      <w:pPr>
        <w:spacing w:after="0" w:line="360" w:lineRule="auto"/>
        <w:jc w:val="both"/>
        <w:rPr>
          <w:rFonts w:ascii="Times New Roman" w:hAnsi="Times New Roman"/>
          <w:sz w:val="24"/>
          <w:szCs w:val="24"/>
        </w:rPr>
      </w:pPr>
    </w:p>
    <w:p w14:paraId="0C4EBBD7" w14:textId="77777777" w:rsidR="00845C11" w:rsidRDefault="00845C11" w:rsidP="003147E0">
      <w:pPr>
        <w:spacing w:after="0" w:line="360" w:lineRule="auto"/>
        <w:jc w:val="both"/>
        <w:rPr>
          <w:rFonts w:ascii="Times New Roman" w:hAnsi="Times New Roman"/>
          <w:sz w:val="24"/>
          <w:szCs w:val="24"/>
        </w:rPr>
      </w:pPr>
    </w:p>
    <w:p w14:paraId="4388D8EF" w14:textId="77777777"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proofErr w:type="gramStart"/>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roofErr w:type="gramEnd"/>
    </w:p>
    <w:p w14:paraId="73F71AA5" w14:textId="77777777"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14:paraId="69C61344" w14:textId="77777777"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14:paraId="6EDE041F" w14:textId="77777777"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14:paraId="56511318" w14:textId="77777777"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14:paraId="7F56670B" w14:textId="77777777" w:rsidR="006017C8" w:rsidRDefault="006017C8" w:rsidP="006017C8">
      <w:pPr>
        <w:pStyle w:val="afffffb"/>
        <w:rPr>
          <w:sz w:val="24"/>
          <w:szCs w:val="24"/>
        </w:rPr>
      </w:pPr>
      <w:proofErr w:type="gramStart"/>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roofErr w:type="gramEnd"/>
    </w:p>
    <w:p w14:paraId="30BBFD58" w14:textId="77777777" w:rsidR="006017C8" w:rsidRPr="00151D43" w:rsidRDefault="006017C8" w:rsidP="004E4C14">
      <w:pPr>
        <w:pStyle w:val="afffffb"/>
        <w:rPr>
          <w:sz w:val="24"/>
          <w:szCs w:val="24"/>
        </w:rPr>
      </w:pPr>
    </w:p>
    <w:p w14:paraId="36F2E59F" w14:textId="77777777"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lastRenderedPageBreak/>
        <w:t>Инвестиции в строительство, реконструкцию и техническое перевооружение</w:t>
      </w:r>
      <w:bookmarkEnd w:id="92"/>
      <w:bookmarkEnd w:id="93"/>
      <w:bookmarkEnd w:id="94"/>
    </w:p>
    <w:p w14:paraId="1F5FD7A2" w14:textId="77777777" w:rsidR="000F1800" w:rsidRPr="005D1F04" w:rsidRDefault="00683E72" w:rsidP="008F2E45">
      <w:pPr>
        <w:pStyle w:val="11a"/>
        <w:numPr>
          <w:ilvl w:val="2"/>
          <w:numId w:val="23"/>
        </w:numPr>
        <w:tabs>
          <w:tab w:val="left" w:pos="9638"/>
        </w:tabs>
        <w:ind w:left="0" w:right="-1"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14:paraId="3AE037A5" w14:textId="77777777"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14:paraId="46C38DF5" w14:textId="77777777"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14:paraId="5729C1C0" w14:textId="77777777"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14:paraId="77FAC31B" w14:textId="77777777"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14:paraId="6A1BD346" w14:textId="77777777"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14:paraId="488516FF" w14:textId="77777777"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14:paraId="34D00410" w14:textId="77777777"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14:paraId="2B38A1F8" w14:textId="77777777"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14:paraId="36AA7DDD" w14:textId="77777777"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14:paraId="45AB47CC" w14:textId="77777777"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14:paraId="56EE4602" w14:textId="77777777"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1"/>
          <w:pgSz w:w="11906" w:h="16838" w:code="9"/>
          <w:pgMar w:top="1134" w:right="567" w:bottom="1134" w:left="1701" w:header="709" w:footer="397" w:gutter="0"/>
          <w:cols w:space="708"/>
          <w:docGrid w:linePitch="360"/>
        </w:sectPr>
      </w:pPr>
    </w:p>
    <w:p w14:paraId="0E009FF5" w14:textId="77777777" w:rsidR="00781FB8" w:rsidRPr="00B22537" w:rsidRDefault="00080175" w:rsidP="00B22537">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firstRow="1" w:lastRow="0" w:firstColumn="1" w:lastColumn="0" w:noHBand="0" w:noVBand="1"/>
      </w:tblPr>
      <w:tblGrid>
        <w:gridCol w:w="2226"/>
        <w:gridCol w:w="616"/>
        <w:gridCol w:w="616"/>
        <w:gridCol w:w="616"/>
        <w:gridCol w:w="1066"/>
        <w:gridCol w:w="874"/>
        <w:gridCol w:w="976"/>
        <w:gridCol w:w="976"/>
        <w:gridCol w:w="966"/>
        <w:gridCol w:w="976"/>
        <w:gridCol w:w="977"/>
        <w:gridCol w:w="866"/>
        <w:gridCol w:w="977"/>
        <w:gridCol w:w="866"/>
        <w:gridCol w:w="617"/>
        <w:gridCol w:w="617"/>
        <w:gridCol w:w="1079"/>
      </w:tblGrid>
      <w:tr w:rsidR="00B22537" w14:paraId="2CB3D02A" w14:textId="77777777" w:rsidTr="00EA57A5">
        <w:trPr>
          <w:trHeight w:val="284"/>
        </w:trPr>
        <w:tc>
          <w:tcPr>
            <w:tcW w:w="70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14:paraId="49053CB1"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Реконструируемый объект</w:t>
            </w:r>
          </w:p>
        </w:tc>
        <w:tc>
          <w:tcPr>
            <w:tcW w:w="3961" w:type="pct"/>
            <w:gridSpan w:val="15"/>
            <w:tcBorders>
              <w:top w:val="single" w:sz="4" w:space="0" w:color="auto"/>
              <w:left w:val="nil"/>
              <w:bottom w:val="single" w:sz="4" w:space="0" w:color="auto"/>
              <w:right w:val="single" w:sz="4" w:space="0" w:color="auto"/>
            </w:tcBorders>
            <w:shd w:val="clear" w:color="auto" w:fill="538DD5"/>
            <w:vAlign w:val="center"/>
            <w:hideMark/>
          </w:tcPr>
          <w:p w14:paraId="68F61F1A"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Ежегодные капитальные затраты, тыс. руб.</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14:paraId="45140941"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ВСЕГО</w:t>
            </w:r>
          </w:p>
        </w:tc>
      </w:tr>
      <w:tr w:rsidR="00B22537" w14:paraId="03EE7250" w14:textId="77777777" w:rsidTr="00EA57A5">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5B507" w14:textId="77777777" w:rsidR="00B22537" w:rsidRDefault="00B22537">
            <w:pPr>
              <w:spacing w:after="0" w:line="240" w:lineRule="auto"/>
              <w:rPr>
                <w:rFonts w:ascii="Times New Roman" w:eastAsia="Times New Roman" w:hAnsi="Times New Roman"/>
                <w:b/>
                <w:bCs/>
                <w:color w:val="000000"/>
                <w:sz w:val="20"/>
                <w:szCs w:val="20"/>
                <w:lang w:eastAsia="ru-RU"/>
              </w:rPr>
            </w:pPr>
          </w:p>
        </w:tc>
        <w:tc>
          <w:tcPr>
            <w:tcW w:w="194" w:type="pct"/>
            <w:tcBorders>
              <w:top w:val="nil"/>
              <w:left w:val="nil"/>
              <w:bottom w:val="single" w:sz="4" w:space="0" w:color="auto"/>
              <w:right w:val="single" w:sz="4" w:space="0" w:color="auto"/>
            </w:tcBorders>
            <w:shd w:val="clear" w:color="auto" w:fill="538DD5"/>
            <w:vAlign w:val="center"/>
            <w:hideMark/>
          </w:tcPr>
          <w:p w14:paraId="523E71E2"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2015</w:t>
            </w:r>
          </w:p>
        </w:tc>
        <w:tc>
          <w:tcPr>
            <w:tcW w:w="194" w:type="pct"/>
            <w:tcBorders>
              <w:top w:val="nil"/>
              <w:left w:val="nil"/>
              <w:bottom w:val="single" w:sz="4" w:space="0" w:color="auto"/>
              <w:right w:val="single" w:sz="4" w:space="0" w:color="auto"/>
            </w:tcBorders>
            <w:shd w:val="clear" w:color="auto" w:fill="538DD5"/>
            <w:vAlign w:val="center"/>
            <w:hideMark/>
          </w:tcPr>
          <w:p w14:paraId="40A3C89D"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2016</w:t>
            </w:r>
          </w:p>
        </w:tc>
        <w:tc>
          <w:tcPr>
            <w:tcW w:w="194" w:type="pct"/>
            <w:tcBorders>
              <w:top w:val="nil"/>
              <w:left w:val="nil"/>
              <w:bottom w:val="single" w:sz="4" w:space="0" w:color="auto"/>
              <w:right w:val="single" w:sz="4" w:space="0" w:color="auto"/>
            </w:tcBorders>
            <w:shd w:val="clear" w:color="auto" w:fill="538DD5"/>
            <w:vAlign w:val="center"/>
            <w:hideMark/>
          </w:tcPr>
          <w:p w14:paraId="6653FCE2"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auto" w:fill="538DD5"/>
            <w:vAlign w:val="center"/>
            <w:hideMark/>
          </w:tcPr>
          <w:p w14:paraId="3F195FBD"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2018</w:t>
            </w:r>
          </w:p>
        </w:tc>
        <w:tc>
          <w:tcPr>
            <w:tcW w:w="275" w:type="pct"/>
            <w:tcBorders>
              <w:top w:val="nil"/>
              <w:left w:val="nil"/>
              <w:bottom w:val="single" w:sz="4" w:space="0" w:color="auto"/>
              <w:right w:val="single" w:sz="4" w:space="0" w:color="auto"/>
            </w:tcBorders>
            <w:shd w:val="clear" w:color="auto" w:fill="538DD5"/>
            <w:vAlign w:val="center"/>
            <w:hideMark/>
          </w:tcPr>
          <w:p w14:paraId="4B7AB63E"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w:t>
            </w:r>
          </w:p>
        </w:tc>
        <w:tc>
          <w:tcPr>
            <w:tcW w:w="307" w:type="pct"/>
            <w:tcBorders>
              <w:top w:val="nil"/>
              <w:left w:val="nil"/>
              <w:bottom w:val="single" w:sz="4" w:space="0" w:color="auto"/>
              <w:right w:val="single" w:sz="4" w:space="0" w:color="auto"/>
            </w:tcBorders>
            <w:shd w:val="clear" w:color="auto" w:fill="538DD5"/>
            <w:vAlign w:val="center"/>
            <w:hideMark/>
          </w:tcPr>
          <w:p w14:paraId="3DAE4788"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2020</w:t>
            </w:r>
          </w:p>
        </w:tc>
        <w:tc>
          <w:tcPr>
            <w:tcW w:w="307" w:type="pct"/>
            <w:tcBorders>
              <w:top w:val="nil"/>
              <w:left w:val="nil"/>
              <w:bottom w:val="single" w:sz="4" w:space="0" w:color="auto"/>
              <w:right w:val="single" w:sz="4" w:space="0" w:color="auto"/>
            </w:tcBorders>
            <w:shd w:val="clear" w:color="auto" w:fill="538DD5"/>
            <w:vAlign w:val="center"/>
            <w:hideMark/>
          </w:tcPr>
          <w:p w14:paraId="61FB1288"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2021</w:t>
            </w:r>
          </w:p>
        </w:tc>
        <w:tc>
          <w:tcPr>
            <w:tcW w:w="304" w:type="pct"/>
            <w:tcBorders>
              <w:top w:val="nil"/>
              <w:left w:val="nil"/>
              <w:bottom w:val="single" w:sz="4" w:space="0" w:color="auto"/>
              <w:right w:val="single" w:sz="4" w:space="0" w:color="auto"/>
            </w:tcBorders>
            <w:shd w:val="clear" w:color="auto" w:fill="538DD5"/>
            <w:vAlign w:val="center"/>
            <w:hideMark/>
          </w:tcPr>
          <w:p w14:paraId="7802DB59"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2022</w:t>
            </w:r>
          </w:p>
        </w:tc>
        <w:tc>
          <w:tcPr>
            <w:tcW w:w="307" w:type="pct"/>
            <w:tcBorders>
              <w:top w:val="nil"/>
              <w:left w:val="nil"/>
              <w:bottom w:val="single" w:sz="4" w:space="0" w:color="auto"/>
              <w:right w:val="single" w:sz="4" w:space="0" w:color="auto"/>
            </w:tcBorders>
            <w:shd w:val="clear" w:color="auto" w:fill="538DD5"/>
            <w:vAlign w:val="center"/>
            <w:hideMark/>
          </w:tcPr>
          <w:p w14:paraId="20A5CD69"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2023</w:t>
            </w:r>
          </w:p>
        </w:tc>
        <w:tc>
          <w:tcPr>
            <w:tcW w:w="307" w:type="pct"/>
            <w:tcBorders>
              <w:top w:val="nil"/>
              <w:left w:val="nil"/>
              <w:bottom w:val="single" w:sz="4" w:space="0" w:color="auto"/>
              <w:right w:val="single" w:sz="4" w:space="0" w:color="auto"/>
            </w:tcBorders>
            <w:shd w:val="clear" w:color="auto" w:fill="538DD5"/>
            <w:vAlign w:val="center"/>
            <w:hideMark/>
          </w:tcPr>
          <w:p w14:paraId="13C5F42A"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2024</w:t>
            </w:r>
          </w:p>
        </w:tc>
        <w:tc>
          <w:tcPr>
            <w:tcW w:w="272" w:type="pct"/>
            <w:tcBorders>
              <w:top w:val="nil"/>
              <w:left w:val="nil"/>
              <w:bottom w:val="single" w:sz="4" w:space="0" w:color="auto"/>
              <w:right w:val="single" w:sz="4" w:space="0" w:color="auto"/>
            </w:tcBorders>
            <w:shd w:val="clear" w:color="auto" w:fill="538DD5"/>
            <w:vAlign w:val="center"/>
            <w:hideMark/>
          </w:tcPr>
          <w:p w14:paraId="2C349985"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2025</w:t>
            </w:r>
          </w:p>
        </w:tc>
        <w:tc>
          <w:tcPr>
            <w:tcW w:w="307" w:type="pct"/>
            <w:tcBorders>
              <w:top w:val="nil"/>
              <w:left w:val="nil"/>
              <w:bottom w:val="single" w:sz="4" w:space="0" w:color="auto"/>
              <w:right w:val="single" w:sz="4" w:space="0" w:color="auto"/>
            </w:tcBorders>
            <w:shd w:val="clear" w:color="auto" w:fill="538DD5"/>
            <w:vAlign w:val="center"/>
            <w:hideMark/>
          </w:tcPr>
          <w:p w14:paraId="78F247DF"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2026</w:t>
            </w:r>
          </w:p>
        </w:tc>
        <w:tc>
          <w:tcPr>
            <w:tcW w:w="272" w:type="pct"/>
            <w:tcBorders>
              <w:top w:val="nil"/>
              <w:left w:val="nil"/>
              <w:bottom w:val="single" w:sz="4" w:space="0" w:color="auto"/>
              <w:right w:val="single" w:sz="4" w:space="0" w:color="auto"/>
            </w:tcBorders>
            <w:shd w:val="clear" w:color="auto" w:fill="538DD5"/>
            <w:vAlign w:val="center"/>
            <w:hideMark/>
          </w:tcPr>
          <w:p w14:paraId="01BC3DF0"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2027</w:t>
            </w:r>
          </w:p>
        </w:tc>
        <w:tc>
          <w:tcPr>
            <w:tcW w:w="194" w:type="pct"/>
            <w:tcBorders>
              <w:top w:val="nil"/>
              <w:left w:val="nil"/>
              <w:bottom w:val="single" w:sz="4" w:space="0" w:color="auto"/>
              <w:right w:val="single" w:sz="4" w:space="0" w:color="auto"/>
            </w:tcBorders>
            <w:shd w:val="clear" w:color="auto" w:fill="538DD5"/>
            <w:vAlign w:val="center"/>
            <w:hideMark/>
          </w:tcPr>
          <w:p w14:paraId="2DA0C07C"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2028</w:t>
            </w:r>
          </w:p>
        </w:tc>
        <w:tc>
          <w:tcPr>
            <w:tcW w:w="194" w:type="pct"/>
            <w:tcBorders>
              <w:top w:val="nil"/>
              <w:left w:val="nil"/>
              <w:bottom w:val="single" w:sz="4" w:space="0" w:color="auto"/>
              <w:right w:val="single" w:sz="4" w:space="0" w:color="auto"/>
            </w:tcBorders>
            <w:shd w:val="clear" w:color="auto" w:fill="538DD5"/>
            <w:vAlign w:val="center"/>
            <w:hideMark/>
          </w:tcPr>
          <w:p w14:paraId="0B05138B"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CB7258" w14:textId="77777777" w:rsidR="00B22537" w:rsidRDefault="00B22537">
            <w:pPr>
              <w:spacing w:after="0" w:line="240" w:lineRule="auto"/>
              <w:rPr>
                <w:rFonts w:ascii="Times New Roman" w:eastAsia="Times New Roman" w:hAnsi="Times New Roman"/>
                <w:b/>
                <w:bCs/>
                <w:color w:val="000000"/>
                <w:sz w:val="20"/>
                <w:szCs w:val="20"/>
                <w:lang w:eastAsia="ru-RU"/>
              </w:rPr>
            </w:pPr>
          </w:p>
        </w:tc>
      </w:tr>
      <w:tr w:rsidR="00B22537" w14:paraId="3591DC16" w14:textId="77777777" w:rsidTr="00EA57A5">
        <w:trPr>
          <w:trHeight w:val="284"/>
        </w:trPr>
        <w:tc>
          <w:tcPr>
            <w:tcW w:w="700" w:type="pct"/>
            <w:tcBorders>
              <w:top w:val="nil"/>
              <w:left w:val="single" w:sz="4" w:space="0" w:color="auto"/>
              <w:bottom w:val="single" w:sz="4" w:space="0" w:color="auto"/>
              <w:right w:val="single" w:sz="4" w:space="0" w:color="auto"/>
            </w:tcBorders>
            <w:vAlign w:val="center"/>
            <w:hideMark/>
          </w:tcPr>
          <w:p w14:paraId="6DA42075"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«База»</w:t>
            </w:r>
          </w:p>
        </w:tc>
        <w:tc>
          <w:tcPr>
            <w:tcW w:w="194" w:type="pct"/>
            <w:tcBorders>
              <w:top w:val="nil"/>
              <w:left w:val="nil"/>
              <w:bottom w:val="single" w:sz="4" w:space="0" w:color="auto"/>
              <w:right w:val="single" w:sz="4" w:space="0" w:color="auto"/>
            </w:tcBorders>
            <w:vAlign w:val="center"/>
            <w:hideMark/>
          </w:tcPr>
          <w:p w14:paraId="4C7E0796"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19F5F2A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B6B303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2A245F68"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506CD49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7A23E34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DD3908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485D8F6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853008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334888B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00B1EBD7"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4B1474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60088D7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4328F52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15511BC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9" w:type="pct"/>
            <w:tcBorders>
              <w:top w:val="nil"/>
              <w:left w:val="nil"/>
              <w:bottom w:val="single" w:sz="4" w:space="0" w:color="auto"/>
              <w:right w:val="single" w:sz="4" w:space="0" w:color="auto"/>
            </w:tcBorders>
            <w:vAlign w:val="center"/>
            <w:hideMark/>
          </w:tcPr>
          <w:p w14:paraId="63A46A60"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r>
      <w:tr w:rsidR="00B22537" w14:paraId="285A4253" w14:textId="77777777" w:rsidTr="00EA57A5">
        <w:trPr>
          <w:trHeight w:val="284"/>
        </w:trPr>
        <w:tc>
          <w:tcPr>
            <w:tcW w:w="700" w:type="pct"/>
            <w:tcBorders>
              <w:top w:val="nil"/>
              <w:left w:val="single" w:sz="4" w:space="0" w:color="auto"/>
              <w:bottom w:val="single" w:sz="4" w:space="0" w:color="auto"/>
              <w:right w:val="single" w:sz="4" w:space="0" w:color="auto"/>
            </w:tcBorders>
            <w:vAlign w:val="center"/>
            <w:hideMark/>
          </w:tcPr>
          <w:p w14:paraId="37B51175"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«Гостиница»</w:t>
            </w:r>
          </w:p>
        </w:tc>
        <w:tc>
          <w:tcPr>
            <w:tcW w:w="194" w:type="pct"/>
            <w:tcBorders>
              <w:top w:val="nil"/>
              <w:left w:val="nil"/>
              <w:bottom w:val="single" w:sz="4" w:space="0" w:color="auto"/>
              <w:right w:val="single" w:sz="4" w:space="0" w:color="auto"/>
            </w:tcBorders>
            <w:vAlign w:val="center"/>
            <w:hideMark/>
          </w:tcPr>
          <w:p w14:paraId="386B8AB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10B4BCA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0B66BC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71505BB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32DC94A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534020E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5E3A8A37"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06D5537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0EF12B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EAE735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758C920B" w14:textId="77777777" w:rsidR="00B22537" w:rsidRDefault="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7622,16</w:t>
            </w:r>
          </w:p>
        </w:tc>
        <w:tc>
          <w:tcPr>
            <w:tcW w:w="307" w:type="pct"/>
            <w:tcBorders>
              <w:top w:val="nil"/>
              <w:left w:val="nil"/>
              <w:bottom w:val="single" w:sz="4" w:space="0" w:color="auto"/>
              <w:right w:val="single" w:sz="4" w:space="0" w:color="auto"/>
            </w:tcBorders>
            <w:vAlign w:val="center"/>
            <w:hideMark/>
          </w:tcPr>
          <w:p w14:paraId="2CCBB957" w14:textId="77777777" w:rsidR="00B22537" w:rsidRDefault="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2831,09</w:t>
            </w:r>
          </w:p>
        </w:tc>
        <w:tc>
          <w:tcPr>
            <w:tcW w:w="272" w:type="pct"/>
            <w:tcBorders>
              <w:top w:val="nil"/>
              <w:left w:val="nil"/>
              <w:bottom w:val="single" w:sz="4" w:space="0" w:color="auto"/>
              <w:right w:val="single" w:sz="4" w:space="0" w:color="auto"/>
            </w:tcBorders>
            <w:vAlign w:val="center"/>
            <w:hideMark/>
          </w:tcPr>
          <w:p w14:paraId="1E92168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6575E272"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767D273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9" w:type="pct"/>
            <w:tcBorders>
              <w:top w:val="nil"/>
              <w:left w:val="nil"/>
              <w:bottom w:val="single" w:sz="4" w:space="0" w:color="auto"/>
              <w:right w:val="single" w:sz="4" w:space="0" w:color="auto"/>
            </w:tcBorders>
            <w:vAlign w:val="center"/>
            <w:hideMark/>
          </w:tcPr>
          <w:p w14:paraId="3A56A08E" w14:textId="77777777"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10453,25</w:t>
            </w:r>
          </w:p>
        </w:tc>
      </w:tr>
      <w:tr w:rsidR="00B22537" w14:paraId="1DDCCFB9" w14:textId="77777777" w:rsidTr="00EA57A5">
        <w:trPr>
          <w:trHeight w:val="284"/>
        </w:trPr>
        <w:tc>
          <w:tcPr>
            <w:tcW w:w="700" w:type="pct"/>
            <w:tcBorders>
              <w:top w:val="nil"/>
              <w:left w:val="single" w:sz="4" w:space="0" w:color="auto"/>
              <w:bottom w:val="single" w:sz="4" w:space="0" w:color="auto"/>
              <w:right w:val="single" w:sz="4" w:space="0" w:color="auto"/>
            </w:tcBorders>
            <w:vAlign w:val="center"/>
            <w:hideMark/>
          </w:tcPr>
          <w:p w14:paraId="29AF42B8"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«Лесокомбинат»</w:t>
            </w:r>
          </w:p>
        </w:tc>
        <w:tc>
          <w:tcPr>
            <w:tcW w:w="194" w:type="pct"/>
            <w:tcBorders>
              <w:top w:val="nil"/>
              <w:left w:val="nil"/>
              <w:bottom w:val="single" w:sz="4" w:space="0" w:color="auto"/>
              <w:right w:val="single" w:sz="4" w:space="0" w:color="auto"/>
            </w:tcBorders>
            <w:vAlign w:val="center"/>
            <w:hideMark/>
          </w:tcPr>
          <w:p w14:paraId="439F5B2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53786D2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4E00AC1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0AD7B5CC"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1065FDB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33C4496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0C41A78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4DC5949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FE2C39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9775EE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6380FAA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661D4CC8"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0D178C9F" w14:textId="77777777" w:rsidR="00B22537" w:rsidRDefault="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8832,99</w:t>
            </w:r>
          </w:p>
        </w:tc>
        <w:tc>
          <w:tcPr>
            <w:tcW w:w="194" w:type="pct"/>
            <w:tcBorders>
              <w:top w:val="nil"/>
              <w:left w:val="nil"/>
              <w:bottom w:val="single" w:sz="4" w:space="0" w:color="auto"/>
              <w:right w:val="single" w:sz="4" w:space="0" w:color="auto"/>
            </w:tcBorders>
            <w:vAlign w:val="center"/>
            <w:hideMark/>
          </w:tcPr>
          <w:p w14:paraId="5B7A5BD1"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02159A4"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9" w:type="pct"/>
            <w:tcBorders>
              <w:top w:val="nil"/>
              <w:left w:val="nil"/>
              <w:bottom w:val="single" w:sz="4" w:space="0" w:color="auto"/>
              <w:right w:val="single" w:sz="4" w:space="0" w:color="auto"/>
            </w:tcBorders>
            <w:vAlign w:val="center"/>
            <w:hideMark/>
          </w:tcPr>
          <w:p w14:paraId="1A788D98" w14:textId="77777777"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8832,99</w:t>
            </w:r>
          </w:p>
        </w:tc>
      </w:tr>
      <w:tr w:rsidR="00B22537" w14:paraId="0F5E9F94" w14:textId="77777777" w:rsidTr="00EA57A5">
        <w:trPr>
          <w:trHeight w:val="284"/>
        </w:trPr>
        <w:tc>
          <w:tcPr>
            <w:tcW w:w="700" w:type="pct"/>
            <w:tcBorders>
              <w:top w:val="nil"/>
              <w:left w:val="single" w:sz="4" w:space="0" w:color="auto"/>
              <w:bottom w:val="single" w:sz="4" w:space="0" w:color="auto"/>
              <w:right w:val="single" w:sz="4" w:space="0" w:color="auto"/>
            </w:tcBorders>
            <w:vAlign w:val="center"/>
            <w:hideMark/>
          </w:tcPr>
          <w:p w14:paraId="3B19A356"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«Теремок»</w:t>
            </w:r>
          </w:p>
        </w:tc>
        <w:tc>
          <w:tcPr>
            <w:tcW w:w="194" w:type="pct"/>
            <w:tcBorders>
              <w:top w:val="nil"/>
              <w:left w:val="nil"/>
              <w:bottom w:val="single" w:sz="4" w:space="0" w:color="auto"/>
              <w:right w:val="single" w:sz="4" w:space="0" w:color="auto"/>
            </w:tcBorders>
            <w:vAlign w:val="center"/>
            <w:hideMark/>
          </w:tcPr>
          <w:p w14:paraId="619BEFF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3651826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7004F25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08D32CDD"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286CC1A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6F4CD876"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72190FB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467BD7A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180C5611" w14:textId="77777777" w:rsidR="00B22537" w:rsidRDefault="00E919D3" w:rsidP="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C4E9974"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5E61B15C"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64DDF56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321D6317"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2C6F32F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4101E2E6"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9" w:type="pct"/>
            <w:tcBorders>
              <w:top w:val="nil"/>
              <w:left w:val="nil"/>
              <w:bottom w:val="single" w:sz="4" w:space="0" w:color="auto"/>
              <w:right w:val="single" w:sz="4" w:space="0" w:color="auto"/>
            </w:tcBorders>
            <w:vAlign w:val="center"/>
            <w:hideMark/>
          </w:tcPr>
          <w:p w14:paraId="006A76DD" w14:textId="77777777"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r>
      <w:tr w:rsidR="00B22537" w14:paraId="50237918" w14:textId="77777777" w:rsidTr="00EA57A5">
        <w:trPr>
          <w:trHeight w:val="284"/>
        </w:trPr>
        <w:tc>
          <w:tcPr>
            <w:tcW w:w="700" w:type="pct"/>
            <w:tcBorders>
              <w:top w:val="nil"/>
              <w:left w:val="single" w:sz="4" w:space="0" w:color="auto"/>
              <w:bottom w:val="single" w:sz="4" w:space="0" w:color="auto"/>
              <w:right w:val="single" w:sz="4" w:space="0" w:color="auto"/>
            </w:tcBorders>
            <w:vAlign w:val="center"/>
            <w:hideMark/>
          </w:tcPr>
          <w:p w14:paraId="3C1CB973"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МУП «КХ»</w:t>
            </w:r>
          </w:p>
        </w:tc>
        <w:tc>
          <w:tcPr>
            <w:tcW w:w="194" w:type="pct"/>
            <w:tcBorders>
              <w:top w:val="nil"/>
              <w:left w:val="nil"/>
              <w:bottom w:val="single" w:sz="4" w:space="0" w:color="auto"/>
              <w:right w:val="single" w:sz="4" w:space="0" w:color="auto"/>
            </w:tcBorders>
            <w:vAlign w:val="center"/>
            <w:hideMark/>
          </w:tcPr>
          <w:p w14:paraId="35033719"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194" w:type="pct"/>
            <w:tcBorders>
              <w:top w:val="nil"/>
              <w:left w:val="nil"/>
              <w:bottom w:val="single" w:sz="4" w:space="0" w:color="auto"/>
              <w:right w:val="single" w:sz="4" w:space="0" w:color="auto"/>
            </w:tcBorders>
            <w:vAlign w:val="center"/>
            <w:hideMark/>
          </w:tcPr>
          <w:p w14:paraId="576592CC"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6EBD7858"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75BEB8C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30C4CC52"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08DF27A8"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7400FE8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6532024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A8E00E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44C6B1E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15A4E0E3"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71542DB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456BC497"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5261A45B"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6EB063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9" w:type="pct"/>
            <w:tcBorders>
              <w:top w:val="nil"/>
              <w:left w:val="nil"/>
              <w:bottom w:val="single" w:sz="4" w:space="0" w:color="auto"/>
              <w:right w:val="single" w:sz="4" w:space="0" w:color="auto"/>
            </w:tcBorders>
            <w:vAlign w:val="center"/>
            <w:hideMark/>
          </w:tcPr>
          <w:p w14:paraId="01590BB9"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B22537" w14:paraId="4684C319" w14:textId="77777777" w:rsidTr="00EA57A5">
        <w:trPr>
          <w:trHeight w:val="284"/>
        </w:trPr>
        <w:tc>
          <w:tcPr>
            <w:tcW w:w="700" w:type="pct"/>
            <w:tcBorders>
              <w:top w:val="nil"/>
              <w:left w:val="single" w:sz="4" w:space="0" w:color="auto"/>
              <w:bottom w:val="single" w:sz="4" w:space="0" w:color="auto"/>
              <w:right w:val="single" w:sz="4" w:space="0" w:color="auto"/>
            </w:tcBorders>
            <w:vAlign w:val="center"/>
            <w:hideMark/>
          </w:tcPr>
          <w:p w14:paraId="7BE97318" w14:textId="77777777"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ГУП ДХ АК «Северо-Восточное ДСУ»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94" w:type="pct"/>
            <w:tcBorders>
              <w:top w:val="nil"/>
              <w:left w:val="nil"/>
              <w:bottom w:val="single" w:sz="4" w:space="0" w:color="auto"/>
              <w:right w:val="single" w:sz="4" w:space="0" w:color="auto"/>
            </w:tcBorders>
            <w:vAlign w:val="center"/>
            <w:hideMark/>
          </w:tcPr>
          <w:p w14:paraId="45F1622B" w14:textId="77777777" w:rsidR="00B22537" w:rsidRDefault="00B22537" w:rsidP="00B3695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1 156</w:t>
            </w:r>
          </w:p>
        </w:tc>
        <w:tc>
          <w:tcPr>
            <w:tcW w:w="194" w:type="pct"/>
            <w:tcBorders>
              <w:top w:val="nil"/>
              <w:left w:val="nil"/>
              <w:bottom w:val="single" w:sz="4" w:space="0" w:color="auto"/>
              <w:right w:val="single" w:sz="4" w:space="0" w:color="auto"/>
            </w:tcBorders>
            <w:vAlign w:val="center"/>
            <w:hideMark/>
          </w:tcPr>
          <w:p w14:paraId="584FEE9A"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0D8161C4"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37904B2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hideMark/>
          </w:tcPr>
          <w:p w14:paraId="35A11FA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0147C10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38C5EDD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hideMark/>
          </w:tcPr>
          <w:p w14:paraId="1C41E39E"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6C5DE2C"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0FE8F33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76C62A90"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14:paraId="2B5BC402"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hideMark/>
          </w:tcPr>
          <w:p w14:paraId="7A7B5791"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68DB4385"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14:paraId="3EBA2A3F" w14:textId="77777777"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9" w:type="pct"/>
            <w:tcBorders>
              <w:top w:val="nil"/>
              <w:left w:val="nil"/>
              <w:bottom w:val="single" w:sz="4" w:space="0" w:color="auto"/>
              <w:right w:val="single" w:sz="4" w:space="0" w:color="auto"/>
            </w:tcBorders>
            <w:vAlign w:val="center"/>
            <w:hideMark/>
          </w:tcPr>
          <w:p w14:paraId="06F38011" w14:textId="77777777"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1 156</w:t>
            </w:r>
          </w:p>
        </w:tc>
      </w:tr>
      <w:tr w:rsidR="0001760B" w14:paraId="157FCDE1" w14:textId="77777777" w:rsidTr="00EA57A5">
        <w:trPr>
          <w:trHeight w:val="284"/>
        </w:trPr>
        <w:tc>
          <w:tcPr>
            <w:tcW w:w="700" w:type="pct"/>
            <w:tcBorders>
              <w:top w:val="nil"/>
              <w:left w:val="single" w:sz="4" w:space="0" w:color="auto"/>
              <w:bottom w:val="single" w:sz="4" w:space="0" w:color="auto"/>
              <w:right w:val="single" w:sz="4" w:space="0" w:color="auto"/>
            </w:tcBorders>
            <w:vAlign w:val="center"/>
          </w:tcPr>
          <w:p w14:paraId="6E3D7563" w14:textId="77777777" w:rsidR="0001760B" w:rsidRPr="00B36957" w:rsidRDefault="0001760B">
            <w:pPr>
              <w:spacing w:after="0" w:line="240" w:lineRule="auto"/>
              <w:rPr>
                <w:rFonts w:ascii="Times New Roman" w:eastAsia="Times New Roman" w:hAnsi="Times New Roman"/>
                <w:color w:val="000000"/>
                <w:sz w:val="20"/>
                <w:szCs w:val="20"/>
                <w:lang w:eastAsia="ru-RU"/>
              </w:rPr>
            </w:pPr>
            <w:r w:rsidRPr="00B36957">
              <w:rPr>
                <w:rFonts w:ascii="Times New Roman" w:eastAsia="Times New Roman" w:hAnsi="Times New Roman"/>
                <w:sz w:val="20"/>
                <w:szCs w:val="20"/>
                <w:lang w:eastAsia="ru-RU"/>
              </w:rPr>
              <w:t>ТП-71 АО «Алтай-Кокс»</w:t>
            </w:r>
          </w:p>
        </w:tc>
        <w:tc>
          <w:tcPr>
            <w:tcW w:w="194" w:type="pct"/>
            <w:tcBorders>
              <w:top w:val="nil"/>
              <w:left w:val="nil"/>
              <w:bottom w:val="single" w:sz="4" w:space="0" w:color="auto"/>
              <w:right w:val="single" w:sz="4" w:space="0" w:color="auto"/>
            </w:tcBorders>
            <w:vAlign w:val="center"/>
          </w:tcPr>
          <w:p w14:paraId="46CD58F7"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14:paraId="4EDADB43"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14:paraId="3D1A89E2"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tcPr>
          <w:p w14:paraId="3E287633"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5" w:type="pct"/>
            <w:tcBorders>
              <w:top w:val="nil"/>
              <w:left w:val="nil"/>
              <w:bottom w:val="single" w:sz="4" w:space="0" w:color="auto"/>
              <w:right w:val="single" w:sz="4" w:space="0" w:color="auto"/>
            </w:tcBorders>
            <w:vAlign w:val="center"/>
          </w:tcPr>
          <w:p w14:paraId="314B46DD"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2FEA58F0"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4C62C20F"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4" w:type="pct"/>
            <w:tcBorders>
              <w:top w:val="nil"/>
              <w:left w:val="nil"/>
              <w:bottom w:val="single" w:sz="4" w:space="0" w:color="auto"/>
              <w:right w:val="single" w:sz="4" w:space="0" w:color="auto"/>
            </w:tcBorders>
            <w:vAlign w:val="center"/>
          </w:tcPr>
          <w:p w14:paraId="03BB8F3F"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4D73168A"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14:paraId="53347DE1"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72" w:type="pct"/>
            <w:tcBorders>
              <w:top w:val="nil"/>
              <w:left w:val="nil"/>
              <w:bottom w:val="single" w:sz="4" w:space="0" w:color="auto"/>
              <w:right w:val="single" w:sz="4" w:space="0" w:color="auto"/>
            </w:tcBorders>
            <w:vAlign w:val="center"/>
          </w:tcPr>
          <w:p w14:paraId="1FCE0119"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1000</w:t>
            </w:r>
          </w:p>
        </w:tc>
        <w:tc>
          <w:tcPr>
            <w:tcW w:w="307" w:type="pct"/>
            <w:tcBorders>
              <w:top w:val="nil"/>
              <w:left w:val="nil"/>
              <w:bottom w:val="single" w:sz="4" w:space="0" w:color="auto"/>
              <w:right w:val="single" w:sz="4" w:space="0" w:color="auto"/>
            </w:tcBorders>
            <w:vAlign w:val="center"/>
          </w:tcPr>
          <w:p w14:paraId="3D0CE630"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5089</w:t>
            </w:r>
          </w:p>
        </w:tc>
        <w:tc>
          <w:tcPr>
            <w:tcW w:w="272" w:type="pct"/>
            <w:tcBorders>
              <w:top w:val="nil"/>
              <w:left w:val="nil"/>
              <w:bottom w:val="single" w:sz="4" w:space="0" w:color="auto"/>
              <w:right w:val="single" w:sz="4" w:space="0" w:color="auto"/>
            </w:tcBorders>
            <w:vAlign w:val="center"/>
          </w:tcPr>
          <w:p w14:paraId="32E78B91"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14:paraId="77E20221"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14:paraId="34789EA1" w14:textId="77777777"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9" w:type="pct"/>
            <w:tcBorders>
              <w:top w:val="nil"/>
              <w:left w:val="nil"/>
              <w:bottom w:val="single" w:sz="4" w:space="0" w:color="auto"/>
              <w:right w:val="single" w:sz="4" w:space="0" w:color="auto"/>
            </w:tcBorders>
            <w:vAlign w:val="center"/>
          </w:tcPr>
          <w:p w14:paraId="126A5D09" w14:textId="77777777" w:rsidR="0001760B" w:rsidRDefault="006E721C">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6089</w:t>
            </w:r>
          </w:p>
        </w:tc>
      </w:tr>
      <w:tr w:rsidR="00EA57A5" w:rsidRPr="006E721C" w14:paraId="0EC7791E" w14:textId="77777777" w:rsidTr="00EA57A5">
        <w:trPr>
          <w:trHeight w:val="284"/>
        </w:trPr>
        <w:tc>
          <w:tcPr>
            <w:tcW w:w="700" w:type="pct"/>
            <w:tcBorders>
              <w:top w:val="nil"/>
              <w:left w:val="single" w:sz="4" w:space="0" w:color="auto"/>
              <w:bottom w:val="single" w:sz="4" w:space="0" w:color="auto"/>
              <w:right w:val="single" w:sz="4" w:space="0" w:color="auto"/>
            </w:tcBorders>
            <w:vAlign w:val="center"/>
            <w:hideMark/>
          </w:tcPr>
          <w:p w14:paraId="6309FFA3" w14:textId="77777777" w:rsidR="00EA57A5" w:rsidRPr="00D64BCE" w:rsidRDefault="00EA57A5" w:rsidP="006E721C">
            <w:pPr>
              <w:spacing w:after="0" w:line="240" w:lineRule="auto"/>
              <w:rPr>
                <w:rFonts w:ascii="Times New Roman" w:eastAsia="Times New Roman" w:hAnsi="Times New Roman"/>
                <w:color w:val="000000"/>
                <w:sz w:val="20"/>
                <w:szCs w:val="20"/>
                <w:lang w:eastAsia="ru-RU"/>
              </w:rPr>
            </w:pPr>
            <w:r w:rsidRPr="00D64BCE">
              <w:rPr>
                <w:rFonts w:ascii="Times New Roman" w:eastAsia="Times New Roman" w:hAnsi="Times New Roman"/>
                <w:color w:val="000000"/>
                <w:sz w:val="20"/>
                <w:szCs w:val="20"/>
                <w:lang w:eastAsia="ru-RU"/>
              </w:rPr>
              <w:t>ТЭЦ  АО «Алтай-Кокс»</w:t>
            </w:r>
          </w:p>
        </w:tc>
        <w:tc>
          <w:tcPr>
            <w:tcW w:w="194" w:type="pct"/>
            <w:tcBorders>
              <w:top w:val="nil"/>
              <w:left w:val="nil"/>
              <w:bottom w:val="single" w:sz="4" w:space="0" w:color="auto"/>
              <w:right w:val="single" w:sz="4" w:space="0" w:color="auto"/>
            </w:tcBorders>
            <w:hideMark/>
          </w:tcPr>
          <w:p w14:paraId="11A0F452" w14:textId="177ACDC1"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sidRPr="00EA57A5">
              <w:rPr>
                <w:sz w:val="20"/>
                <w:szCs w:val="20"/>
              </w:rPr>
              <w:t>0</w:t>
            </w:r>
          </w:p>
        </w:tc>
        <w:tc>
          <w:tcPr>
            <w:tcW w:w="194" w:type="pct"/>
            <w:tcBorders>
              <w:top w:val="nil"/>
              <w:left w:val="nil"/>
              <w:bottom w:val="single" w:sz="4" w:space="0" w:color="auto"/>
              <w:right w:val="single" w:sz="4" w:space="0" w:color="auto"/>
            </w:tcBorders>
            <w:hideMark/>
          </w:tcPr>
          <w:p w14:paraId="66C9BB0A" w14:textId="31FC51E6"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sidRPr="00EA57A5">
              <w:rPr>
                <w:sz w:val="20"/>
                <w:szCs w:val="20"/>
              </w:rPr>
              <w:t>0</w:t>
            </w:r>
          </w:p>
        </w:tc>
        <w:tc>
          <w:tcPr>
            <w:tcW w:w="194" w:type="pct"/>
            <w:tcBorders>
              <w:top w:val="nil"/>
              <w:left w:val="nil"/>
              <w:bottom w:val="single" w:sz="4" w:space="0" w:color="auto"/>
              <w:right w:val="single" w:sz="4" w:space="0" w:color="auto"/>
            </w:tcBorders>
            <w:hideMark/>
          </w:tcPr>
          <w:p w14:paraId="641952E3" w14:textId="77DED2FD"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sidRPr="00EA57A5">
              <w:rPr>
                <w:sz w:val="20"/>
                <w:szCs w:val="20"/>
              </w:rPr>
              <w:t>0</w:t>
            </w:r>
          </w:p>
        </w:tc>
        <w:tc>
          <w:tcPr>
            <w:tcW w:w="335" w:type="pct"/>
            <w:tcBorders>
              <w:top w:val="nil"/>
              <w:left w:val="nil"/>
              <w:bottom w:val="single" w:sz="4" w:space="0" w:color="auto"/>
              <w:right w:val="single" w:sz="4" w:space="0" w:color="auto"/>
            </w:tcBorders>
            <w:hideMark/>
          </w:tcPr>
          <w:p w14:paraId="3A8DA9A7" w14:textId="5782B721" w:rsidR="00EA57A5" w:rsidRPr="00EA57A5" w:rsidRDefault="00EA57A5" w:rsidP="005771C3">
            <w:pPr>
              <w:spacing w:after="0" w:line="240" w:lineRule="auto"/>
              <w:rPr>
                <w:rFonts w:ascii="Times New Roman" w:eastAsia="Times New Roman" w:hAnsi="Times New Roman"/>
                <w:color w:val="000000"/>
                <w:sz w:val="20"/>
                <w:szCs w:val="20"/>
                <w:lang w:eastAsia="ru-RU"/>
              </w:rPr>
            </w:pPr>
            <w:r w:rsidRPr="00EA57A5">
              <w:rPr>
                <w:rFonts w:ascii="Times New Roman" w:hAnsi="Times New Roman"/>
                <w:sz w:val="20"/>
                <w:szCs w:val="20"/>
              </w:rPr>
              <w:t>45011,74</w:t>
            </w:r>
          </w:p>
        </w:tc>
        <w:tc>
          <w:tcPr>
            <w:tcW w:w="275" w:type="pct"/>
            <w:tcBorders>
              <w:top w:val="nil"/>
              <w:left w:val="nil"/>
              <w:bottom w:val="single" w:sz="4" w:space="0" w:color="auto"/>
              <w:right w:val="single" w:sz="4" w:space="0" w:color="auto"/>
            </w:tcBorders>
            <w:hideMark/>
          </w:tcPr>
          <w:p w14:paraId="67B247AE" w14:textId="56CF4A2D" w:rsidR="00EA57A5" w:rsidRPr="00EA57A5" w:rsidRDefault="00EA57A5" w:rsidP="00AD63F5">
            <w:pPr>
              <w:spacing w:after="0" w:line="240" w:lineRule="auto"/>
              <w:jc w:val="center"/>
              <w:rPr>
                <w:rFonts w:ascii="Times New Roman" w:eastAsia="Times New Roman" w:hAnsi="Times New Roman"/>
                <w:color w:val="000000"/>
                <w:sz w:val="20"/>
                <w:szCs w:val="20"/>
                <w:lang w:eastAsia="ru-RU"/>
              </w:rPr>
            </w:pPr>
            <w:r w:rsidRPr="00EA57A5">
              <w:rPr>
                <w:rFonts w:ascii="Times New Roman" w:hAnsi="Times New Roman"/>
                <w:sz w:val="20"/>
                <w:szCs w:val="20"/>
              </w:rPr>
              <w:t>9410,56</w:t>
            </w:r>
          </w:p>
        </w:tc>
        <w:tc>
          <w:tcPr>
            <w:tcW w:w="307" w:type="pct"/>
            <w:tcBorders>
              <w:top w:val="nil"/>
              <w:left w:val="nil"/>
              <w:bottom w:val="single" w:sz="4" w:space="0" w:color="auto"/>
              <w:right w:val="single" w:sz="4" w:space="0" w:color="auto"/>
            </w:tcBorders>
            <w:hideMark/>
          </w:tcPr>
          <w:p w14:paraId="3D74BA26" w14:textId="41F4774F" w:rsidR="00EA57A5" w:rsidRPr="00EA57A5" w:rsidRDefault="00EA57A5" w:rsidP="00AD63F5">
            <w:pPr>
              <w:jc w:val="center"/>
              <w:rPr>
                <w:rFonts w:ascii="Times New Roman" w:hAnsi="Times New Roman"/>
                <w:sz w:val="20"/>
                <w:szCs w:val="20"/>
              </w:rPr>
            </w:pPr>
            <w:r w:rsidRPr="00EA57A5">
              <w:rPr>
                <w:rFonts w:ascii="Times New Roman" w:hAnsi="Times New Roman"/>
                <w:sz w:val="20"/>
                <w:szCs w:val="20"/>
              </w:rPr>
              <w:t>22704,40</w:t>
            </w:r>
          </w:p>
        </w:tc>
        <w:tc>
          <w:tcPr>
            <w:tcW w:w="307" w:type="pct"/>
            <w:tcBorders>
              <w:top w:val="nil"/>
              <w:left w:val="nil"/>
              <w:bottom w:val="single" w:sz="4" w:space="0" w:color="auto"/>
              <w:right w:val="single" w:sz="4" w:space="0" w:color="auto"/>
            </w:tcBorders>
            <w:hideMark/>
          </w:tcPr>
          <w:p w14:paraId="421618C6" w14:textId="29F4CB18" w:rsidR="00EA57A5" w:rsidRPr="00EA57A5" w:rsidRDefault="00EA57A5" w:rsidP="00AD63F5">
            <w:pPr>
              <w:jc w:val="center"/>
              <w:rPr>
                <w:rFonts w:ascii="Times New Roman" w:hAnsi="Times New Roman"/>
                <w:sz w:val="20"/>
                <w:szCs w:val="20"/>
              </w:rPr>
            </w:pPr>
            <w:r w:rsidRPr="00EA57A5">
              <w:rPr>
                <w:rFonts w:ascii="Times New Roman" w:hAnsi="Times New Roman"/>
                <w:sz w:val="20"/>
                <w:szCs w:val="20"/>
              </w:rPr>
              <w:t>18340,14</w:t>
            </w:r>
          </w:p>
        </w:tc>
        <w:tc>
          <w:tcPr>
            <w:tcW w:w="304" w:type="pct"/>
            <w:tcBorders>
              <w:top w:val="nil"/>
              <w:left w:val="nil"/>
              <w:bottom w:val="single" w:sz="4" w:space="0" w:color="auto"/>
              <w:right w:val="single" w:sz="4" w:space="0" w:color="auto"/>
            </w:tcBorders>
            <w:hideMark/>
          </w:tcPr>
          <w:p w14:paraId="64C13D04" w14:textId="7C76E207" w:rsidR="00EA57A5" w:rsidRPr="00EA57A5" w:rsidRDefault="00EA57A5" w:rsidP="00EA57A5">
            <w:pPr>
              <w:spacing w:after="0" w:line="240" w:lineRule="auto"/>
              <w:jc w:val="center"/>
              <w:rPr>
                <w:rFonts w:ascii="Times New Roman" w:eastAsia="Times New Roman" w:hAnsi="Times New Roman"/>
                <w:color w:val="000000"/>
                <w:sz w:val="20"/>
                <w:szCs w:val="20"/>
                <w:highlight w:val="yellow"/>
                <w:lang w:eastAsia="ru-RU"/>
              </w:rPr>
            </w:pPr>
            <w:bookmarkStart w:id="98" w:name="_GoBack"/>
            <w:bookmarkEnd w:id="98"/>
            <w:r w:rsidRPr="00EA57A5">
              <w:rPr>
                <w:rFonts w:ascii="Times New Roman" w:hAnsi="Times New Roman"/>
                <w:sz w:val="20"/>
                <w:szCs w:val="20"/>
              </w:rPr>
              <w:t>17 124.39</w:t>
            </w:r>
          </w:p>
        </w:tc>
        <w:tc>
          <w:tcPr>
            <w:tcW w:w="307" w:type="pct"/>
            <w:tcBorders>
              <w:top w:val="nil"/>
              <w:left w:val="nil"/>
              <w:bottom w:val="single" w:sz="4" w:space="0" w:color="auto"/>
              <w:right w:val="single" w:sz="4" w:space="0" w:color="auto"/>
            </w:tcBorders>
            <w:hideMark/>
          </w:tcPr>
          <w:p w14:paraId="644EC188" w14:textId="234587A7"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sidRPr="00EA57A5">
              <w:rPr>
                <w:rFonts w:ascii="Times New Roman" w:hAnsi="Times New Roman"/>
                <w:sz w:val="20"/>
                <w:szCs w:val="20"/>
              </w:rPr>
              <w:t>58725.96</w:t>
            </w:r>
          </w:p>
        </w:tc>
        <w:tc>
          <w:tcPr>
            <w:tcW w:w="307" w:type="pct"/>
            <w:tcBorders>
              <w:top w:val="nil"/>
              <w:left w:val="nil"/>
              <w:bottom w:val="single" w:sz="4" w:space="0" w:color="auto"/>
              <w:right w:val="single" w:sz="4" w:space="0" w:color="auto"/>
            </w:tcBorders>
            <w:hideMark/>
          </w:tcPr>
          <w:p w14:paraId="3C635AA5" w14:textId="53C9C9E7"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sidRPr="00EA57A5">
              <w:rPr>
                <w:rFonts w:ascii="Times New Roman" w:hAnsi="Times New Roman"/>
                <w:sz w:val="20"/>
                <w:szCs w:val="20"/>
              </w:rPr>
              <w:t>59241.15</w:t>
            </w:r>
          </w:p>
        </w:tc>
        <w:tc>
          <w:tcPr>
            <w:tcW w:w="272" w:type="pct"/>
            <w:tcBorders>
              <w:top w:val="nil"/>
              <w:left w:val="nil"/>
              <w:bottom w:val="single" w:sz="4" w:space="0" w:color="auto"/>
              <w:right w:val="single" w:sz="4" w:space="0" w:color="auto"/>
            </w:tcBorders>
            <w:hideMark/>
          </w:tcPr>
          <w:p w14:paraId="4A99366B" w14:textId="4061B619"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sidRPr="00EA57A5">
              <w:rPr>
                <w:rFonts w:ascii="Times New Roman" w:hAnsi="Times New Roman"/>
                <w:sz w:val="20"/>
                <w:szCs w:val="20"/>
              </w:rPr>
              <w:t>0</w:t>
            </w:r>
          </w:p>
        </w:tc>
        <w:tc>
          <w:tcPr>
            <w:tcW w:w="307" w:type="pct"/>
            <w:tcBorders>
              <w:top w:val="nil"/>
              <w:left w:val="nil"/>
              <w:bottom w:val="single" w:sz="4" w:space="0" w:color="auto"/>
              <w:right w:val="single" w:sz="4" w:space="0" w:color="auto"/>
            </w:tcBorders>
            <w:hideMark/>
          </w:tcPr>
          <w:p w14:paraId="72C995D6" w14:textId="6075D20F"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sidRPr="00EA57A5">
              <w:rPr>
                <w:rFonts w:ascii="Times New Roman" w:hAnsi="Times New Roman"/>
                <w:sz w:val="20"/>
                <w:szCs w:val="20"/>
              </w:rPr>
              <w:t>25429.65</w:t>
            </w:r>
          </w:p>
        </w:tc>
        <w:tc>
          <w:tcPr>
            <w:tcW w:w="272" w:type="pct"/>
            <w:tcBorders>
              <w:top w:val="nil"/>
              <w:left w:val="nil"/>
              <w:bottom w:val="single" w:sz="4" w:space="0" w:color="auto"/>
              <w:right w:val="single" w:sz="4" w:space="0" w:color="auto"/>
            </w:tcBorders>
          </w:tcPr>
          <w:p w14:paraId="3A863352" w14:textId="71E7091E"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tcPr>
          <w:p w14:paraId="496B9EF0" w14:textId="4755B903"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tcPr>
          <w:p w14:paraId="40BD4856" w14:textId="3EA77E55" w:rsidR="00EA57A5" w:rsidRPr="00EA57A5" w:rsidRDefault="00EA57A5" w:rsidP="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9" w:type="pct"/>
            <w:tcBorders>
              <w:top w:val="nil"/>
              <w:left w:val="nil"/>
              <w:bottom w:val="single" w:sz="4" w:space="0" w:color="auto"/>
              <w:right w:val="single" w:sz="4" w:space="0" w:color="auto"/>
            </w:tcBorders>
          </w:tcPr>
          <w:p w14:paraId="388CDB57" w14:textId="0DCFAB85" w:rsidR="00EA57A5" w:rsidRPr="00EA57A5" w:rsidRDefault="00EA57A5" w:rsidP="006E721C">
            <w:pPr>
              <w:spacing w:after="0" w:line="240" w:lineRule="auto"/>
              <w:jc w:val="center"/>
              <w:rPr>
                <w:rFonts w:ascii="Times New Roman" w:eastAsia="Times New Roman" w:hAnsi="Times New Roman"/>
                <w:b/>
                <w:bCs/>
                <w:sz w:val="20"/>
                <w:szCs w:val="20"/>
                <w:lang w:eastAsia="ru-RU"/>
              </w:rPr>
            </w:pPr>
            <w:r w:rsidRPr="00EA57A5">
              <w:rPr>
                <w:b/>
                <w:sz w:val="20"/>
                <w:szCs w:val="20"/>
              </w:rPr>
              <w:t>255987,99</w:t>
            </w:r>
          </w:p>
        </w:tc>
      </w:tr>
      <w:tr w:rsidR="00EA57A5" w14:paraId="4F1E98E6" w14:textId="77777777" w:rsidTr="00EA57A5">
        <w:trPr>
          <w:trHeight w:val="339"/>
        </w:trPr>
        <w:tc>
          <w:tcPr>
            <w:tcW w:w="700" w:type="pct"/>
            <w:tcBorders>
              <w:top w:val="nil"/>
              <w:left w:val="single" w:sz="4" w:space="0" w:color="auto"/>
              <w:bottom w:val="single" w:sz="4" w:space="0" w:color="auto"/>
              <w:right w:val="single" w:sz="4" w:space="0" w:color="auto"/>
            </w:tcBorders>
            <w:shd w:val="clear" w:color="auto" w:fill="A6A6A6"/>
            <w:vAlign w:val="center"/>
            <w:hideMark/>
          </w:tcPr>
          <w:p w14:paraId="157E2594" w14:textId="77777777" w:rsidR="00EA57A5" w:rsidRDefault="00EA57A5">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ИТОГО перевооружение источников</w:t>
            </w:r>
          </w:p>
        </w:tc>
        <w:tc>
          <w:tcPr>
            <w:tcW w:w="194" w:type="pct"/>
            <w:tcBorders>
              <w:top w:val="nil"/>
              <w:left w:val="nil"/>
              <w:bottom w:val="single" w:sz="4" w:space="0" w:color="auto"/>
              <w:right w:val="single" w:sz="4" w:space="0" w:color="auto"/>
            </w:tcBorders>
            <w:shd w:val="clear" w:color="auto" w:fill="A6A6A6"/>
            <w:vAlign w:val="center"/>
            <w:hideMark/>
          </w:tcPr>
          <w:p w14:paraId="237462A7"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2036</w:t>
            </w:r>
          </w:p>
        </w:tc>
        <w:tc>
          <w:tcPr>
            <w:tcW w:w="194" w:type="pct"/>
            <w:tcBorders>
              <w:top w:val="nil"/>
              <w:left w:val="nil"/>
              <w:bottom w:val="single" w:sz="4" w:space="0" w:color="auto"/>
              <w:right w:val="single" w:sz="4" w:space="0" w:color="auto"/>
            </w:tcBorders>
            <w:shd w:val="clear" w:color="auto" w:fill="A6A6A6"/>
            <w:vAlign w:val="center"/>
            <w:hideMark/>
          </w:tcPr>
          <w:p w14:paraId="42F969E0"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4" w:type="pct"/>
            <w:tcBorders>
              <w:top w:val="nil"/>
              <w:left w:val="nil"/>
              <w:bottom w:val="single" w:sz="4" w:space="0" w:color="auto"/>
              <w:right w:val="single" w:sz="4" w:space="0" w:color="auto"/>
            </w:tcBorders>
            <w:shd w:val="clear" w:color="auto" w:fill="A6A6A6"/>
            <w:vAlign w:val="center"/>
            <w:hideMark/>
          </w:tcPr>
          <w:p w14:paraId="755F7B9B"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6A6A6"/>
            <w:vAlign w:val="center"/>
            <w:hideMark/>
          </w:tcPr>
          <w:p w14:paraId="6B15E337"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75" w:type="pct"/>
            <w:tcBorders>
              <w:top w:val="nil"/>
              <w:left w:val="nil"/>
              <w:bottom w:val="single" w:sz="4" w:space="0" w:color="auto"/>
              <w:right w:val="single" w:sz="4" w:space="0" w:color="auto"/>
            </w:tcBorders>
            <w:shd w:val="clear" w:color="auto" w:fill="A6A6A6"/>
            <w:vAlign w:val="center"/>
            <w:hideMark/>
          </w:tcPr>
          <w:p w14:paraId="41BAA333" w14:textId="77777777" w:rsidR="00EA57A5" w:rsidRPr="00EA57A5" w:rsidRDefault="00EA57A5" w:rsidP="00AD63F5">
            <w:pPr>
              <w:spacing w:after="0" w:line="240" w:lineRule="auto"/>
              <w:jc w:val="center"/>
              <w:rPr>
                <w:rFonts w:ascii="Times New Roman" w:eastAsia="Times New Roman" w:hAnsi="Times New Roman"/>
                <w:b/>
                <w:bCs/>
                <w:color w:val="FF0000"/>
                <w:sz w:val="20"/>
                <w:szCs w:val="20"/>
                <w:lang w:eastAsia="ru-RU"/>
              </w:rPr>
            </w:pPr>
            <w:r w:rsidRPr="00EA57A5">
              <w:rPr>
                <w:rFonts w:ascii="Times New Roman" w:hAnsi="Times New Roman"/>
                <w:b/>
                <w:sz w:val="18"/>
                <w:szCs w:val="18"/>
              </w:rPr>
              <w:t>9 410,56</w:t>
            </w:r>
          </w:p>
        </w:tc>
        <w:tc>
          <w:tcPr>
            <w:tcW w:w="307" w:type="pct"/>
            <w:tcBorders>
              <w:top w:val="nil"/>
              <w:left w:val="nil"/>
              <w:bottom w:val="single" w:sz="4" w:space="0" w:color="auto"/>
              <w:right w:val="single" w:sz="4" w:space="0" w:color="auto"/>
            </w:tcBorders>
            <w:shd w:val="clear" w:color="auto" w:fill="A6A6A6"/>
            <w:vAlign w:val="center"/>
            <w:hideMark/>
          </w:tcPr>
          <w:p w14:paraId="3013BCDC" w14:textId="77777777" w:rsidR="00EA57A5" w:rsidRPr="00AD63F5" w:rsidRDefault="00EA57A5" w:rsidP="00AD63F5">
            <w:pPr>
              <w:spacing w:after="0" w:line="240" w:lineRule="auto"/>
              <w:jc w:val="center"/>
              <w:rPr>
                <w:rFonts w:ascii="Times New Roman" w:eastAsia="Times New Roman" w:hAnsi="Times New Roman"/>
                <w:b/>
                <w:bCs/>
                <w:color w:val="000000"/>
                <w:sz w:val="20"/>
                <w:szCs w:val="20"/>
                <w:lang w:eastAsia="ru-RU"/>
              </w:rPr>
            </w:pPr>
            <w:r w:rsidRPr="00AD63F5">
              <w:rPr>
                <w:rFonts w:ascii="Times New Roman" w:eastAsia="Times New Roman" w:hAnsi="Times New Roman"/>
                <w:b/>
                <w:bCs/>
                <w:color w:val="000000"/>
                <w:sz w:val="20"/>
                <w:szCs w:val="20"/>
                <w:lang w:eastAsia="ru-RU"/>
              </w:rPr>
              <w:t>22704,40</w:t>
            </w:r>
          </w:p>
        </w:tc>
        <w:tc>
          <w:tcPr>
            <w:tcW w:w="307" w:type="pct"/>
            <w:tcBorders>
              <w:top w:val="nil"/>
              <w:left w:val="nil"/>
              <w:bottom w:val="single" w:sz="4" w:space="0" w:color="auto"/>
              <w:right w:val="single" w:sz="4" w:space="0" w:color="auto"/>
            </w:tcBorders>
            <w:shd w:val="clear" w:color="auto" w:fill="A6A6A6"/>
            <w:vAlign w:val="center"/>
            <w:hideMark/>
          </w:tcPr>
          <w:p w14:paraId="00411BE4" w14:textId="77777777" w:rsidR="00EA57A5" w:rsidRPr="00AD63F5" w:rsidRDefault="00EA57A5" w:rsidP="00AD63F5">
            <w:pPr>
              <w:spacing w:after="0" w:line="240" w:lineRule="auto"/>
              <w:jc w:val="center"/>
              <w:rPr>
                <w:rFonts w:ascii="Times New Roman" w:eastAsia="Times New Roman" w:hAnsi="Times New Roman"/>
                <w:b/>
                <w:bCs/>
                <w:color w:val="000000"/>
                <w:sz w:val="20"/>
                <w:szCs w:val="20"/>
                <w:lang w:eastAsia="ru-RU"/>
              </w:rPr>
            </w:pPr>
            <w:r w:rsidRPr="00AD63F5">
              <w:rPr>
                <w:rFonts w:ascii="Times New Roman" w:eastAsia="Times New Roman" w:hAnsi="Times New Roman"/>
                <w:b/>
                <w:bCs/>
                <w:color w:val="000000"/>
                <w:sz w:val="20"/>
                <w:szCs w:val="20"/>
                <w:lang w:eastAsia="ru-RU"/>
              </w:rPr>
              <w:t>18340,14</w:t>
            </w:r>
          </w:p>
        </w:tc>
        <w:tc>
          <w:tcPr>
            <w:tcW w:w="304" w:type="pct"/>
            <w:tcBorders>
              <w:top w:val="nil"/>
              <w:left w:val="nil"/>
              <w:bottom w:val="single" w:sz="4" w:space="0" w:color="auto"/>
              <w:right w:val="single" w:sz="4" w:space="0" w:color="auto"/>
            </w:tcBorders>
            <w:shd w:val="clear" w:color="auto" w:fill="A6A6A6"/>
            <w:vAlign w:val="center"/>
            <w:hideMark/>
          </w:tcPr>
          <w:p w14:paraId="5CD7B6BE" w14:textId="0C717AD6"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17124,39</w:t>
            </w:r>
          </w:p>
        </w:tc>
        <w:tc>
          <w:tcPr>
            <w:tcW w:w="307" w:type="pct"/>
            <w:tcBorders>
              <w:top w:val="nil"/>
              <w:left w:val="nil"/>
              <w:bottom w:val="single" w:sz="4" w:space="0" w:color="auto"/>
              <w:right w:val="single" w:sz="4" w:space="0" w:color="auto"/>
            </w:tcBorders>
            <w:shd w:val="clear" w:color="auto" w:fill="A6A6A6"/>
          </w:tcPr>
          <w:p w14:paraId="0A373F3C" w14:textId="77777777" w:rsidR="00EA57A5" w:rsidRDefault="00EA57A5">
            <w:pPr>
              <w:spacing w:after="0" w:line="240" w:lineRule="auto"/>
              <w:jc w:val="center"/>
              <w:rPr>
                <w:rFonts w:ascii="Times New Roman" w:hAnsi="Times New Roman"/>
                <w:b/>
                <w:sz w:val="20"/>
                <w:szCs w:val="20"/>
              </w:rPr>
            </w:pPr>
          </w:p>
          <w:p w14:paraId="5A8A8AB6" w14:textId="2E9EF5CA" w:rsidR="00EA57A5" w:rsidRPr="00EA57A5" w:rsidRDefault="00EA57A5">
            <w:pPr>
              <w:spacing w:after="0" w:line="240" w:lineRule="auto"/>
              <w:jc w:val="center"/>
              <w:rPr>
                <w:rFonts w:ascii="Times New Roman" w:eastAsia="Times New Roman" w:hAnsi="Times New Roman"/>
                <w:b/>
                <w:bCs/>
                <w:color w:val="000000"/>
                <w:sz w:val="20"/>
                <w:szCs w:val="20"/>
                <w:lang w:eastAsia="ru-RU"/>
              </w:rPr>
            </w:pPr>
            <w:r w:rsidRPr="00EA57A5">
              <w:rPr>
                <w:rFonts w:ascii="Times New Roman" w:hAnsi="Times New Roman"/>
                <w:b/>
                <w:sz w:val="20"/>
                <w:szCs w:val="20"/>
              </w:rPr>
              <w:t>58725.96</w:t>
            </w:r>
          </w:p>
        </w:tc>
        <w:tc>
          <w:tcPr>
            <w:tcW w:w="307" w:type="pct"/>
            <w:tcBorders>
              <w:top w:val="nil"/>
              <w:left w:val="nil"/>
              <w:bottom w:val="single" w:sz="4" w:space="0" w:color="auto"/>
              <w:right w:val="single" w:sz="4" w:space="0" w:color="auto"/>
            </w:tcBorders>
            <w:shd w:val="clear" w:color="auto" w:fill="A6A6A6"/>
            <w:hideMark/>
          </w:tcPr>
          <w:p w14:paraId="0481A2F6" w14:textId="77777777" w:rsidR="00EA57A5" w:rsidRDefault="00EA57A5">
            <w:pPr>
              <w:spacing w:after="0" w:line="240" w:lineRule="auto"/>
              <w:jc w:val="center"/>
              <w:rPr>
                <w:rFonts w:ascii="Times New Roman" w:hAnsi="Times New Roman"/>
                <w:b/>
                <w:sz w:val="20"/>
                <w:szCs w:val="20"/>
              </w:rPr>
            </w:pPr>
          </w:p>
          <w:p w14:paraId="0FF861BB" w14:textId="23481655" w:rsidR="00EA57A5" w:rsidRPr="00EA57A5" w:rsidRDefault="00EA57A5">
            <w:pPr>
              <w:spacing w:after="0" w:line="240" w:lineRule="auto"/>
              <w:jc w:val="center"/>
              <w:rPr>
                <w:rFonts w:ascii="Times New Roman" w:eastAsia="Times New Roman" w:hAnsi="Times New Roman"/>
                <w:b/>
                <w:bCs/>
                <w:color w:val="000000"/>
                <w:sz w:val="20"/>
                <w:szCs w:val="20"/>
                <w:lang w:eastAsia="ru-RU"/>
              </w:rPr>
            </w:pPr>
            <w:r w:rsidRPr="00EA57A5">
              <w:rPr>
                <w:rFonts w:ascii="Times New Roman" w:hAnsi="Times New Roman"/>
                <w:b/>
                <w:sz w:val="20"/>
                <w:szCs w:val="20"/>
              </w:rPr>
              <w:t>59241.15</w:t>
            </w:r>
          </w:p>
        </w:tc>
        <w:tc>
          <w:tcPr>
            <w:tcW w:w="272" w:type="pct"/>
            <w:tcBorders>
              <w:top w:val="nil"/>
              <w:left w:val="nil"/>
              <w:bottom w:val="single" w:sz="4" w:space="0" w:color="auto"/>
              <w:right w:val="single" w:sz="4" w:space="0" w:color="auto"/>
            </w:tcBorders>
            <w:shd w:val="clear" w:color="auto" w:fill="A6A6A6"/>
            <w:vAlign w:val="center"/>
            <w:hideMark/>
          </w:tcPr>
          <w:p w14:paraId="46C9EED7"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8622,16</w:t>
            </w:r>
          </w:p>
        </w:tc>
        <w:tc>
          <w:tcPr>
            <w:tcW w:w="307" w:type="pct"/>
            <w:tcBorders>
              <w:top w:val="nil"/>
              <w:left w:val="nil"/>
              <w:bottom w:val="single" w:sz="4" w:space="0" w:color="auto"/>
              <w:right w:val="single" w:sz="4" w:space="0" w:color="auto"/>
            </w:tcBorders>
            <w:shd w:val="clear" w:color="auto" w:fill="A6A6A6"/>
            <w:vAlign w:val="center"/>
            <w:hideMark/>
          </w:tcPr>
          <w:p w14:paraId="4BDC98E1" w14:textId="762CB86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33349,74</w:t>
            </w:r>
          </w:p>
        </w:tc>
        <w:tc>
          <w:tcPr>
            <w:tcW w:w="272" w:type="pct"/>
            <w:tcBorders>
              <w:top w:val="nil"/>
              <w:left w:val="nil"/>
              <w:bottom w:val="single" w:sz="4" w:space="0" w:color="auto"/>
              <w:right w:val="single" w:sz="4" w:space="0" w:color="auto"/>
            </w:tcBorders>
            <w:shd w:val="clear" w:color="auto" w:fill="A6A6A6"/>
            <w:vAlign w:val="center"/>
            <w:hideMark/>
          </w:tcPr>
          <w:p w14:paraId="68E1C35B"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8832,99</w:t>
            </w:r>
          </w:p>
        </w:tc>
        <w:tc>
          <w:tcPr>
            <w:tcW w:w="194" w:type="pct"/>
            <w:tcBorders>
              <w:top w:val="nil"/>
              <w:left w:val="nil"/>
              <w:bottom w:val="single" w:sz="4" w:space="0" w:color="auto"/>
              <w:right w:val="single" w:sz="4" w:space="0" w:color="auto"/>
            </w:tcBorders>
            <w:shd w:val="clear" w:color="auto" w:fill="A6A6A6"/>
            <w:vAlign w:val="center"/>
            <w:hideMark/>
          </w:tcPr>
          <w:p w14:paraId="38106F2C" w14:textId="77777777" w:rsidR="00EA57A5" w:rsidRDefault="00EA57A5">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4" w:type="pct"/>
            <w:tcBorders>
              <w:top w:val="nil"/>
              <w:left w:val="nil"/>
              <w:bottom w:val="single" w:sz="4" w:space="0" w:color="auto"/>
              <w:right w:val="single" w:sz="4" w:space="0" w:color="auto"/>
            </w:tcBorders>
            <w:shd w:val="clear" w:color="auto" w:fill="A6A6A6"/>
            <w:vAlign w:val="center"/>
            <w:hideMark/>
          </w:tcPr>
          <w:p w14:paraId="6985C126" w14:textId="77777777" w:rsidR="00EA57A5" w:rsidRDefault="00EA57A5" w:rsidP="006E721C">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39" w:type="pct"/>
            <w:tcBorders>
              <w:top w:val="nil"/>
              <w:left w:val="nil"/>
              <w:bottom w:val="single" w:sz="4" w:space="0" w:color="auto"/>
              <w:right w:val="single" w:sz="4" w:space="0" w:color="auto"/>
            </w:tcBorders>
            <w:shd w:val="clear" w:color="auto" w:fill="A6A6A6"/>
            <w:vAlign w:val="center"/>
            <w:hideMark/>
          </w:tcPr>
          <w:p w14:paraId="4B4FCAA9" w14:textId="1C5E253C" w:rsidR="00EA57A5" w:rsidRDefault="00EA57A5" w:rsidP="006E721C">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283399,23</w:t>
            </w:r>
          </w:p>
        </w:tc>
      </w:tr>
    </w:tbl>
    <w:p w14:paraId="63DC91C9" w14:textId="77777777" w:rsidR="00B22537" w:rsidRPr="00B22537" w:rsidRDefault="00B22537" w:rsidP="00B22537">
      <w:pPr>
        <w:keepNext/>
        <w:keepLines/>
        <w:tabs>
          <w:tab w:val="left" w:pos="1701"/>
        </w:tabs>
        <w:spacing w:before="120" w:after="240" w:line="240" w:lineRule="auto"/>
        <w:ind w:firstLine="709"/>
        <w:outlineLvl w:val="2"/>
        <w:rPr>
          <w:rFonts w:ascii="Times New Roman" w:eastAsiaTheme="majorEastAsia" w:hAnsi="Times New Roman"/>
          <w:bCs/>
          <w:sz w:val="24"/>
          <w:szCs w:val="24"/>
        </w:rPr>
      </w:pPr>
      <w:r>
        <w:rPr>
          <w:rFonts w:ascii="Times New Roman" w:eastAsiaTheme="majorEastAsia" w:hAnsi="Times New Roman"/>
          <w:bCs/>
          <w:sz w:val="24"/>
          <w:szCs w:val="24"/>
        </w:rPr>
        <w:t>Необходимые капитальные затраты, за сроком реализации настоящей схемы теплоснабжения</w:t>
      </w:r>
    </w:p>
    <w:tbl>
      <w:tblPr>
        <w:tblW w:w="4996" w:type="pct"/>
        <w:tblLook w:val="04A0" w:firstRow="1" w:lastRow="0" w:firstColumn="1" w:lastColumn="0" w:noHBand="0" w:noVBand="1"/>
      </w:tblPr>
      <w:tblGrid>
        <w:gridCol w:w="3899"/>
        <w:gridCol w:w="866"/>
        <w:gridCol w:w="817"/>
        <w:gridCol w:w="651"/>
        <w:gridCol w:w="1030"/>
        <w:gridCol w:w="966"/>
        <w:gridCol w:w="866"/>
        <w:gridCol w:w="623"/>
        <w:gridCol w:w="677"/>
        <w:gridCol w:w="677"/>
        <w:gridCol w:w="623"/>
        <w:gridCol w:w="677"/>
        <w:gridCol w:w="623"/>
        <w:gridCol w:w="624"/>
        <w:gridCol w:w="624"/>
        <w:gridCol w:w="633"/>
        <w:gridCol w:w="1031"/>
      </w:tblGrid>
      <w:tr w:rsidR="00B22537" w:rsidRPr="00B22537" w14:paraId="2026567C" w14:textId="77777777" w:rsidTr="00B22537">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14:paraId="1FD1AAE2"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auto" w:fill="538DD5"/>
            <w:vAlign w:val="center"/>
            <w:hideMark/>
          </w:tcPr>
          <w:p w14:paraId="499551EE"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14:paraId="0074E949"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ВСЕГО</w:t>
            </w:r>
          </w:p>
        </w:tc>
      </w:tr>
      <w:tr w:rsidR="00B22537" w:rsidRPr="00B22537" w14:paraId="07CFE0F3" w14:textId="77777777" w:rsidTr="00B2253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09907" w14:textId="77777777" w:rsidR="00B22537" w:rsidRPr="00B22537" w:rsidRDefault="00B22537" w:rsidP="00B22537">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auto" w:fill="538DD5"/>
            <w:vAlign w:val="center"/>
            <w:hideMark/>
          </w:tcPr>
          <w:p w14:paraId="528B9FE9"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2030</w:t>
            </w:r>
          </w:p>
        </w:tc>
        <w:tc>
          <w:tcPr>
            <w:tcW w:w="268" w:type="pct"/>
            <w:tcBorders>
              <w:top w:val="nil"/>
              <w:left w:val="nil"/>
              <w:bottom w:val="single" w:sz="4" w:space="0" w:color="auto"/>
              <w:right w:val="single" w:sz="4" w:space="0" w:color="auto"/>
            </w:tcBorders>
            <w:shd w:val="clear" w:color="auto" w:fill="538DD5"/>
            <w:vAlign w:val="center"/>
            <w:hideMark/>
          </w:tcPr>
          <w:p w14:paraId="51828157"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2031</w:t>
            </w:r>
          </w:p>
        </w:tc>
        <w:tc>
          <w:tcPr>
            <w:tcW w:w="216" w:type="pct"/>
            <w:tcBorders>
              <w:top w:val="nil"/>
              <w:left w:val="nil"/>
              <w:bottom w:val="single" w:sz="4" w:space="0" w:color="auto"/>
              <w:right w:val="single" w:sz="4" w:space="0" w:color="auto"/>
            </w:tcBorders>
            <w:shd w:val="clear" w:color="auto" w:fill="538DD5"/>
            <w:vAlign w:val="center"/>
            <w:hideMark/>
          </w:tcPr>
          <w:p w14:paraId="16A8BC54"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2032</w:t>
            </w:r>
          </w:p>
        </w:tc>
        <w:tc>
          <w:tcPr>
            <w:tcW w:w="335" w:type="pct"/>
            <w:tcBorders>
              <w:top w:val="nil"/>
              <w:left w:val="nil"/>
              <w:bottom w:val="single" w:sz="4" w:space="0" w:color="auto"/>
              <w:right w:val="single" w:sz="4" w:space="0" w:color="auto"/>
            </w:tcBorders>
            <w:shd w:val="clear" w:color="auto" w:fill="538DD5"/>
            <w:vAlign w:val="center"/>
            <w:hideMark/>
          </w:tcPr>
          <w:p w14:paraId="624D8E32"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2033</w:t>
            </w:r>
          </w:p>
        </w:tc>
        <w:tc>
          <w:tcPr>
            <w:tcW w:w="262" w:type="pct"/>
            <w:tcBorders>
              <w:top w:val="nil"/>
              <w:left w:val="nil"/>
              <w:bottom w:val="single" w:sz="4" w:space="0" w:color="auto"/>
              <w:right w:val="single" w:sz="4" w:space="0" w:color="auto"/>
            </w:tcBorders>
            <w:shd w:val="clear" w:color="auto" w:fill="538DD5"/>
            <w:vAlign w:val="center"/>
            <w:hideMark/>
          </w:tcPr>
          <w:p w14:paraId="54551065"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2034</w:t>
            </w:r>
          </w:p>
        </w:tc>
        <w:tc>
          <w:tcPr>
            <w:tcW w:w="207" w:type="pct"/>
            <w:tcBorders>
              <w:top w:val="nil"/>
              <w:left w:val="nil"/>
              <w:bottom w:val="single" w:sz="4" w:space="0" w:color="auto"/>
              <w:right w:val="single" w:sz="4" w:space="0" w:color="auto"/>
            </w:tcBorders>
            <w:shd w:val="clear" w:color="auto" w:fill="538DD5"/>
            <w:vAlign w:val="center"/>
            <w:hideMark/>
          </w:tcPr>
          <w:p w14:paraId="5E62D2AC"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2035</w:t>
            </w:r>
          </w:p>
        </w:tc>
        <w:tc>
          <w:tcPr>
            <w:tcW w:w="207" w:type="pct"/>
            <w:tcBorders>
              <w:top w:val="nil"/>
              <w:left w:val="nil"/>
              <w:bottom w:val="single" w:sz="4" w:space="0" w:color="auto"/>
              <w:right w:val="single" w:sz="4" w:space="0" w:color="auto"/>
            </w:tcBorders>
            <w:shd w:val="clear" w:color="auto" w:fill="538DD5"/>
            <w:vAlign w:val="center"/>
            <w:hideMark/>
          </w:tcPr>
          <w:p w14:paraId="1039047A"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2036</w:t>
            </w:r>
          </w:p>
        </w:tc>
        <w:tc>
          <w:tcPr>
            <w:tcW w:w="224" w:type="pct"/>
            <w:tcBorders>
              <w:top w:val="nil"/>
              <w:left w:val="nil"/>
              <w:bottom w:val="single" w:sz="4" w:space="0" w:color="auto"/>
              <w:right w:val="single" w:sz="4" w:space="0" w:color="auto"/>
            </w:tcBorders>
            <w:shd w:val="clear" w:color="auto" w:fill="538DD5"/>
            <w:vAlign w:val="center"/>
            <w:hideMark/>
          </w:tcPr>
          <w:p w14:paraId="766D76B0"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2037</w:t>
            </w:r>
          </w:p>
        </w:tc>
        <w:tc>
          <w:tcPr>
            <w:tcW w:w="224" w:type="pct"/>
            <w:tcBorders>
              <w:top w:val="nil"/>
              <w:left w:val="nil"/>
              <w:bottom w:val="single" w:sz="4" w:space="0" w:color="auto"/>
              <w:right w:val="single" w:sz="4" w:space="0" w:color="auto"/>
            </w:tcBorders>
            <w:shd w:val="clear" w:color="auto" w:fill="538DD5"/>
            <w:vAlign w:val="center"/>
            <w:hideMark/>
          </w:tcPr>
          <w:p w14:paraId="606F2AE2"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2038</w:t>
            </w:r>
          </w:p>
        </w:tc>
        <w:tc>
          <w:tcPr>
            <w:tcW w:w="207" w:type="pct"/>
            <w:tcBorders>
              <w:top w:val="nil"/>
              <w:left w:val="nil"/>
              <w:bottom w:val="single" w:sz="4" w:space="0" w:color="auto"/>
              <w:right w:val="single" w:sz="4" w:space="0" w:color="auto"/>
            </w:tcBorders>
            <w:shd w:val="clear" w:color="auto" w:fill="538DD5"/>
            <w:vAlign w:val="center"/>
            <w:hideMark/>
          </w:tcPr>
          <w:p w14:paraId="23CCFE23"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2039</w:t>
            </w:r>
          </w:p>
        </w:tc>
        <w:tc>
          <w:tcPr>
            <w:tcW w:w="224" w:type="pct"/>
            <w:tcBorders>
              <w:top w:val="nil"/>
              <w:left w:val="nil"/>
              <w:bottom w:val="single" w:sz="4" w:space="0" w:color="auto"/>
              <w:right w:val="single" w:sz="4" w:space="0" w:color="auto"/>
            </w:tcBorders>
            <w:shd w:val="clear" w:color="auto" w:fill="538DD5"/>
            <w:vAlign w:val="center"/>
            <w:hideMark/>
          </w:tcPr>
          <w:p w14:paraId="0A3E5CFC"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2040</w:t>
            </w:r>
          </w:p>
        </w:tc>
        <w:tc>
          <w:tcPr>
            <w:tcW w:w="207" w:type="pct"/>
            <w:tcBorders>
              <w:top w:val="nil"/>
              <w:left w:val="nil"/>
              <w:bottom w:val="single" w:sz="4" w:space="0" w:color="auto"/>
              <w:right w:val="single" w:sz="4" w:space="0" w:color="auto"/>
            </w:tcBorders>
            <w:shd w:val="clear" w:color="auto" w:fill="538DD5"/>
            <w:vAlign w:val="center"/>
            <w:hideMark/>
          </w:tcPr>
          <w:p w14:paraId="1581E1FA"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2041</w:t>
            </w:r>
          </w:p>
        </w:tc>
        <w:tc>
          <w:tcPr>
            <w:tcW w:w="207" w:type="pct"/>
            <w:tcBorders>
              <w:top w:val="nil"/>
              <w:left w:val="nil"/>
              <w:bottom w:val="single" w:sz="4" w:space="0" w:color="auto"/>
              <w:right w:val="single" w:sz="4" w:space="0" w:color="auto"/>
            </w:tcBorders>
            <w:shd w:val="clear" w:color="auto" w:fill="538DD5"/>
            <w:vAlign w:val="center"/>
            <w:hideMark/>
          </w:tcPr>
          <w:p w14:paraId="32C6F0AA"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2042</w:t>
            </w:r>
          </w:p>
        </w:tc>
        <w:tc>
          <w:tcPr>
            <w:tcW w:w="207" w:type="pct"/>
            <w:tcBorders>
              <w:top w:val="nil"/>
              <w:left w:val="nil"/>
              <w:bottom w:val="single" w:sz="4" w:space="0" w:color="auto"/>
              <w:right w:val="single" w:sz="4" w:space="0" w:color="auto"/>
            </w:tcBorders>
            <w:shd w:val="clear" w:color="auto" w:fill="538DD5"/>
            <w:vAlign w:val="center"/>
            <w:hideMark/>
          </w:tcPr>
          <w:p w14:paraId="150B701E"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2043</w:t>
            </w:r>
          </w:p>
        </w:tc>
        <w:tc>
          <w:tcPr>
            <w:tcW w:w="210" w:type="pct"/>
            <w:tcBorders>
              <w:top w:val="nil"/>
              <w:left w:val="nil"/>
              <w:bottom w:val="single" w:sz="4" w:space="0" w:color="auto"/>
              <w:right w:val="single" w:sz="4" w:space="0" w:color="auto"/>
            </w:tcBorders>
            <w:shd w:val="clear" w:color="auto" w:fill="538DD5"/>
            <w:vAlign w:val="center"/>
            <w:hideMark/>
          </w:tcPr>
          <w:p w14:paraId="72D8F7E0"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A496F" w14:textId="77777777" w:rsidR="00B22537" w:rsidRPr="00B22537" w:rsidRDefault="00B22537" w:rsidP="00B22537">
            <w:pPr>
              <w:spacing w:after="0" w:line="240" w:lineRule="auto"/>
              <w:rPr>
                <w:rFonts w:ascii="Times New Roman" w:eastAsia="Times New Roman" w:hAnsi="Times New Roman"/>
                <w:b/>
                <w:bCs/>
                <w:color w:val="000000"/>
                <w:sz w:val="20"/>
                <w:szCs w:val="20"/>
                <w:lang w:eastAsia="ru-RU"/>
              </w:rPr>
            </w:pPr>
          </w:p>
        </w:tc>
      </w:tr>
      <w:tr w:rsidR="00B22537" w:rsidRPr="00B22537" w14:paraId="0987CD91"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4CF5718A"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vAlign w:val="center"/>
            <w:hideMark/>
          </w:tcPr>
          <w:p w14:paraId="7F119BDD" w14:textId="77777777"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5299,16</w:t>
            </w:r>
          </w:p>
        </w:tc>
        <w:tc>
          <w:tcPr>
            <w:tcW w:w="268" w:type="pct"/>
            <w:tcBorders>
              <w:top w:val="nil"/>
              <w:left w:val="nil"/>
              <w:bottom w:val="single" w:sz="4" w:space="0" w:color="auto"/>
              <w:right w:val="single" w:sz="4" w:space="0" w:color="auto"/>
            </w:tcBorders>
            <w:vAlign w:val="center"/>
            <w:hideMark/>
          </w:tcPr>
          <w:p w14:paraId="61955A3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14:paraId="39B3677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32953ED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14:paraId="229956B7"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FA06752"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77A8A182"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1B48E7A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56EB82AD"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2401099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56DA423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0E2B400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2C45072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F30CB4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14:paraId="3DF3F1CF"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52906BE3"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5299,16</w:t>
            </w:r>
          </w:p>
        </w:tc>
      </w:tr>
      <w:tr w:rsidR="00B22537" w:rsidRPr="00B22537" w14:paraId="5D3CD470"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39E5EEF2"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vAlign w:val="center"/>
            <w:hideMark/>
          </w:tcPr>
          <w:p w14:paraId="450C8764"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14:paraId="0CB2DA21"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14:paraId="4466CC7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36BE34EA"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14:paraId="3A00C661"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4AC75B1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5CFF6C9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4DF666ED"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00D76C2A"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35D477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0C8BB9FD"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76AD35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083B4FF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677342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14:paraId="0619C22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253AD652"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0</w:t>
            </w:r>
          </w:p>
        </w:tc>
      </w:tr>
      <w:tr w:rsidR="00B22537" w:rsidRPr="00B22537" w14:paraId="28D8447F"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01AEC5ED"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vAlign w:val="center"/>
            <w:hideMark/>
          </w:tcPr>
          <w:p w14:paraId="28EBC487"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14:paraId="77DF480F"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14:paraId="4BDC503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5DFD8BF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14:paraId="62EF81F5"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19597E2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194A6CF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57426FA2"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2AC16D0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59804A7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29B63F94"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4FB1E40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7685195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6B2AC931"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14:paraId="637556D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27920BB7" w14:textId="77777777"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0</w:t>
            </w:r>
          </w:p>
        </w:tc>
      </w:tr>
      <w:tr w:rsidR="00B22537" w:rsidRPr="00B22537" w14:paraId="49A74E63"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0BC88DE3"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vAlign w:val="center"/>
            <w:hideMark/>
          </w:tcPr>
          <w:p w14:paraId="27F7F77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14:paraId="6EDD33F8"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14:paraId="371FA39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53D379F2" w14:textId="77777777"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11176,56</w:t>
            </w:r>
          </w:p>
        </w:tc>
        <w:tc>
          <w:tcPr>
            <w:tcW w:w="262" w:type="pct"/>
            <w:tcBorders>
              <w:top w:val="nil"/>
              <w:left w:val="nil"/>
              <w:bottom w:val="single" w:sz="4" w:space="0" w:color="auto"/>
              <w:right w:val="single" w:sz="4" w:space="0" w:color="auto"/>
            </w:tcBorders>
            <w:vAlign w:val="center"/>
            <w:hideMark/>
          </w:tcPr>
          <w:p w14:paraId="72FA2B8D" w14:textId="77777777"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11623,62</w:t>
            </w:r>
          </w:p>
        </w:tc>
        <w:tc>
          <w:tcPr>
            <w:tcW w:w="207" w:type="pct"/>
            <w:tcBorders>
              <w:top w:val="nil"/>
              <w:left w:val="nil"/>
              <w:bottom w:val="single" w:sz="4" w:space="0" w:color="auto"/>
              <w:right w:val="single" w:sz="4" w:space="0" w:color="auto"/>
            </w:tcBorders>
            <w:vAlign w:val="center"/>
            <w:hideMark/>
          </w:tcPr>
          <w:p w14:paraId="0265BCFB" w14:textId="77777777"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6447,23</w:t>
            </w:r>
          </w:p>
        </w:tc>
        <w:tc>
          <w:tcPr>
            <w:tcW w:w="207" w:type="pct"/>
            <w:tcBorders>
              <w:top w:val="nil"/>
              <w:left w:val="nil"/>
              <w:bottom w:val="single" w:sz="4" w:space="0" w:color="auto"/>
              <w:right w:val="single" w:sz="4" w:space="0" w:color="auto"/>
            </w:tcBorders>
            <w:vAlign w:val="center"/>
            <w:hideMark/>
          </w:tcPr>
          <w:p w14:paraId="140FAD4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3877F45C"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6CE63D4B"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57CA5836"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14:paraId="08A6F41A"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07EF2CD1"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7D96F735"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14:paraId="2396AFAE"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14:paraId="66DE70C3" w14:textId="77777777"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14:paraId="7E98DEC6"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29247,41</w:t>
            </w:r>
          </w:p>
        </w:tc>
      </w:tr>
      <w:tr w:rsidR="00B22537" w:rsidRPr="00B22537" w14:paraId="7085727C"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3276FA91"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vAlign w:val="center"/>
            <w:hideMark/>
          </w:tcPr>
          <w:p w14:paraId="197754E9" w14:textId="77777777"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14:paraId="12012605" w14:textId="77777777"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14:paraId="511C4A35"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4557BC87" w14:textId="77777777"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14:paraId="51E868C0"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5C076231"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224EE6D7"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47FA954E"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733EAAF3"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46310F68"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6328EE9B"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456AABE"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7BE10D37"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03C50127" w14:textId="77777777"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14:paraId="37C9E68C"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579E573C" w14:textId="77777777" w:rsidR="00B22537" w:rsidRPr="00B22537" w:rsidRDefault="00B22537" w:rsidP="00B22537">
            <w:pPr>
              <w:spacing w:after="0"/>
            </w:pPr>
          </w:p>
        </w:tc>
      </w:tr>
      <w:tr w:rsidR="00B22537" w:rsidRPr="00B22537" w14:paraId="22183F8D"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4A85E925"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 xml:space="preserve">Котельная ГУП ДХ АК «Северо-Восточное ДСУ» «филиал </w:t>
            </w:r>
            <w:proofErr w:type="spellStart"/>
            <w:r w:rsidRPr="00B22537">
              <w:rPr>
                <w:rFonts w:ascii="Times New Roman" w:eastAsia="Times New Roman" w:hAnsi="Times New Roman"/>
                <w:color w:val="000000"/>
                <w:sz w:val="20"/>
                <w:szCs w:val="20"/>
                <w:lang w:eastAsia="ru-RU"/>
              </w:rPr>
              <w:t>Заринский</w:t>
            </w:r>
            <w:proofErr w:type="spellEnd"/>
            <w:r w:rsidRPr="00B22537">
              <w:rPr>
                <w:rFonts w:ascii="Times New Roman" w:eastAsia="Times New Roman" w:hAnsi="Times New Roman"/>
                <w:color w:val="000000"/>
                <w:sz w:val="20"/>
                <w:szCs w:val="20"/>
                <w:lang w:eastAsia="ru-RU"/>
              </w:rPr>
              <w:t>»</w:t>
            </w:r>
          </w:p>
        </w:tc>
        <w:tc>
          <w:tcPr>
            <w:tcW w:w="223" w:type="pct"/>
            <w:tcBorders>
              <w:top w:val="nil"/>
              <w:left w:val="nil"/>
              <w:bottom w:val="single" w:sz="4" w:space="0" w:color="auto"/>
              <w:right w:val="single" w:sz="4" w:space="0" w:color="auto"/>
            </w:tcBorders>
            <w:vAlign w:val="center"/>
            <w:hideMark/>
          </w:tcPr>
          <w:p w14:paraId="0E4E1214" w14:textId="77777777"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14:paraId="64183060" w14:textId="77777777"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14:paraId="0F04CC0A"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46144418" w14:textId="77777777"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14:paraId="128529DC"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19A387EF"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1A29957"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45E17D51"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769156AD"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40B72B46"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4E040328"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0AF9F07F"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18BFF3F"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62CBD5D2" w14:textId="77777777"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14:paraId="40D6D37F"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0C7C92CB" w14:textId="77777777" w:rsidR="00B22537" w:rsidRPr="00B22537" w:rsidRDefault="00B22537" w:rsidP="00B22537">
            <w:pPr>
              <w:spacing w:after="0"/>
            </w:pPr>
          </w:p>
        </w:tc>
      </w:tr>
      <w:tr w:rsidR="00B22537" w:rsidRPr="00B22537" w14:paraId="700C5C09" w14:textId="77777777" w:rsidTr="00B22537">
        <w:trPr>
          <w:trHeight w:val="284"/>
        </w:trPr>
        <w:tc>
          <w:tcPr>
            <w:tcW w:w="1237" w:type="pct"/>
            <w:tcBorders>
              <w:top w:val="nil"/>
              <w:left w:val="single" w:sz="4" w:space="0" w:color="auto"/>
              <w:bottom w:val="single" w:sz="4" w:space="0" w:color="auto"/>
              <w:right w:val="single" w:sz="4" w:space="0" w:color="auto"/>
            </w:tcBorders>
            <w:vAlign w:val="center"/>
            <w:hideMark/>
          </w:tcPr>
          <w:p w14:paraId="174ADAD8" w14:textId="77777777"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lastRenderedPageBreak/>
              <w:t>ТЭЦ  АО «Алтай-Кокс»</w:t>
            </w:r>
          </w:p>
        </w:tc>
        <w:tc>
          <w:tcPr>
            <w:tcW w:w="223" w:type="pct"/>
            <w:tcBorders>
              <w:top w:val="nil"/>
              <w:left w:val="nil"/>
              <w:bottom w:val="single" w:sz="4" w:space="0" w:color="auto"/>
              <w:right w:val="single" w:sz="4" w:space="0" w:color="auto"/>
            </w:tcBorders>
            <w:vAlign w:val="center"/>
            <w:hideMark/>
          </w:tcPr>
          <w:p w14:paraId="2DBA430C" w14:textId="77777777"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14:paraId="5DAAEE23" w14:textId="77777777"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14:paraId="017E9933"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70C7DCE4" w14:textId="77777777"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14:paraId="3E720CD7"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8637CC8"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5BB6D4FA"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1015703C"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217F797A"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32640255"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14:paraId="41BA3585"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1FA40377"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72259F07"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14:paraId="2852D597" w14:textId="77777777"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14:paraId="0CD8DA0D"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14:paraId="7631D02E" w14:textId="77777777" w:rsidR="00B22537" w:rsidRPr="00B22537" w:rsidRDefault="00B22537" w:rsidP="00B22537">
            <w:pPr>
              <w:spacing w:after="0"/>
            </w:pPr>
          </w:p>
        </w:tc>
      </w:tr>
      <w:tr w:rsidR="00B22537" w:rsidRPr="00B22537" w14:paraId="70690B52" w14:textId="77777777" w:rsidTr="00EF7631">
        <w:trPr>
          <w:trHeight w:val="339"/>
        </w:trPr>
        <w:tc>
          <w:tcPr>
            <w:tcW w:w="1237" w:type="pct"/>
            <w:tcBorders>
              <w:top w:val="nil"/>
              <w:left w:val="single" w:sz="4" w:space="0" w:color="auto"/>
              <w:bottom w:val="single" w:sz="4" w:space="0" w:color="auto"/>
              <w:right w:val="single" w:sz="4" w:space="0" w:color="auto"/>
            </w:tcBorders>
            <w:shd w:val="clear" w:color="auto" w:fill="A6A6A6"/>
            <w:vAlign w:val="center"/>
            <w:hideMark/>
          </w:tcPr>
          <w:p w14:paraId="2533B1B1" w14:textId="77777777" w:rsidR="00B22537" w:rsidRPr="00B22537" w:rsidRDefault="00B22537" w:rsidP="00B22537">
            <w:pPr>
              <w:spacing w:after="0" w:line="240" w:lineRule="auto"/>
              <w:jc w:val="right"/>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auto" w:fill="A6A6A6"/>
            <w:vAlign w:val="center"/>
          </w:tcPr>
          <w:p w14:paraId="4B34A6D8"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5299,16</w:t>
            </w:r>
          </w:p>
        </w:tc>
        <w:tc>
          <w:tcPr>
            <w:tcW w:w="268" w:type="pct"/>
            <w:tcBorders>
              <w:top w:val="nil"/>
              <w:left w:val="nil"/>
              <w:bottom w:val="single" w:sz="4" w:space="0" w:color="auto"/>
              <w:right w:val="single" w:sz="4" w:space="0" w:color="auto"/>
            </w:tcBorders>
            <w:shd w:val="clear" w:color="auto" w:fill="A6A6A6"/>
            <w:vAlign w:val="center"/>
          </w:tcPr>
          <w:p w14:paraId="3DF19A9D" w14:textId="77777777" w:rsidR="00B22537" w:rsidRPr="00B22537" w:rsidRDefault="00B22537" w:rsidP="00B22537">
            <w:pPr>
              <w:spacing w:after="0"/>
            </w:pPr>
          </w:p>
        </w:tc>
        <w:tc>
          <w:tcPr>
            <w:tcW w:w="216" w:type="pct"/>
            <w:tcBorders>
              <w:top w:val="nil"/>
              <w:left w:val="nil"/>
              <w:bottom w:val="single" w:sz="4" w:space="0" w:color="auto"/>
              <w:right w:val="single" w:sz="4" w:space="0" w:color="auto"/>
            </w:tcBorders>
            <w:shd w:val="clear" w:color="auto" w:fill="A6A6A6"/>
            <w:vAlign w:val="center"/>
          </w:tcPr>
          <w:p w14:paraId="78C55352"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shd w:val="clear" w:color="auto" w:fill="A6A6A6"/>
            <w:vAlign w:val="center"/>
          </w:tcPr>
          <w:p w14:paraId="451A6C45"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11176,56</w:t>
            </w:r>
          </w:p>
        </w:tc>
        <w:tc>
          <w:tcPr>
            <w:tcW w:w="262" w:type="pct"/>
            <w:tcBorders>
              <w:top w:val="nil"/>
              <w:left w:val="nil"/>
              <w:bottom w:val="single" w:sz="4" w:space="0" w:color="auto"/>
              <w:right w:val="single" w:sz="4" w:space="0" w:color="auto"/>
            </w:tcBorders>
            <w:shd w:val="clear" w:color="auto" w:fill="A6A6A6"/>
            <w:vAlign w:val="center"/>
          </w:tcPr>
          <w:p w14:paraId="21B87A18" w14:textId="77777777" w:rsidR="00B22537" w:rsidRPr="00EF7631" w:rsidRDefault="00EF7631" w:rsidP="00B22537">
            <w:pPr>
              <w:spacing w:after="0" w:line="240" w:lineRule="auto"/>
              <w:jc w:val="center"/>
              <w:rPr>
                <w:rFonts w:ascii="Times New Roman" w:eastAsia="Times New Roman" w:hAnsi="Times New Roman"/>
                <w:b/>
                <w:bCs/>
                <w:color w:val="000000" w:themeColor="text1"/>
                <w:sz w:val="20"/>
                <w:szCs w:val="20"/>
                <w:lang w:eastAsia="ru-RU"/>
              </w:rPr>
            </w:pPr>
            <w:r w:rsidRPr="00EF7631">
              <w:rPr>
                <w:rFonts w:ascii="Times New Roman" w:eastAsia="Times New Roman" w:hAnsi="Times New Roman"/>
                <w:b/>
                <w:bCs/>
                <w:color w:val="000000" w:themeColor="text1"/>
                <w:sz w:val="20"/>
                <w:szCs w:val="20"/>
                <w:lang w:eastAsia="ru-RU"/>
              </w:rPr>
              <w:t>11623,62</w:t>
            </w:r>
          </w:p>
        </w:tc>
        <w:tc>
          <w:tcPr>
            <w:tcW w:w="207" w:type="pct"/>
            <w:tcBorders>
              <w:top w:val="nil"/>
              <w:left w:val="nil"/>
              <w:bottom w:val="single" w:sz="4" w:space="0" w:color="auto"/>
              <w:right w:val="single" w:sz="4" w:space="0" w:color="auto"/>
            </w:tcBorders>
            <w:shd w:val="clear" w:color="auto" w:fill="A6A6A6"/>
            <w:vAlign w:val="center"/>
          </w:tcPr>
          <w:p w14:paraId="3D30BB31" w14:textId="77777777" w:rsidR="00B22537" w:rsidRPr="00EF7631" w:rsidRDefault="00EF7631" w:rsidP="00B22537">
            <w:pPr>
              <w:spacing w:after="0" w:line="240" w:lineRule="auto"/>
              <w:jc w:val="center"/>
              <w:rPr>
                <w:rFonts w:ascii="Times New Roman" w:eastAsia="Times New Roman" w:hAnsi="Times New Roman"/>
                <w:b/>
                <w:bCs/>
                <w:color w:val="000000" w:themeColor="text1"/>
                <w:sz w:val="20"/>
                <w:szCs w:val="20"/>
                <w:lang w:eastAsia="ru-RU"/>
              </w:rPr>
            </w:pPr>
            <w:r>
              <w:rPr>
                <w:rFonts w:ascii="Times New Roman" w:eastAsia="Times New Roman" w:hAnsi="Times New Roman"/>
                <w:b/>
                <w:bCs/>
                <w:color w:val="000000" w:themeColor="text1"/>
                <w:sz w:val="20"/>
                <w:szCs w:val="20"/>
                <w:lang w:eastAsia="ru-RU"/>
              </w:rPr>
              <w:t>6447,23</w:t>
            </w:r>
          </w:p>
        </w:tc>
        <w:tc>
          <w:tcPr>
            <w:tcW w:w="207" w:type="pct"/>
            <w:tcBorders>
              <w:top w:val="nil"/>
              <w:left w:val="nil"/>
              <w:bottom w:val="single" w:sz="4" w:space="0" w:color="auto"/>
              <w:right w:val="single" w:sz="4" w:space="0" w:color="auto"/>
            </w:tcBorders>
            <w:shd w:val="clear" w:color="auto" w:fill="A6A6A6"/>
            <w:vAlign w:val="center"/>
          </w:tcPr>
          <w:p w14:paraId="118A23CA"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tcPr>
          <w:p w14:paraId="7B8BBFD1"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tcPr>
          <w:p w14:paraId="3B4AA10C"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14:paraId="39112765" w14:textId="77777777"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tcPr>
          <w:p w14:paraId="622125F5"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14:paraId="2CBA00CC"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14:paraId="76BD4EF3" w14:textId="77777777"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14:paraId="578AACFF" w14:textId="77777777" w:rsidR="00B22537" w:rsidRPr="00B22537" w:rsidRDefault="00B22537" w:rsidP="00B22537">
            <w:pPr>
              <w:spacing w:after="0"/>
            </w:pPr>
          </w:p>
        </w:tc>
        <w:tc>
          <w:tcPr>
            <w:tcW w:w="210" w:type="pct"/>
            <w:tcBorders>
              <w:top w:val="nil"/>
              <w:left w:val="nil"/>
              <w:bottom w:val="single" w:sz="4" w:space="0" w:color="auto"/>
              <w:right w:val="single" w:sz="4" w:space="0" w:color="auto"/>
            </w:tcBorders>
            <w:shd w:val="clear" w:color="auto" w:fill="A6A6A6"/>
            <w:vAlign w:val="center"/>
          </w:tcPr>
          <w:p w14:paraId="7E1BA20D" w14:textId="77777777" w:rsidR="00B22537" w:rsidRPr="00B22537" w:rsidRDefault="00B22537" w:rsidP="00B22537">
            <w:pPr>
              <w:spacing w:after="0"/>
            </w:pPr>
          </w:p>
        </w:tc>
        <w:tc>
          <w:tcPr>
            <w:tcW w:w="335" w:type="pct"/>
            <w:tcBorders>
              <w:top w:val="nil"/>
              <w:left w:val="nil"/>
              <w:bottom w:val="single" w:sz="4" w:space="0" w:color="auto"/>
              <w:right w:val="single" w:sz="4" w:space="0" w:color="auto"/>
            </w:tcBorders>
            <w:shd w:val="clear" w:color="auto" w:fill="A6A6A6"/>
            <w:vAlign w:val="center"/>
          </w:tcPr>
          <w:p w14:paraId="0524D0C0" w14:textId="77777777"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34546,57</w:t>
            </w:r>
          </w:p>
        </w:tc>
      </w:tr>
    </w:tbl>
    <w:p w14:paraId="08E44420" w14:textId="77777777" w:rsidR="00B22537" w:rsidRPr="00151D43" w:rsidRDefault="00B22537"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B22537" w:rsidRPr="00151D43" w:rsidSect="0061596E">
          <w:pgSz w:w="16838" w:h="11906" w:orient="landscape" w:code="9"/>
          <w:pgMar w:top="1701" w:right="567" w:bottom="567" w:left="567" w:header="709" w:footer="397" w:gutter="0"/>
          <w:cols w:space="708"/>
          <w:docGrid w:linePitch="360"/>
        </w:sectPr>
      </w:pPr>
    </w:p>
    <w:p w14:paraId="38163281" w14:textId="77777777" w:rsidR="00683E72" w:rsidRPr="003A2B5E" w:rsidRDefault="00683E72" w:rsidP="00462C66">
      <w:pPr>
        <w:pStyle w:val="11a"/>
        <w:numPr>
          <w:ilvl w:val="2"/>
          <w:numId w:val="23"/>
        </w:numPr>
        <w:tabs>
          <w:tab w:val="left" w:pos="9638"/>
        </w:tabs>
        <w:ind w:left="0" w:right="140" w:firstLine="709"/>
        <w:rPr>
          <w:sz w:val="24"/>
          <w:szCs w:val="24"/>
        </w:rPr>
      </w:pPr>
      <w:bookmarkStart w:id="99"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14:paraId="469C3F27" w14:textId="77777777" w:rsidR="00804CBB" w:rsidRPr="00151D43" w:rsidRDefault="00804CBB" w:rsidP="001465E1">
      <w:pPr>
        <w:pStyle w:val="afffffb"/>
        <w:ind w:firstLine="709"/>
        <w:rPr>
          <w:sz w:val="24"/>
          <w:szCs w:val="24"/>
          <w:lang w:eastAsia="ru-RU"/>
        </w:rPr>
      </w:pPr>
      <w:r w:rsidRPr="00151D43">
        <w:rPr>
          <w:sz w:val="24"/>
          <w:szCs w:val="24"/>
          <w:lang w:eastAsia="ru-RU"/>
        </w:rPr>
        <w:t xml:space="preserve">Капитальные затраты на реконструкцию 1 </w:t>
      </w:r>
      <w:proofErr w:type="spellStart"/>
      <w:r w:rsidRPr="00151D43">
        <w:rPr>
          <w:sz w:val="24"/>
          <w:szCs w:val="24"/>
          <w:lang w:eastAsia="ru-RU"/>
        </w:rPr>
        <w:t>п.м</w:t>
      </w:r>
      <w:proofErr w:type="spellEnd"/>
      <w:r w:rsidRPr="00151D43">
        <w:rPr>
          <w:sz w:val="24"/>
          <w:szCs w:val="24"/>
          <w:lang w:eastAsia="ru-RU"/>
        </w:rPr>
        <w:t>. участка тепловых сетей приняты с учетом следующих показателей:</w:t>
      </w:r>
    </w:p>
    <w:p w14:paraId="732F8F29" w14:textId="77777777"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14:paraId="0294097D" w14:textId="77777777"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14:paraId="043CC1FA" w14:textId="77777777"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14:paraId="29EA44D4" w14:textId="77777777"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14:paraId="1B5F3B8C" w14:textId="77777777"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w:t>
      </w:r>
      <w:proofErr w:type="spellStart"/>
      <w:r w:rsidRPr="00151D43">
        <w:rPr>
          <w:sz w:val="24"/>
          <w:szCs w:val="24"/>
          <w:lang w:eastAsia="ru-RU"/>
        </w:rPr>
        <w:t>п.м</w:t>
      </w:r>
      <w:proofErr w:type="spellEnd"/>
      <w:r w:rsidRPr="00151D43">
        <w:rPr>
          <w:sz w:val="24"/>
          <w:szCs w:val="24"/>
          <w:lang w:eastAsia="ru-RU"/>
        </w:rPr>
        <w:t xml:space="preserve">.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14:paraId="2F7C197A" w14:textId="77777777"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62C66">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14:paraId="46EA3493" w14:textId="77777777" w:rsidR="00462C66" w:rsidRDefault="00462C66" w:rsidP="00462C66">
      <w:pPr>
        <w:spacing w:after="0" w:line="360" w:lineRule="auto"/>
        <w:ind w:firstLine="708"/>
        <w:jc w:val="both"/>
        <w:rPr>
          <w:rFonts w:ascii="Times New Roman" w:eastAsia="Times New Roman" w:hAnsi="Times New Roman"/>
          <w:sz w:val="24"/>
          <w:szCs w:val="24"/>
          <w:lang w:eastAsia="ru-RU"/>
        </w:rPr>
      </w:pPr>
      <w:r w:rsidRPr="00462C66">
        <w:rPr>
          <w:rFonts w:ascii="Times New Roman" w:eastAsia="Times New Roman" w:hAnsi="Times New Roman"/>
          <w:sz w:val="24"/>
          <w:szCs w:val="24"/>
          <w:lang w:eastAsia="ru-RU"/>
        </w:rPr>
        <w:t>В системе теплоснабжения города от ТЭЦ АО «</w:t>
      </w:r>
      <w:proofErr w:type="spellStart"/>
      <w:r w:rsidRPr="00462C66">
        <w:rPr>
          <w:rFonts w:ascii="Times New Roman" w:eastAsia="Times New Roman" w:hAnsi="Times New Roman"/>
          <w:sz w:val="24"/>
          <w:szCs w:val="24"/>
          <w:lang w:eastAsia="ru-RU"/>
        </w:rPr>
        <w:t>Алтай-кокс</w:t>
      </w:r>
      <w:proofErr w:type="spellEnd"/>
      <w:r w:rsidRPr="00462C66">
        <w:rPr>
          <w:rFonts w:ascii="Times New Roman" w:eastAsia="Times New Roman" w:hAnsi="Times New Roman"/>
          <w:sz w:val="24"/>
          <w:szCs w:val="24"/>
          <w:lang w:eastAsia="ru-RU"/>
        </w:rPr>
        <w:t>» 15 тепловых пунктов, через которые выполняется распределение тепловой энергии на отопление и приготовление горячей воды для нужд населения и предприятий города. Все они эксплуатируются в течение длительного времени, поэтому для стабильного теплоснабжения и горячего водоснабжения города необходимо выполнить реконструкцию зданий тепловых пунктов и модернизаци</w:t>
      </w:r>
      <w:r w:rsidR="00355536">
        <w:rPr>
          <w:rFonts w:ascii="Times New Roman" w:eastAsia="Times New Roman" w:hAnsi="Times New Roman"/>
          <w:sz w:val="24"/>
          <w:szCs w:val="24"/>
          <w:lang w:eastAsia="ru-RU"/>
        </w:rPr>
        <w:t>ю оборудования тепловых пунктов</w:t>
      </w:r>
      <w:r w:rsidRPr="00462C66">
        <w:rPr>
          <w:rFonts w:ascii="Times New Roman" w:eastAsia="Times New Roman" w:hAnsi="Times New Roman"/>
          <w:sz w:val="24"/>
          <w:szCs w:val="24"/>
          <w:lang w:eastAsia="ru-RU"/>
        </w:rPr>
        <w:t xml:space="preserve">. Стоимость реализации реконструкции зданий тепловых пунктов, модернизации оборудования  и сроки выполнения представлены в таблице 17.1. </w:t>
      </w:r>
    </w:p>
    <w:p w14:paraId="21EFC608" w14:textId="77777777" w:rsidR="00355536" w:rsidRDefault="00355536" w:rsidP="00355536">
      <w:pPr>
        <w:spacing w:after="0" w:line="240" w:lineRule="auto"/>
        <w:jc w:val="both"/>
        <w:rPr>
          <w:rFonts w:ascii="Times New Roman" w:eastAsia="Times New Roman" w:hAnsi="Times New Roman"/>
          <w:sz w:val="24"/>
          <w:szCs w:val="24"/>
          <w:lang w:eastAsia="ru-RU"/>
        </w:rPr>
      </w:pPr>
    </w:p>
    <w:p w14:paraId="068CDBCE" w14:textId="77777777" w:rsidR="00355536" w:rsidRDefault="00355536" w:rsidP="00355536">
      <w:pPr>
        <w:spacing w:after="0" w:line="240" w:lineRule="auto"/>
        <w:jc w:val="both"/>
        <w:rPr>
          <w:rFonts w:ascii="Times New Roman" w:eastAsia="Times New Roman" w:hAnsi="Times New Roman"/>
          <w:sz w:val="24"/>
          <w:szCs w:val="24"/>
          <w:lang w:eastAsia="ru-RU"/>
        </w:rPr>
      </w:pPr>
      <w:r w:rsidRPr="00355536">
        <w:rPr>
          <w:rFonts w:ascii="Times New Roman" w:eastAsia="Times New Roman" w:hAnsi="Times New Roman"/>
          <w:sz w:val="24"/>
          <w:szCs w:val="24"/>
          <w:lang w:eastAsia="ru-RU"/>
        </w:rPr>
        <w:t>Таблица 17.1. Стоимость реализации реконструкции зданий тепловых пунктов и модернизации оборудования</w:t>
      </w:r>
    </w:p>
    <w:p w14:paraId="64D91878" w14:textId="77777777" w:rsidR="005B71C3" w:rsidRDefault="005B71C3" w:rsidP="00355536">
      <w:pPr>
        <w:spacing w:after="0" w:line="240" w:lineRule="auto"/>
        <w:jc w:val="both"/>
        <w:rPr>
          <w:rFonts w:ascii="Times New Roman" w:eastAsia="Times New Roman" w:hAnsi="Times New Roman"/>
          <w:sz w:val="24"/>
          <w:szCs w:val="24"/>
          <w:lang w:eastAsia="ru-RU"/>
        </w:rPr>
      </w:pP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3693"/>
        <w:gridCol w:w="2835"/>
        <w:gridCol w:w="1276"/>
        <w:gridCol w:w="1134"/>
      </w:tblGrid>
      <w:tr w:rsidR="005B71C3" w:rsidRPr="005B71C3" w14:paraId="066EBB6A" w14:textId="77777777" w:rsidTr="005B71C3">
        <w:trPr>
          <w:trHeight w:val="827"/>
        </w:trPr>
        <w:tc>
          <w:tcPr>
            <w:tcW w:w="439" w:type="dxa"/>
            <w:vMerge w:val="restart"/>
          </w:tcPr>
          <w:p w14:paraId="778C9AFE" w14:textId="77777777" w:rsidR="005B71C3" w:rsidRPr="009C616E" w:rsidRDefault="005B71C3" w:rsidP="005B71C3">
            <w:pPr>
              <w:spacing w:after="0" w:line="240" w:lineRule="auto"/>
              <w:rPr>
                <w:rFonts w:ascii="Times New Roman" w:eastAsia="Times New Roman" w:hAnsi="Times New Roman"/>
                <w:sz w:val="20"/>
                <w:szCs w:val="20"/>
                <w:lang w:val="ru-RU"/>
              </w:rPr>
            </w:pPr>
          </w:p>
        </w:tc>
        <w:tc>
          <w:tcPr>
            <w:tcW w:w="3693" w:type="dxa"/>
            <w:vMerge w:val="restart"/>
          </w:tcPr>
          <w:p w14:paraId="6822F596" w14:textId="77777777" w:rsidR="005B71C3" w:rsidRPr="005B71C3" w:rsidRDefault="005B71C3" w:rsidP="005B71C3">
            <w:pPr>
              <w:spacing w:after="0" w:line="240" w:lineRule="auto"/>
              <w:ind w:left="149" w:right="136"/>
              <w:jc w:val="center"/>
              <w:rPr>
                <w:rFonts w:ascii="Times New Roman" w:eastAsia="Times New Roman" w:hAnsi="Times New Roman"/>
                <w:spacing w:val="-57"/>
                <w:sz w:val="20"/>
                <w:szCs w:val="20"/>
              </w:rPr>
            </w:pPr>
            <w:proofErr w:type="spellStart"/>
            <w:r w:rsidRPr="005B71C3">
              <w:rPr>
                <w:rFonts w:ascii="Times New Roman" w:eastAsia="Times New Roman" w:hAnsi="Times New Roman"/>
                <w:sz w:val="20"/>
                <w:szCs w:val="20"/>
              </w:rPr>
              <w:t>Наименование</w:t>
            </w:r>
            <w:proofErr w:type="spellEnd"/>
            <w:r w:rsidRPr="005B71C3">
              <w:rPr>
                <w:rFonts w:ascii="Times New Roman" w:eastAsia="Times New Roman" w:hAnsi="Times New Roman"/>
                <w:spacing w:val="-15"/>
                <w:sz w:val="20"/>
                <w:szCs w:val="20"/>
              </w:rPr>
              <w:t xml:space="preserve"> </w:t>
            </w:r>
            <w:r w:rsidRPr="005B71C3">
              <w:rPr>
                <w:rFonts w:ascii="Times New Roman" w:eastAsia="Times New Roman" w:hAnsi="Times New Roman"/>
                <w:sz w:val="20"/>
                <w:szCs w:val="20"/>
              </w:rPr>
              <w:t>и</w:t>
            </w:r>
            <w:r w:rsidRPr="005B71C3">
              <w:rPr>
                <w:rFonts w:ascii="Times New Roman" w:eastAsia="Times New Roman" w:hAnsi="Times New Roman"/>
                <w:spacing w:val="-57"/>
                <w:sz w:val="20"/>
                <w:szCs w:val="20"/>
              </w:rPr>
              <w:t xml:space="preserve">        </w:t>
            </w:r>
          </w:p>
          <w:p w14:paraId="20346A50" w14:textId="77777777" w:rsidR="005B71C3" w:rsidRPr="005B71C3" w:rsidRDefault="005B71C3" w:rsidP="005B71C3">
            <w:pPr>
              <w:spacing w:after="0" w:line="240" w:lineRule="auto"/>
              <w:ind w:left="149" w:right="136"/>
              <w:jc w:val="center"/>
              <w:rPr>
                <w:rFonts w:ascii="Times New Roman" w:eastAsia="Times New Roman" w:hAnsi="Times New Roman"/>
                <w:sz w:val="20"/>
                <w:szCs w:val="20"/>
              </w:rPr>
            </w:pPr>
            <w:proofErr w:type="spellStart"/>
            <w:r w:rsidRPr="005B71C3">
              <w:rPr>
                <w:rFonts w:ascii="Times New Roman" w:eastAsia="Times New Roman" w:hAnsi="Times New Roman"/>
                <w:sz w:val="20"/>
                <w:szCs w:val="20"/>
              </w:rPr>
              <w:t>адрес</w:t>
            </w:r>
            <w:proofErr w:type="spellEnd"/>
            <w:r w:rsidRPr="005B71C3">
              <w:rPr>
                <w:rFonts w:ascii="Times New Roman" w:eastAsia="Times New Roman" w:hAnsi="Times New Roman"/>
                <w:sz w:val="20"/>
                <w:szCs w:val="20"/>
              </w:rPr>
              <w:t xml:space="preserve"> </w:t>
            </w:r>
            <w:proofErr w:type="spellStart"/>
            <w:r w:rsidRPr="005B71C3">
              <w:rPr>
                <w:rFonts w:ascii="Times New Roman" w:eastAsia="Times New Roman" w:hAnsi="Times New Roman"/>
                <w:sz w:val="20"/>
                <w:szCs w:val="20"/>
              </w:rPr>
              <w:t>объекта</w:t>
            </w:r>
            <w:proofErr w:type="spellEnd"/>
            <w:r w:rsidRPr="005B71C3">
              <w:rPr>
                <w:rFonts w:ascii="Times New Roman" w:eastAsia="Times New Roman" w:hAnsi="Times New Roman"/>
                <w:spacing w:val="1"/>
                <w:sz w:val="20"/>
                <w:szCs w:val="20"/>
              </w:rPr>
              <w:t xml:space="preserve"> </w:t>
            </w:r>
          </w:p>
        </w:tc>
        <w:tc>
          <w:tcPr>
            <w:tcW w:w="2835" w:type="dxa"/>
            <w:vMerge w:val="restart"/>
          </w:tcPr>
          <w:p w14:paraId="15DF4B58" w14:textId="77777777" w:rsidR="005B71C3" w:rsidRPr="005B71C3" w:rsidRDefault="005B71C3" w:rsidP="005B71C3">
            <w:pPr>
              <w:spacing w:after="0" w:line="240" w:lineRule="auto"/>
              <w:ind w:left="165" w:right="150" w:hanging="2"/>
              <w:jc w:val="center"/>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Описание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 xml:space="preserve">мероприятий по </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реконструкции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(модернизации)</w:t>
            </w:r>
          </w:p>
        </w:tc>
        <w:tc>
          <w:tcPr>
            <w:tcW w:w="1276" w:type="dxa"/>
            <w:vMerge w:val="restart"/>
          </w:tcPr>
          <w:p w14:paraId="325A1F00" w14:textId="77777777" w:rsidR="005B71C3" w:rsidRPr="005B71C3" w:rsidRDefault="005B71C3" w:rsidP="005B71C3">
            <w:pPr>
              <w:spacing w:after="0" w:line="240" w:lineRule="auto"/>
              <w:ind w:left="122" w:right="125"/>
              <w:jc w:val="center"/>
              <w:rPr>
                <w:rFonts w:ascii="Times New Roman" w:eastAsia="Times New Roman" w:hAnsi="Times New Roman"/>
                <w:sz w:val="20"/>
                <w:szCs w:val="20"/>
              </w:rPr>
            </w:pPr>
            <w:r w:rsidRPr="005B71C3">
              <w:rPr>
                <w:rFonts w:ascii="Times New Roman" w:eastAsia="Times New Roman" w:hAnsi="Times New Roman"/>
                <w:sz w:val="20"/>
                <w:szCs w:val="20"/>
                <w:lang w:val="ru-RU"/>
              </w:rPr>
              <w:t>Срок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реализации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(ввода в</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эксплуат</w:t>
            </w:r>
            <w:proofErr w:type="spellEnd"/>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ацию</w:t>
            </w:r>
            <w:proofErr w:type="spellEnd"/>
            <w:proofErr w:type="gramEnd"/>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rPr>
              <w:t>(</w:t>
            </w:r>
            <w:proofErr w:type="spellStart"/>
            <w:r w:rsidRPr="005B71C3">
              <w:rPr>
                <w:rFonts w:ascii="Times New Roman" w:eastAsia="Times New Roman" w:hAnsi="Times New Roman"/>
                <w:sz w:val="20"/>
                <w:szCs w:val="20"/>
              </w:rPr>
              <w:t>год</w:t>
            </w:r>
            <w:proofErr w:type="spellEnd"/>
            <w:r w:rsidRPr="005B71C3">
              <w:rPr>
                <w:rFonts w:ascii="Times New Roman" w:eastAsia="Times New Roman" w:hAnsi="Times New Roman"/>
                <w:sz w:val="20"/>
                <w:szCs w:val="20"/>
              </w:rPr>
              <w:t>)</w:t>
            </w:r>
          </w:p>
        </w:tc>
        <w:tc>
          <w:tcPr>
            <w:tcW w:w="1134" w:type="dxa"/>
            <w:vMerge w:val="restart"/>
          </w:tcPr>
          <w:p w14:paraId="46640709" w14:textId="77777777" w:rsidR="005B71C3" w:rsidRPr="005B71C3" w:rsidRDefault="005B71C3" w:rsidP="005B71C3">
            <w:pPr>
              <w:spacing w:after="0" w:line="240" w:lineRule="auto"/>
              <w:ind w:left="128" w:right="125"/>
              <w:jc w:val="center"/>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Стоимость реализации</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тыс</w:t>
            </w:r>
            <w:proofErr w:type="gramStart"/>
            <w:r w:rsidRPr="005B71C3">
              <w:rPr>
                <w:rFonts w:ascii="Times New Roman" w:eastAsia="Times New Roman" w:hAnsi="Times New Roman"/>
                <w:sz w:val="20"/>
                <w:szCs w:val="20"/>
                <w:lang w:val="ru-RU"/>
              </w:rPr>
              <w:t>.р</w:t>
            </w:r>
            <w:proofErr w:type="gramEnd"/>
            <w:r w:rsidRPr="005B71C3">
              <w:rPr>
                <w:rFonts w:ascii="Times New Roman" w:eastAsia="Times New Roman" w:hAnsi="Times New Roman"/>
                <w:sz w:val="20"/>
                <w:szCs w:val="20"/>
                <w:lang w:val="ru-RU"/>
              </w:rPr>
              <w:t>уб</w:t>
            </w:r>
            <w:proofErr w:type="spellEnd"/>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(без</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учета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НДС)</w:t>
            </w:r>
          </w:p>
        </w:tc>
      </w:tr>
      <w:tr w:rsidR="005B71C3" w:rsidRPr="005B71C3" w14:paraId="0CBB5393" w14:textId="77777777" w:rsidTr="005B71C3">
        <w:trPr>
          <w:trHeight w:val="323"/>
        </w:trPr>
        <w:tc>
          <w:tcPr>
            <w:tcW w:w="439" w:type="dxa"/>
            <w:vMerge/>
            <w:tcBorders>
              <w:top w:val="nil"/>
            </w:tcBorders>
          </w:tcPr>
          <w:p w14:paraId="61188E7F"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14:paraId="061F98CC"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14:paraId="05358ADA"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vMerge/>
            <w:tcBorders>
              <w:top w:val="nil"/>
            </w:tcBorders>
          </w:tcPr>
          <w:p w14:paraId="721C7E45"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134" w:type="dxa"/>
            <w:vMerge/>
            <w:tcBorders>
              <w:top w:val="nil"/>
            </w:tcBorders>
          </w:tcPr>
          <w:p w14:paraId="4A251C4B" w14:textId="77777777" w:rsidR="005B71C3" w:rsidRPr="005B71C3" w:rsidRDefault="005B71C3" w:rsidP="005B71C3">
            <w:pPr>
              <w:spacing w:after="0" w:line="240" w:lineRule="auto"/>
              <w:rPr>
                <w:rFonts w:ascii="Times New Roman" w:eastAsia="Times New Roman" w:hAnsi="Times New Roman"/>
                <w:sz w:val="20"/>
                <w:szCs w:val="20"/>
                <w:lang w:val="ru-RU"/>
              </w:rPr>
            </w:pPr>
          </w:p>
        </w:tc>
      </w:tr>
      <w:tr w:rsidR="005B71C3" w:rsidRPr="005B71C3" w14:paraId="38E19760" w14:textId="77777777" w:rsidTr="005B71C3">
        <w:trPr>
          <w:trHeight w:val="230"/>
        </w:trPr>
        <w:tc>
          <w:tcPr>
            <w:tcW w:w="439" w:type="dxa"/>
            <w:vMerge/>
            <w:tcBorders>
              <w:top w:val="nil"/>
            </w:tcBorders>
          </w:tcPr>
          <w:p w14:paraId="0981D837"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14:paraId="55507718"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14:paraId="0AF5A7A4"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vMerge/>
            <w:tcBorders>
              <w:top w:val="nil"/>
            </w:tcBorders>
          </w:tcPr>
          <w:p w14:paraId="0D2D02D7"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134" w:type="dxa"/>
            <w:vMerge/>
            <w:tcBorders>
              <w:top w:val="nil"/>
            </w:tcBorders>
          </w:tcPr>
          <w:p w14:paraId="12D2B7CB" w14:textId="77777777" w:rsidR="005B71C3" w:rsidRPr="005B71C3" w:rsidRDefault="005B71C3" w:rsidP="005B71C3">
            <w:pPr>
              <w:spacing w:after="0" w:line="240" w:lineRule="auto"/>
              <w:rPr>
                <w:rFonts w:ascii="Times New Roman" w:eastAsia="Times New Roman" w:hAnsi="Times New Roman"/>
                <w:sz w:val="20"/>
                <w:szCs w:val="20"/>
                <w:lang w:val="ru-RU"/>
              </w:rPr>
            </w:pPr>
          </w:p>
        </w:tc>
      </w:tr>
      <w:tr w:rsidR="005B71C3" w:rsidRPr="005B71C3" w14:paraId="2A7C29E5" w14:textId="77777777" w:rsidTr="005B71C3">
        <w:trPr>
          <w:trHeight w:val="1055"/>
        </w:trPr>
        <w:tc>
          <w:tcPr>
            <w:tcW w:w="439" w:type="dxa"/>
            <w:vMerge w:val="restart"/>
          </w:tcPr>
          <w:p w14:paraId="4179134B"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1</w:t>
            </w:r>
          </w:p>
        </w:tc>
        <w:tc>
          <w:tcPr>
            <w:tcW w:w="3693" w:type="dxa"/>
            <w:vMerge w:val="restart"/>
          </w:tcPr>
          <w:p w14:paraId="5CE600C8" w14:textId="77777777" w:rsidR="001D4EC9" w:rsidRDefault="005B71C3" w:rsidP="001D4EC9">
            <w:pPr>
              <w:spacing w:after="0" w:line="240" w:lineRule="auto"/>
              <w:ind w:left="108" w:right="510"/>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 в</w:t>
            </w:r>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здании</w:t>
            </w:r>
            <w:r w:rsidRPr="005B71C3">
              <w:rPr>
                <w:rFonts w:ascii="Times New Roman" w:eastAsia="Times New Roman" w:hAnsi="Times New Roman"/>
                <w:spacing w:val="1"/>
                <w:sz w:val="20"/>
                <w:szCs w:val="20"/>
                <w:lang w:val="ru-RU"/>
              </w:rPr>
              <w:t xml:space="preserve"> ТП-23 </w:t>
            </w:r>
            <w:r w:rsidRPr="005B71C3">
              <w:rPr>
                <w:rFonts w:ascii="Times New Roman" w:eastAsia="Times New Roman" w:hAnsi="Times New Roman"/>
                <w:sz w:val="20"/>
                <w:szCs w:val="20"/>
                <w:lang w:val="ru-RU"/>
              </w:rPr>
              <w:t>(Алтайский</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край,</w:t>
            </w:r>
            <w:proofErr w:type="gramEnd"/>
          </w:p>
          <w:p w14:paraId="7EB8DF01" w14:textId="77777777" w:rsidR="005B71C3" w:rsidRPr="005B71C3" w:rsidRDefault="005B71C3" w:rsidP="005B71C3">
            <w:pPr>
              <w:spacing w:after="0" w:line="270" w:lineRule="atLeast"/>
              <w:ind w:left="108" w:right="14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 г. 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Воино</w:t>
            </w:r>
            <w:proofErr w:type="gramStart"/>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интернационали</w:t>
            </w:r>
            <w:proofErr w:type="spellEnd"/>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стов</w:t>
            </w:r>
            <w:proofErr w:type="spellEnd"/>
            <w:r w:rsidRPr="005B71C3">
              <w:rPr>
                <w:rFonts w:ascii="Times New Roman" w:eastAsia="Times New Roman" w:hAnsi="Times New Roman"/>
                <w:sz w:val="20"/>
                <w:szCs w:val="20"/>
                <w:lang w:val="ru-RU"/>
              </w:rPr>
              <w:t>, д. 3/1, пом.</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1)</w:t>
            </w:r>
          </w:p>
        </w:tc>
        <w:tc>
          <w:tcPr>
            <w:tcW w:w="2835" w:type="dxa"/>
            <w:vMerge w:val="restart"/>
          </w:tcPr>
          <w:p w14:paraId="15502E37"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z w:val="20"/>
                <w:szCs w:val="20"/>
                <w:lang w:val="ru-RU"/>
              </w:rPr>
              <w:t xml:space="preserve"> и двух насосов</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4009A968"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-2032</w:t>
            </w:r>
          </w:p>
        </w:tc>
        <w:tc>
          <w:tcPr>
            <w:tcW w:w="1134" w:type="dxa"/>
          </w:tcPr>
          <w:p w14:paraId="4DB4C1D0"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5731,57</w:t>
            </w:r>
          </w:p>
        </w:tc>
      </w:tr>
      <w:tr w:rsidR="005B71C3" w:rsidRPr="005B71C3" w14:paraId="38D073F4" w14:textId="77777777" w:rsidTr="005B71C3">
        <w:trPr>
          <w:trHeight w:val="339"/>
        </w:trPr>
        <w:tc>
          <w:tcPr>
            <w:tcW w:w="439" w:type="dxa"/>
            <w:vMerge/>
            <w:tcBorders>
              <w:top w:val="nil"/>
            </w:tcBorders>
          </w:tcPr>
          <w:p w14:paraId="78600E27"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180BF7D0"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1E2EB3F7"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00BAD690"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-2047</w:t>
            </w:r>
          </w:p>
        </w:tc>
        <w:tc>
          <w:tcPr>
            <w:tcW w:w="1134" w:type="dxa"/>
          </w:tcPr>
          <w:p w14:paraId="1AC5FEE6"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9290,01</w:t>
            </w:r>
          </w:p>
        </w:tc>
      </w:tr>
      <w:tr w:rsidR="005B71C3" w:rsidRPr="005B71C3" w14:paraId="5EFF7001" w14:textId="77777777" w:rsidTr="005B71C3">
        <w:trPr>
          <w:trHeight w:val="995"/>
        </w:trPr>
        <w:tc>
          <w:tcPr>
            <w:tcW w:w="439" w:type="dxa"/>
            <w:vMerge w:val="restart"/>
          </w:tcPr>
          <w:p w14:paraId="2FFD380A"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lastRenderedPageBreak/>
              <w:t>2</w:t>
            </w:r>
          </w:p>
        </w:tc>
        <w:tc>
          <w:tcPr>
            <w:tcW w:w="3693" w:type="dxa"/>
            <w:vMerge w:val="restart"/>
          </w:tcPr>
          <w:p w14:paraId="205B9214" w14:textId="77777777" w:rsidR="005B71C3" w:rsidRPr="005B71C3" w:rsidRDefault="005B71C3" w:rsidP="005B71C3">
            <w:pPr>
              <w:spacing w:after="0" w:line="240" w:lineRule="auto"/>
              <w:ind w:left="108" w:right="285"/>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теплопункта</w:t>
            </w:r>
            <w:proofErr w:type="spellEnd"/>
            <w:r w:rsidRPr="005B71C3">
              <w:rPr>
                <w:rFonts w:ascii="Times New Roman" w:eastAsia="Times New Roman" w:hAnsi="Times New Roman"/>
                <w:spacing w:val="-14"/>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27 (нежилое</w:t>
            </w:r>
            <w:proofErr w:type="gramEnd"/>
          </w:p>
          <w:p w14:paraId="73FFD6D0" w14:textId="77777777" w:rsidR="005B71C3" w:rsidRPr="005B71C3" w:rsidRDefault="005B71C3" w:rsidP="001D4EC9">
            <w:pPr>
              <w:spacing w:after="0" w:line="240" w:lineRule="auto"/>
              <w:ind w:left="108" w:right="140"/>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помещение</w:t>
            </w:r>
            <w:r w:rsidRPr="005B71C3">
              <w:rPr>
                <w:rFonts w:ascii="Times New Roman" w:eastAsia="Times New Roman" w:hAnsi="Times New Roman"/>
                <w:spacing w:val="-9"/>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8"/>
                <w:sz w:val="20"/>
                <w:szCs w:val="20"/>
                <w:lang w:val="ru-RU"/>
              </w:rPr>
              <w:t xml:space="preserve"> </w:t>
            </w:r>
            <w:r w:rsidRPr="005B71C3">
              <w:rPr>
                <w:rFonts w:ascii="Times New Roman" w:eastAsia="Times New Roman" w:hAnsi="Times New Roman"/>
                <w:sz w:val="20"/>
                <w:szCs w:val="20"/>
                <w:lang w:val="ru-RU"/>
              </w:rPr>
              <w:t>1)</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(Российская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Федерация,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 край,</w:t>
            </w:r>
            <w:r w:rsidR="001D4EC9">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w:t>
            </w:r>
            <w:r w:rsidR="001D4EC9">
              <w:rPr>
                <w:rFonts w:ascii="Times New Roman" w:eastAsia="Times New Roman" w:hAnsi="Times New Roman"/>
                <w:sz w:val="20"/>
                <w:szCs w:val="20"/>
                <w:lang w:val="ru-RU"/>
              </w:rPr>
              <w:t>.</w:t>
            </w:r>
            <w:r w:rsidRPr="005B71C3">
              <w:rPr>
                <w:rFonts w:ascii="Times New Roman" w:eastAsia="Times New Roman" w:hAnsi="Times New Roman"/>
                <w:sz w:val="20"/>
                <w:szCs w:val="20"/>
                <w:lang w:val="ru-RU"/>
              </w:rPr>
              <w:t xml:space="preserve"> Заринск, ул</w:t>
            </w:r>
            <w:r w:rsidR="001D4EC9">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Металлургов,</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д</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4/2)</w:t>
            </w:r>
          </w:p>
        </w:tc>
        <w:tc>
          <w:tcPr>
            <w:tcW w:w="2835" w:type="dxa"/>
            <w:vMerge w:val="restart"/>
          </w:tcPr>
          <w:p w14:paraId="38E0E9B1"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2771F628" w14:textId="77777777" w:rsidR="005B71C3" w:rsidRPr="005B71C3" w:rsidRDefault="005B71C3" w:rsidP="005B71C3">
            <w:pPr>
              <w:spacing w:after="0" w:line="275" w:lineRule="exact"/>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1</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-2040</w:t>
            </w:r>
          </w:p>
        </w:tc>
        <w:tc>
          <w:tcPr>
            <w:tcW w:w="1134" w:type="dxa"/>
          </w:tcPr>
          <w:p w14:paraId="59FD219D" w14:textId="77777777" w:rsidR="005B71C3" w:rsidRPr="005B71C3" w:rsidRDefault="005B71C3" w:rsidP="005B71C3">
            <w:pPr>
              <w:spacing w:after="0" w:line="275" w:lineRule="exact"/>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7844,05</w:t>
            </w:r>
          </w:p>
        </w:tc>
      </w:tr>
      <w:tr w:rsidR="005B71C3" w:rsidRPr="005B71C3" w14:paraId="0E06D881" w14:textId="77777777" w:rsidTr="005B71C3">
        <w:trPr>
          <w:trHeight w:val="691"/>
        </w:trPr>
        <w:tc>
          <w:tcPr>
            <w:tcW w:w="439" w:type="dxa"/>
            <w:vMerge/>
            <w:tcBorders>
              <w:top w:val="nil"/>
            </w:tcBorders>
          </w:tcPr>
          <w:p w14:paraId="0878CCC1"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14:paraId="1D53BB4B"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14:paraId="3044E20C"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tcPr>
          <w:p w14:paraId="5DA0A9DE" w14:textId="77777777" w:rsidR="005B71C3" w:rsidRPr="005B71C3" w:rsidRDefault="005B71C3" w:rsidP="005B71C3">
            <w:pPr>
              <w:spacing w:after="0" w:line="275" w:lineRule="exact"/>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2</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-2042</w:t>
            </w:r>
          </w:p>
        </w:tc>
        <w:tc>
          <w:tcPr>
            <w:tcW w:w="1134" w:type="dxa"/>
          </w:tcPr>
          <w:p w14:paraId="77A19CBC" w14:textId="77777777" w:rsidR="005B71C3" w:rsidRPr="005B71C3" w:rsidRDefault="005B71C3" w:rsidP="005B71C3">
            <w:pPr>
              <w:spacing w:after="0" w:line="275" w:lineRule="exact"/>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7635,71</w:t>
            </w:r>
          </w:p>
        </w:tc>
      </w:tr>
      <w:tr w:rsidR="005B71C3" w:rsidRPr="005B71C3" w14:paraId="1D357138" w14:textId="77777777" w:rsidTr="005B71C3">
        <w:trPr>
          <w:trHeight w:val="899"/>
        </w:trPr>
        <w:tc>
          <w:tcPr>
            <w:tcW w:w="439" w:type="dxa"/>
            <w:vMerge w:val="restart"/>
          </w:tcPr>
          <w:p w14:paraId="37AC783F" w14:textId="77777777" w:rsidR="005B71C3" w:rsidRPr="005B71C3" w:rsidRDefault="005B71C3" w:rsidP="005B71C3">
            <w:pPr>
              <w:spacing w:after="0" w:line="275" w:lineRule="exact"/>
              <w:ind w:left="7"/>
              <w:jc w:val="center"/>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3</w:t>
            </w:r>
          </w:p>
        </w:tc>
        <w:tc>
          <w:tcPr>
            <w:tcW w:w="3693" w:type="dxa"/>
            <w:vMerge w:val="restart"/>
          </w:tcPr>
          <w:p w14:paraId="6E8DE93E" w14:textId="77777777" w:rsidR="001D4EC9" w:rsidRDefault="005B71C3" w:rsidP="005B71C3">
            <w:pPr>
              <w:spacing w:after="0" w:line="240" w:lineRule="auto"/>
              <w:ind w:left="108" w:right="609"/>
              <w:rPr>
                <w:rFonts w:ascii="Times New Roman" w:eastAsia="Times New Roman" w:hAnsi="Times New Roman"/>
                <w:spacing w:val="1"/>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w:t>
            </w:r>
            <w:r w:rsidRPr="005B71C3">
              <w:rPr>
                <w:rFonts w:ascii="Times New Roman" w:eastAsia="Times New Roman" w:hAnsi="Times New Roman"/>
                <w:spacing w:val="1"/>
                <w:sz w:val="20"/>
                <w:szCs w:val="20"/>
                <w:lang w:val="ru-RU"/>
              </w:rPr>
              <w:t xml:space="preserve"> в ТП-28</w:t>
            </w:r>
          </w:p>
          <w:p w14:paraId="5539DFFD" w14:textId="77777777" w:rsidR="001D4EC9" w:rsidRDefault="005B71C3" w:rsidP="001D4EC9">
            <w:pPr>
              <w:spacing w:after="0" w:line="240" w:lineRule="auto"/>
              <w:ind w:left="108" w:right="609"/>
              <w:rPr>
                <w:rFonts w:ascii="Times New Roman" w:eastAsia="Times New Roman" w:hAnsi="Times New Roman"/>
                <w:spacing w:val="-57"/>
                <w:sz w:val="20"/>
                <w:szCs w:val="20"/>
                <w:lang w:val="ru-RU"/>
              </w:rPr>
            </w:pPr>
            <w:r w:rsidRPr="005B71C3">
              <w:rPr>
                <w:rFonts w:ascii="Times New Roman" w:eastAsia="Times New Roman" w:hAnsi="Times New Roman"/>
                <w:spacing w:val="1"/>
                <w:sz w:val="20"/>
                <w:szCs w:val="20"/>
                <w:lang w:val="ru-RU"/>
              </w:rPr>
              <w:t xml:space="preserve"> </w:t>
            </w:r>
            <w:proofErr w:type="gramStart"/>
            <w:r w:rsidRPr="005B71C3">
              <w:rPr>
                <w:rFonts w:ascii="Times New Roman" w:eastAsia="Times New Roman" w:hAnsi="Times New Roman"/>
                <w:sz w:val="20"/>
                <w:szCs w:val="20"/>
                <w:lang w:val="ru-RU"/>
              </w:rPr>
              <w:t>(Алтайский</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proofErr w:type="gramEnd"/>
          </w:p>
          <w:p w14:paraId="2852DF7A" w14:textId="77777777"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ул. Союза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Республик,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д.</w:t>
            </w:r>
            <w:r w:rsidR="001D4EC9">
              <w:rPr>
                <w:rFonts w:ascii="Times New Roman" w:eastAsia="Times New Roman" w:hAnsi="Times New Roman"/>
                <w:sz w:val="20"/>
                <w:szCs w:val="20"/>
                <w:lang w:val="ru-RU"/>
              </w:rPr>
              <w:t xml:space="preserve"> 26/2, пом.</w:t>
            </w:r>
            <w:r w:rsidRPr="005B71C3">
              <w:rPr>
                <w:rFonts w:ascii="Times New Roman" w:eastAsia="Times New Roman" w:hAnsi="Times New Roman"/>
                <w:sz w:val="20"/>
                <w:szCs w:val="20"/>
                <w:lang w:val="ru-RU"/>
              </w:rPr>
              <w:t>1)</w:t>
            </w:r>
          </w:p>
        </w:tc>
        <w:tc>
          <w:tcPr>
            <w:tcW w:w="2835" w:type="dxa"/>
            <w:vMerge w:val="restart"/>
          </w:tcPr>
          <w:p w14:paraId="0E541ABF"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4B92D98B"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-2039</w:t>
            </w:r>
          </w:p>
        </w:tc>
        <w:tc>
          <w:tcPr>
            <w:tcW w:w="1134" w:type="dxa"/>
          </w:tcPr>
          <w:p w14:paraId="5BB08043"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7542,35</w:t>
            </w:r>
          </w:p>
        </w:tc>
      </w:tr>
      <w:tr w:rsidR="005B71C3" w:rsidRPr="005B71C3" w14:paraId="436FCB9D" w14:textId="77777777" w:rsidTr="005B71C3">
        <w:trPr>
          <w:trHeight w:val="501"/>
        </w:trPr>
        <w:tc>
          <w:tcPr>
            <w:tcW w:w="439" w:type="dxa"/>
            <w:vMerge/>
            <w:tcBorders>
              <w:top w:val="nil"/>
            </w:tcBorders>
          </w:tcPr>
          <w:p w14:paraId="264533E2"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47E423F7"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1644A3C8"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624BFC75"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-2043</w:t>
            </w:r>
          </w:p>
        </w:tc>
        <w:tc>
          <w:tcPr>
            <w:tcW w:w="1134" w:type="dxa"/>
          </w:tcPr>
          <w:p w14:paraId="1820F550"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7941,14</w:t>
            </w:r>
          </w:p>
        </w:tc>
      </w:tr>
      <w:tr w:rsidR="005B71C3" w:rsidRPr="005B71C3" w14:paraId="225B1DBB" w14:textId="77777777" w:rsidTr="005B71C3">
        <w:trPr>
          <w:trHeight w:val="954"/>
        </w:trPr>
        <w:tc>
          <w:tcPr>
            <w:tcW w:w="439" w:type="dxa"/>
            <w:vMerge w:val="restart"/>
          </w:tcPr>
          <w:p w14:paraId="32E31FCD"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4</w:t>
            </w:r>
          </w:p>
        </w:tc>
        <w:tc>
          <w:tcPr>
            <w:tcW w:w="3693" w:type="dxa"/>
            <w:vMerge w:val="restart"/>
          </w:tcPr>
          <w:p w14:paraId="4E47C62D"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14:paraId="328A89DC" w14:textId="77777777" w:rsidR="005B71C3" w:rsidRPr="005B71C3" w:rsidRDefault="005B71C3" w:rsidP="005B71C3">
            <w:pPr>
              <w:spacing w:after="0" w:line="240" w:lineRule="auto"/>
              <w:ind w:left="108" w:right="93"/>
              <w:jc w:val="both"/>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№31 (Алтайский</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пр-кт</w:t>
            </w:r>
            <w:proofErr w:type="spellEnd"/>
            <w:r w:rsidRPr="005B71C3">
              <w:rPr>
                <w:rFonts w:ascii="Times New Roman" w:eastAsia="Times New Roman" w:hAnsi="Times New Roman"/>
                <w:sz w:val="20"/>
                <w:szCs w:val="20"/>
                <w:lang w:val="ru-RU"/>
              </w:rPr>
              <w:t>.</w:t>
            </w:r>
            <w:proofErr w:type="gramEnd"/>
          </w:p>
          <w:p w14:paraId="07D78AC7" w14:textId="77777777" w:rsidR="005B71C3" w:rsidRPr="005B71C3" w:rsidRDefault="005B71C3" w:rsidP="005B71C3">
            <w:pPr>
              <w:spacing w:after="0" w:line="240" w:lineRule="auto"/>
              <w:ind w:left="108" w:right="92"/>
              <w:jc w:val="both"/>
              <w:rPr>
                <w:rFonts w:ascii="Times New Roman" w:eastAsia="Times New Roman" w:hAnsi="Times New Roman"/>
                <w:sz w:val="20"/>
                <w:szCs w:val="20"/>
              </w:rPr>
            </w:pPr>
            <w:proofErr w:type="spellStart"/>
            <w:r w:rsidRPr="005B71C3">
              <w:rPr>
                <w:rFonts w:ascii="Times New Roman" w:eastAsia="Times New Roman" w:hAnsi="Times New Roman"/>
                <w:sz w:val="20"/>
                <w:szCs w:val="20"/>
              </w:rPr>
              <w:t>Строителей</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д.</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21/6)</w:t>
            </w:r>
          </w:p>
        </w:tc>
        <w:tc>
          <w:tcPr>
            <w:tcW w:w="2835" w:type="dxa"/>
            <w:vMerge w:val="restart"/>
          </w:tcPr>
          <w:p w14:paraId="72F39D33"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Реконструкция </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теплопункта</w:t>
            </w:r>
            <w:proofErr w:type="spellEnd"/>
            <w:r w:rsidRPr="005B71C3">
              <w:rPr>
                <w:rFonts w:ascii="Times New Roman" w:eastAsia="Times New Roman" w:hAnsi="Times New Roman"/>
                <w:sz w:val="20"/>
                <w:szCs w:val="20"/>
                <w:lang w:val="ru-RU"/>
              </w:rPr>
              <w:t xml:space="preserve"> с</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устройством</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вентилируемого</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фасада,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модернизация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06E2B47A"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-2035</w:t>
            </w:r>
          </w:p>
        </w:tc>
        <w:tc>
          <w:tcPr>
            <w:tcW w:w="1134" w:type="dxa"/>
          </w:tcPr>
          <w:p w14:paraId="4232650B"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6447,23</w:t>
            </w:r>
          </w:p>
        </w:tc>
      </w:tr>
      <w:tr w:rsidR="005B71C3" w:rsidRPr="005B71C3" w14:paraId="6BEB45C1" w14:textId="77777777" w:rsidTr="005B71C3">
        <w:trPr>
          <w:trHeight w:val="530"/>
        </w:trPr>
        <w:tc>
          <w:tcPr>
            <w:tcW w:w="439" w:type="dxa"/>
            <w:vMerge/>
            <w:tcBorders>
              <w:top w:val="nil"/>
            </w:tcBorders>
          </w:tcPr>
          <w:p w14:paraId="1C905465"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680268C7"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3F7A7C13"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58F6C050"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-2046</w:t>
            </w:r>
          </w:p>
        </w:tc>
        <w:tc>
          <w:tcPr>
            <w:tcW w:w="1134" w:type="dxa"/>
          </w:tcPr>
          <w:p w14:paraId="0D3CADFC"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8932,7</w:t>
            </w:r>
          </w:p>
        </w:tc>
      </w:tr>
      <w:tr w:rsidR="005B71C3" w:rsidRPr="005B71C3" w14:paraId="67F25056" w14:textId="77777777" w:rsidTr="005B71C3">
        <w:trPr>
          <w:trHeight w:val="1413"/>
        </w:trPr>
        <w:tc>
          <w:tcPr>
            <w:tcW w:w="439" w:type="dxa"/>
          </w:tcPr>
          <w:p w14:paraId="3BDFF992"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5</w:t>
            </w:r>
          </w:p>
        </w:tc>
        <w:tc>
          <w:tcPr>
            <w:tcW w:w="3693" w:type="dxa"/>
          </w:tcPr>
          <w:p w14:paraId="1A7624A4"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14:paraId="41686FCF" w14:textId="77777777"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№31А</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32"/>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3"/>
                <w:sz w:val="20"/>
                <w:szCs w:val="20"/>
                <w:lang w:val="ru-RU"/>
              </w:rPr>
              <w:t xml:space="preserve"> </w:t>
            </w:r>
            <w:r w:rsidRPr="005B71C3">
              <w:rPr>
                <w:rFonts w:ascii="Times New Roman" w:eastAsia="Times New Roman" w:hAnsi="Times New Roman"/>
                <w:sz w:val="20"/>
                <w:szCs w:val="20"/>
                <w:lang w:val="ru-RU"/>
              </w:rPr>
              <w:t>Заринск,</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z w:val="20"/>
                <w:szCs w:val="20"/>
                <w:lang w:val="ru-RU"/>
              </w:rPr>
              <w:t>ул.40</w:t>
            </w:r>
            <w:r w:rsidRPr="005B71C3">
              <w:rPr>
                <w:rFonts w:ascii="Times New Roman" w:eastAsia="Times New Roman" w:hAnsi="Times New Roman"/>
                <w:sz w:val="20"/>
                <w:szCs w:val="20"/>
                <w:lang w:val="ru-RU"/>
              </w:rPr>
              <w:t>лет</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Победы,</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д.</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2/1)</w:t>
            </w:r>
          </w:p>
        </w:tc>
        <w:tc>
          <w:tcPr>
            <w:tcW w:w="2835" w:type="dxa"/>
          </w:tcPr>
          <w:p w14:paraId="5E9635EF"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439FF494" w14:textId="77777777" w:rsidR="005B71C3" w:rsidRPr="005B71C3" w:rsidRDefault="005B71C3" w:rsidP="005B71C3">
            <w:pPr>
              <w:spacing w:after="0" w:line="275" w:lineRule="exact"/>
              <w:ind w:left="576"/>
              <w:rPr>
                <w:rFonts w:ascii="Times New Roman" w:eastAsia="Times New Roman" w:hAnsi="Times New Roman"/>
                <w:sz w:val="20"/>
                <w:szCs w:val="20"/>
              </w:rPr>
            </w:pPr>
            <w:r w:rsidRPr="005B71C3">
              <w:rPr>
                <w:rFonts w:ascii="Times New Roman" w:eastAsia="Times New Roman" w:hAnsi="Times New Roman"/>
                <w:sz w:val="20"/>
                <w:szCs w:val="20"/>
              </w:rPr>
              <w:t>2041</w:t>
            </w:r>
          </w:p>
        </w:tc>
        <w:tc>
          <w:tcPr>
            <w:tcW w:w="1134" w:type="dxa"/>
          </w:tcPr>
          <w:p w14:paraId="6A76BB0A"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15499,83</w:t>
            </w:r>
          </w:p>
        </w:tc>
      </w:tr>
      <w:tr w:rsidR="005B71C3" w:rsidRPr="005B71C3" w14:paraId="30F3B095" w14:textId="77777777" w:rsidTr="005B71C3">
        <w:trPr>
          <w:trHeight w:val="1259"/>
        </w:trPr>
        <w:tc>
          <w:tcPr>
            <w:tcW w:w="439" w:type="dxa"/>
            <w:vMerge w:val="restart"/>
          </w:tcPr>
          <w:p w14:paraId="5600EE0C"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6</w:t>
            </w:r>
          </w:p>
        </w:tc>
        <w:tc>
          <w:tcPr>
            <w:tcW w:w="3693" w:type="dxa"/>
            <w:vMerge w:val="restart"/>
          </w:tcPr>
          <w:p w14:paraId="7CB93765" w14:textId="77777777" w:rsidR="005B71C3" w:rsidRPr="005B71C3" w:rsidRDefault="005B71C3" w:rsidP="005B71C3">
            <w:pPr>
              <w:tabs>
                <w:tab w:val="left" w:pos="1763"/>
              </w:tabs>
              <w:spacing w:after="0" w:line="240" w:lineRule="auto"/>
              <w:ind w:left="108" w:right="94"/>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w:t>
            </w:r>
            <w:r w:rsidRPr="005B71C3">
              <w:rPr>
                <w:rFonts w:ascii="Times New Roman" w:eastAsia="Times New Roman" w:hAnsi="Times New Roman"/>
                <w:sz w:val="20"/>
                <w:szCs w:val="20"/>
                <w:lang w:val="ru-RU"/>
              </w:rPr>
              <w:tab/>
            </w:r>
            <w:proofErr w:type="gramStart"/>
            <w:r w:rsidRPr="005B71C3">
              <w:rPr>
                <w:rFonts w:ascii="Times New Roman" w:eastAsia="Times New Roman" w:hAnsi="Times New Roman"/>
                <w:spacing w:val="-5"/>
                <w:sz w:val="20"/>
                <w:szCs w:val="20"/>
                <w:lang w:val="ru-RU"/>
              </w:rPr>
              <w:t>в</w:t>
            </w:r>
            <w:proofErr w:type="gramEnd"/>
          </w:p>
          <w:p w14:paraId="688F1340" w14:textId="77777777" w:rsidR="005B71C3" w:rsidRPr="005B71C3" w:rsidRDefault="005B71C3" w:rsidP="005B71C3">
            <w:pPr>
              <w:tabs>
                <w:tab w:val="left" w:pos="1797"/>
              </w:tabs>
              <w:spacing w:after="0" w:line="240" w:lineRule="auto"/>
              <w:ind w:left="108"/>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здании</w:t>
            </w:r>
            <w:proofErr w:type="gramEnd"/>
            <w:r w:rsidRPr="005B71C3">
              <w:rPr>
                <w:rFonts w:ascii="Times New Roman" w:eastAsia="Times New Roman" w:hAnsi="Times New Roman"/>
                <w:sz w:val="20"/>
                <w:szCs w:val="20"/>
                <w:lang w:val="ru-RU"/>
              </w:rPr>
              <w:tab/>
              <w:t>-</w:t>
            </w:r>
          </w:p>
          <w:p w14:paraId="53E27E4D" w14:textId="77777777" w:rsidR="005B71C3" w:rsidRPr="005B71C3" w:rsidRDefault="005B71C3" w:rsidP="005B71C3">
            <w:pPr>
              <w:spacing w:after="0" w:line="240" w:lineRule="auto"/>
              <w:ind w:left="108" w:right="95"/>
              <w:rPr>
                <w:rFonts w:ascii="Times New Roman" w:eastAsia="Times New Roman" w:hAnsi="Times New Roman"/>
                <w:sz w:val="20"/>
                <w:szCs w:val="20"/>
                <w:lang w:val="ru-RU"/>
              </w:rPr>
            </w:pPr>
            <w:proofErr w:type="spellStart"/>
            <w:proofErr w:type="gramStart"/>
            <w:r w:rsidRPr="005B71C3">
              <w:rPr>
                <w:rFonts w:ascii="Times New Roman" w:eastAsia="Times New Roman" w:hAnsi="Times New Roman"/>
                <w:sz w:val="20"/>
                <w:szCs w:val="20"/>
                <w:lang w:val="ru-RU"/>
              </w:rPr>
              <w:t>теплопункт</w:t>
            </w:r>
            <w:proofErr w:type="spellEnd"/>
            <w:r w:rsidRPr="005B71C3">
              <w:rPr>
                <w:rFonts w:ascii="Times New Roman" w:eastAsia="Times New Roman" w:hAnsi="Times New Roman"/>
                <w:spacing w:val="43"/>
                <w:sz w:val="20"/>
                <w:szCs w:val="20"/>
                <w:lang w:val="ru-RU"/>
              </w:rPr>
              <w:t xml:space="preserve"> </w:t>
            </w:r>
            <w:r w:rsidRPr="005B71C3">
              <w:rPr>
                <w:rFonts w:ascii="Times New Roman" w:eastAsia="Times New Roman" w:hAnsi="Times New Roman"/>
                <w:sz w:val="20"/>
                <w:szCs w:val="20"/>
                <w:lang w:val="ru-RU"/>
              </w:rPr>
              <w:t>№35</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(Российская</w:t>
            </w:r>
            <w:proofErr w:type="gramEnd"/>
          </w:p>
          <w:p w14:paraId="33143A12" w14:textId="77777777"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Федерация,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г</w:t>
            </w:r>
            <w:proofErr w:type="gramStart"/>
            <w:r w:rsidRPr="005B71C3">
              <w:rPr>
                <w:rFonts w:ascii="Times New Roman" w:eastAsia="Times New Roman" w:hAnsi="Times New Roman"/>
                <w:sz w:val="20"/>
                <w:szCs w:val="20"/>
                <w:lang w:val="ru-RU"/>
              </w:rPr>
              <w:t>.З</w:t>
            </w:r>
            <w:proofErr w:type="gramEnd"/>
            <w:r w:rsidRPr="005B71C3">
              <w:rPr>
                <w:rFonts w:ascii="Times New Roman" w:eastAsia="Times New Roman" w:hAnsi="Times New Roman"/>
                <w:sz w:val="20"/>
                <w:szCs w:val="20"/>
                <w:lang w:val="ru-RU"/>
              </w:rPr>
              <w:t>аринск</w:t>
            </w:r>
            <w:proofErr w:type="spellEnd"/>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ул.Союза</w:t>
            </w:r>
            <w:proofErr w:type="spellEnd"/>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Республик,</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10/1</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(помещение</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№1)</w:t>
            </w:r>
          </w:p>
        </w:tc>
        <w:tc>
          <w:tcPr>
            <w:tcW w:w="2835" w:type="dxa"/>
            <w:vMerge w:val="restart"/>
          </w:tcPr>
          <w:p w14:paraId="2A04A62C"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0F67B377"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-2038</w:t>
            </w:r>
          </w:p>
        </w:tc>
        <w:tc>
          <w:tcPr>
            <w:tcW w:w="1134" w:type="dxa"/>
          </w:tcPr>
          <w:p w14:paraId="185C88AA"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7252,26</w:t>
            </w:r>
          </w:p>
        </w:tc>
      </w:tr>
      <w:tr w:rsidR="005B71C3" w:rsidRPr="005B71C3" w14:paraId="319F538F" w14:textId="77777777" w:rsidTr="005B71C3">
        <w:trPr>
          <w:trHeight w:val="415"/>
        </w:trPr>
        <w:tc>
          <w:tcPr>
            <w:tcW w:w="439" w:type="dxa"/>
            <w:vMerge/>
            <w:tcBorders>
              <w:top w:val="nil"/>
            </w:tcBorders>
          </w:tcPr>
          <w:p w14:paraId="0FCA2145"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586AFF13"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1BC85FC9"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710F5A5D"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-2044</w:t>
            </w:r>
          </w:p>
        </w:tc>
        <w:tc>
          <w:tcPr>
            <w:tcW w:w="1134" w:type="dxa"/>
          </w:tcPr>
          <w:p w14:paraId="750A9266"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8258,78</w:t>
            </w:r>
          </w:p>
        </w:tc>
      </w:tr>
      <w:tr w:rsidR="005B71C3" w:rsidRPr="005B71C3" w14:paraId="7106D3AA" w14:textId="77777777" w:rsidTr="005B71C3">
        <w:trPr>
          <w:trHeight w:val="695"/>
        </w:trPr>
        <w:tc>
          <w:tcPr>
            <w:tcW w:w="439" w:type="dxa"/>
            <w:vMerge w:val="restart"/>
          </w:tcPr>
          <w:p w14:paraId="48555C35" w14:textId="77777777"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7</w:t>
            </w:r>
          </w:p>
        </w:tc>
        <w:tc>
          <w:tcPr>
            <w:tcW w:w="3693" w:type="dxa"/>
            <w:vMerge w:val="restart"/>
          </w:tcPr>
          <w:p w14:paraId="0DBF2D22" w14:textId="77777777" w:rsidR="005B71C3" w:rsidRPr="005B71C3" w:rsidRDefault="005B71C3" w:rsidP="001D4EC9">
            <w:pPr>
              <w:spacing w:after="0" w:line="240" w:lineRule="auto"/>
              <w:ind w:left="108" w:right="285"/>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 в</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здании</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теплопункта</w:t>
            </w:r>
            <w:proofErr w:type="spellEnd"/>
            <w:r w:rsidRPr="005B71C3">
              <w:rPr>
                <w:rFonts w:ascii="Times New Roman" w:eastAsia="Times New Roman" w:hAnsi="Times New Roman"/>
                <w:spacing w:val="-14"/>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36 (Российская</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Федерация,</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Алтайский край,</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
                <w:sz w:val="20"/>
                <w:szCs w:val="20"/>
                <w:lang w:val="ru-RU"/>
              </w:rPr>
              <w:t xml:space="preserve"> </w:t>
            </w:r>
            <w:r w:rsidRPr="005B71C3">
              <w:rPr>
                <w:rFonts w:ascii="Times New Roman" w:eastAsia="Times New Roman" w:hAnsi="Times New Roman"/>
                <w:sz w:val="20"/>
                <w:szCs w:val="20"/>
                <w:lang w:val="ru-RU"/>
              </w:rPr>
              <w:t xml:space="preserve">Заринск, </w:t>
            </w:r>
            <w:proofErr w:type="spellStart"/>
            <w:r w:rsidRPr="005B71C3">
              <w:rPr>
                <w:rFonts w:ascii="Times New Roman" w:eastAsia="Times New Roman" w:hAnsi="Times New Roman"/>
                <w:sz w:val="20"/>
                <w:szCs w:val="20"/>
                <w:lang w:val="ru-RU"/>
              </w:rPr>
              <w:t>ул</w:t>
            </w:r>
            <w:proofErr w:type="gramStart"/>
            <w:r w:rsidR="001D4EC9">
              <w:rPr>
                <w:rFonts w:ascii="Times New Roman" w:eastAsia="Times New Roman" w:hAnsi="Times New Roman"/>
                <w:sz w:val="20"/>
                <w:szCs w:val="20"/>
                <w:lang w:val="ru-RU"/>
              </w:rPr>
              <w:t>.</w:t>
            </w:r>
            <w:r w:rsidRPr="005B71C3">
              <w:rPr>
                <w:rFonts w:ascii="Times New Roman" w:eastAsia="Times New Roman" w:hAnsi="Times New Roman"/>
                <w:sz w:val="20"/>
                <w:szCs w:val="20"/>
                <w:lang w:val="ru-RU"/>
              </w:rPr>
              <w:t>Т</w:t>
            </w:r>
            <w:proofErr w:type="gramEnd"/>
            <w:r w:rsidRPr="005B71C3">
              <w:rPr>
                <w:rFonts w:ascii="Times New Roman" w:eastAsia="Times New Roman" w:hAnsi="Times New Roman"/>
                <w:sz w:val="20"/>
                <w:szCs w:val="20"/>
                <w:lang w:val="ru-RU"/>
              </w:rPr>
              <w:t>аратынова</w:t>
            </w:r>
            <w:proofErr w:type="spellEnd"/>
            <w:r w:rsidRPr="005B71C3">
              <w:rPr>
                <w:rFonts w:ascii="Times New Roman" w:eastAsia="Times New Roman" w:hAnsi="Times New Roman"/>
                <w:sz w:val="20"/>
                <w:szCs w:val="20"/>
                <w:lang w:val="ru-RU"/>
              </w:rPr>
              <w:t>,</w:t>
            </w:r>
          </w:p>
          <w:p w14:paraId="7A331696" w14:textId="77777777" w:rsidR="005B71C3" w:rsidRPr="005B71C3" w:rsidRDefault="005B71C3" w:rsidP="005B71C3">
            <w:pPr>
              <w:spacing w:after="0" w:line="270" w:lineRule="atLeast"/>
              <w:ind w:left="108" w:right="129"/>
              <w:rPr>
                <w:rFonts w:ascii="Times New Roman" w:eastAsia="Times New Roman" w:hAnsi="Times New Roman"/>
                <w:sz w:val="20"/>
                <w:szCs w:val="20"/>
              </w:rPr>
            </w:pPr>
            <w:r w:rsidRPr="005B71C3">
              <w:rPr>
                <w:rFonts w:ascii="Times New Roman" w:eastAsia="Times New Roman" w:hAnsi="Times New Roman"/>
                <w:sz w:val="20"/>
                <w:szCs w:val="20"/>
              </w:rPr>
              <w:t>№11/1</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w:t>
            </w:r>
            <w:proofErr w:type="spellStart"/>
            <w:r w:rsidRPr="005B71C3">
              <w:rPr>
                <w:rFonts w:ascii="Times New Roman" w:eastAsia="Times New Roman" w:hAnsi="Times New Roman"/>
                <w:sz w:val="20"/>
                <w:szCs w:val="20"/>
              </w:rPr>
              <w:t>помещение</w:t>
            </w:r>
            <w:proofErr w:type="spellEnd"/>
            <w:r w:rsidRPr="005B71C3">
              <w:rPr>
                <w:rFonts w:ascii="Times New Roman" w:eastAsia="Times New Roman" w:hAnsi="Times New Roman"/>
                <w:spacing w:val="-15"/>
                <w:sz w:val="20"/>
                <w:szCs w:val="20"/>
              </w:rPr>
              <w:t xml:space="preserve"> </w:t>
            </w:r>
            <w:r w:rsidRPr="005B71C3">
              <w:rPr>
                <w:rFonts w:ascii="Times New Roman" w:eastAsia="Times New Roman" w:hAnsi="Times New Roman"/>
                <w:sz w:val="20"/>
                <w:szCs w:val="20"/>
              </w:rPr>
              <w:t>№1)</w:t>
            </w:r>
          </w:p>
        </w:tc>
        <w:tc>
          <w:tcPr>
            <w:tcW w:w="2835" w:type="dxa"/>
            <w:vMerge w:val="restart"/>
          </w:tcPr>
          <w:p w14:paraId="14F68343"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5016641A"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-2036</w:t>
            </w:r>
          </w:p>
        </w:tc>
        <w:tc>
          <w:tcPr>
            <w:tcW w:w="1134" w:type="dxa"/>
          </w:tcPr>
          <w:p w14:paraId="060B0D38"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6705,12</w:t>
            </w:r>
          </w:p>
        </w:tc>
      </w:tr>
      <w:tr w:rsidR="005B71C3" w:rsidRPr="005B71C3" w14:paraId="5956929F" w14:textId="77777777" w:rsidTr="005B71C3">
        <w:trPr>
          <w:trHeight w:val="773"/>
        </w:trPr>
        <w:tc>
          <w:tcPr>
            <w:tcW w:w="439" w:type="dxa"/>
            <w:vMerge/>
            <w:tcBorders>
              <w:top w:val="nil"/>
            </w:tcBorders>
          </w:tcPr>
          <w:p w14:paraId="2DF3150C"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617B439A"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50DD4768"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5409402A"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-2045</w:t>
            </w:r>
          </w:p>
        </w:tc>
        <w:tc>
          <w:tcPr>
            <w:tcW w:w="1134" w:type="dxa"/>
          </w:tcPr>
          <w:p w14:paraId="01EF6DDE"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8589,13</w:t>
            </w:r>
          </w:p>
        </w:tc>
      </w:tr>
      <w:tr w:rsidR="005B71C3" w:rsidRPr="005B71C3" w14:paraId="44AEB3C5" w14:textId="77777777" w:rsidTr="005B71C3">
        <w:trPr>
          <w:trHeight w:val="1148"/>
        </w:trPr>
        <w:tc>
          <w:tcPr>
            <w:tcW w:w="439" w:type="dxa"/>
          </w:tcPr>
          <w:p w14:paraId="6943C7B6" w14:textId="77777777" w:rsidR="005B71C3" w:rsidRPr="005B71C3" w:rsidRDefault="005B71C3" w:rsidP="005B71C3">
            <w:pPr>
              <w:spacing w:after="0" w:line="275" w:lineRule="exact"/>
              <w:ind w:left="210"/>
              <w:rPr>
                <w:rFonts w:ascii="Times New Roman" w:eastAsia="Times New Roman" w:hAnsi="Times New Roman"/>
                <w:sz w:val="20"/>
                <w:szCs w:val="20"/>
              </w:rPr>
            </w:pPr>
            <w:r w:rsidRPr="005B71C3">
              <w:rPr>
                <w:rFonts w:ascii="Times New Roman" w:eastAsia="Times New Roman" w:hAnsi="Times New Roman"/>
                <w:sz w:val="20"/>
                <w:szCs w:val="20"/>
              </w:rPr>
              <w:t>8</w:t>
            </w:r>
          </w:p>
        </w:tc>
        <w:tc>
          <w:tcPr>
            <w:tcW w:w="3693" w:type="dxa"/>
          </w:tcPr>
          <w:p w14:paraId="68517BD0" w14:textId="77777777"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14:paraId="1907CD95" w14:textId="77777777" w:rsidR="005B71C3" w:rsidRPr="005B71C3" w:rsidRDefault="005B71C3" w:rsidP="001D4EC9">
            <w:pPr>
              <w:tabs>
                <w:tab w:val="left" w:pos="1211"/>
              </w:tabs>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№43 (Алтайский</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1"/>
                <w:sz w:val="20"/>
                <w:szCs w:val="20"/>
                <w:lang w:val="ru-RU"/>
              </w:rPr>
              <w:t xml:space="preserve"> </w:t>
            </w:r>
            <w:proofErr w:type="spellStart"/>
            <w:r w:rsidR="001D4EC9">
              <w:rPr>
                <w:rFonts w:ascii="Times New Roman" w:eastAsia="Times New Roman" w:hAnsi="Times New Roman"/>
                <w:sz w:val="20"/>
                <w:szCs w:val="20"/>
                <w:lang w:val="ru-RU"/>
              </w:rPr>
              <w:t>ул</w:t>
            </w:r>
            <w:proofErr w:type="gramStart"/>
            <w:r w:rsidR="001D4EC9">
              <w:rPr>
                <w:rFonts w:ascii="Times New Roman" w:eastAsia="Times New Roman" w:hAnsi="Times New Roman"/>
                <w:sz w:val="20"/>
                <w:szCs w:val="20"/>
                <w:lang w:val="ru-RU"/>
              </w:rPr>
              <w:t>.</w:t>
            </w:r>
            <w:r w:rsidRPr="005B71C3">
              <w:rPr>
                <w:rFonts w:ascii="Times New Roman" w:eastAsia="Times New Roman" w:hAnsi="Times New Roman"/>
                <w:sz w:val="20"/>
                <w:szCs w:val="20"/>
                <w:lang w:val="ru-RU"/>
              </w:rPr>
              <w:t>С</w:t>
            </w:r>
            <w:proofErr w:type="gramEnd"/>
            <w:r w:rsidRPr="005B71C3">
              <w:rPr>
                <w:rFonts w:ascii="Times New Roman" w:eastAsia="Times New Roman" w:hAnsi="Times New Roman"/>
                <w:sz w:val="20"/>
                <w:szCs w:val="20"/>
                <w:lang w:val="ru-RU"/>
              </w:rPr>
              <w:t>оюза</w:t>
            </w:r>
            <w:proofErr w:type="spellEnd"/>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Республик,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д.</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18/5)</w:t>
            </w:r>
          </w:p>
        </w:tc>
        <w:tc>
          <w:tcPr>
            <w:tcW w:w="2835" w:type="dxa"/>
          </w:tcPr>
          <w:p w14:paraId="5B6679A3" w14:textId="77777777" w:rsidR="005B71C3" w:rsidRPr="005B71C3" w:rsidRDefault="005B71C3" w:rsidP="005B71C3">
            <w:pPr>
              <w:spacing w:after="0" w:line="240" w:lineRule="auto"/>
              <w:ind w:left="110" w:right="127"/>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roofErr w:type="gramEnd"/>
          </w:p>
        </w:tc>
        <w:tc>
          <w:tcPr>
            <w:tcW w:w="1276" w:type="dxa"/>
          </w:tcPr>
          <w:p w14:paraId="05553803" w14:textId="77777777" w:rsidR="005B71C3" w:rsidRPr="005B71C3" w:rsidRDefault="005B71C3" w:rsidP="005B71C3">
            <w:pPr>
              <w:spacing w:after="0" w:line="275" w:lineRule="exact"/>
              <w:ind w:left="576"/>
              <w:rPr>
                <w:rFonts w:ascii="Times New Roman" w:eastAsia="Times New Roman" w:hAnsi="Times New Roman"/>
                <w:sz w:val="20"/>
                <w:szCs w:val="20"/>
              </w:rPr>
            </w:pPr>
            <w:r w:rsidRPr="005B71C3">
              <w:rPr>
                <w:rFonts w:ascii="Times New Roman" w:eastAsia="Times New Roman" w:hAnsi="Times New Roman"/>
                <w:sz w:val="20"/>
                <w:szCs w:val="20"/>
              </w:rPr>
              <w:t>2043</w:t>
            </w:r>
          </w:p>
        </w:tc>
        <w:tc>
          <w:tcPr>
            <w:tcW w:w="1134" w:type="dxa"/>
          </w:tcPr>
          <w:p w14:paraId="31527DBE"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7941,14</w:t>
            </w:r>
          </w:p>
        </w:tc>
      </w:tr>
      <w:tr w:rsidR="005B71C3" w:rsidRPr="005B71C3" w14:paraId="25E3305A" w14:textId="77777777" w:rsidTr="005B71C3">
        <w:trPr>
          <w:trHeight w:val="573"/>
        </w:trPr>
        <w:tc>
          <w:tcPr>
            <w:tcW w:w="439" w:type="dxa"/>
            <w:vMerge w:val="restart"/>
          </w:tcPr>
          <w:p w14:paraId="7D336CEC" w14:textId="77777777" w:rsidR="005B71C3" w:rsidRPr="005B71C3" w:rsidRDefault="005B71C3" w:rsidP="005B71C3">
            <w:pPr>
              <w:spacing w:before="1" w:after="0" w:line="240" w:lineRule="auto"/>
              <w:ind w:left="7"/>
              <w:jc w:val="center"/>
              <w:rPr>
                <w:rFonts w:ascii="Times New Roman" w:eastAsia="Times New Roman" w:hAnsi="Times New Roman"/>
                <w:sz w:val="20"/>
                <w:szCs w:val="20"/>
              </w:rPr>
            </w:pPr>
            <w:r w:rsidRPr="005B71C3">
              <w:rPr>
                <w:rFonts w:ascii="Times New Roman" w:eastAsia="Times New Roman" w:hAnsi="Times New Roman"/>
                <w:sz w:val="20"/>
                <w:szCs w:val="20"/>
              </w:rPr>
              <w:t>9</w:t>
            </w:r>
          </w:p>
        </w:tc>
        <w:tc>
          <w:tcPr>
            <w:tcW w:w="3693" w:type="dxa"/>
            <w:vMerge w:val="restart"/>
          </w:tcPr>
          <w:p w14:paraId="38E68A34" w14:textId="77777777" w:rsidR="005B71C3" w:rsidRPr="005B71C3" w:rsidRDefault="005B71C3" w:rsidP="005B71C3">
            <w:pPr>
              <w:spacing w:before="1" w:after="0" w:line="240" w:lineRule="auto"/>
              <w:ind w:left="108" w:right="157"/>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 № 1</w:t>
            </w:r>
            <w:r w:rsidRPr="005B71C3">
              <w:rPr>
                <w:rFonts w:ascii="Times New Roman" w:eastAsia="Times New Roman" w:hAnsi="Times New Roman"/>
                <w:spacing w:val="1"/>
                <w:sz w:val="20"/>
                <w:szCs w:val="20"/>
                <w:lang w:val="ru-RU"/>
              </w:rPr>
              <w:t xml:space="preserve"> ТП№44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ул</w:t>
            </w:r>
            <w:r w:rsidR="001D4EC9">
              <w:rPr>
                <w:rFonts w:ascii="Times New Roman" w:eastAsia="Times New Roman" w:hAnsi="Times New Roman"/>
                <w:sz w:val="20"/>
                <w:szCs w:val="20"/>
                <w:lang w:val="ru-RU"/>
              </w:rPr>
              <w:t>.</w:t>
            </w:r>
            <w:r w:rsidRPr="005B71C3">
              <w:rPr>
                <w:rFonts w:ascii="Times New Roman" w:eastAsia="Times New Roman" w:hAnsi="Times New Roman"/>
                <w:spacing w:val="-15"/>
                <w:sz w:val="20"/>
                <w:szCs w:val="20"/>
                <w:lang w:val="ru-RU"/>
              </w:rPr>
              <w:t xml:space="preserve"> </w:t>
            </w:r>
            <w:r w:rsidRPr="005B71C3">
              <w:rPr>
                <w:rFonts w:ascii="Times New Roman" w:eastAsia="Times New Roman" w:hAnsi="Times New Roman"/>
                <w:sz w:val="20"/>
                <w:szCs w:val="20"/>
                <w:lang w:val="ru-RU"/>
              </w:rPr>
              <w:t>Металлургов,</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д</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17/3 (№1)</w:t>
            </w:r>
            <w:proofErr w:type="gramEnd"/>
          </w:p>
        </w:tc>
        <w:tc>
          <w:tcPr>
            <w:tcW w:w="2835" w:type="dxa"/>
            <w:vMerge w:val="restart"/>
          </w:tcPr>
          <w:p w14:paraId="7F50B917" w14:textId="77777777" w:rsidR="005B71C3" w:rsidRPr="005B71C3" w:rsidRDefault="005B71C3" w:rsidP="005B71C3">
            <w:pPr>
              <w:spacing w:before="1"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56D99D24" w14:textId="77777777" w:rsidR="005B71C3" w:rsidRPr="005B71C3" w:rsidRDefault="005B71C3" w:rsidP="005B71C3">
            <w:pPr>
              <w:spacing w:before="1" w:after="0" w:line="240" w:lineRule="auto"/>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1</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-2038</w:t>
            </w:r>
          </w:p>
        </w:tc>
        <w:tc>
          <w:tcPr>
            <w:tcW w:w="1134" w:type="dxa"/>
          </w:tcPr>
          <w:p w14:paraId="756E5C98" w14:textId="77777777" w:rsidR="005B71C3" w:rsidRPr="005B71C3" w:rsidRDefault="005B71C3" w:rsidP="005B71C3">
            <w:pPr>
              <w:spacing w:before="1" w:after="0" w:line="240" w:lineRule="auto"/>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7252,26</w:t>
            </w:r>
          </w:p>
        </w:tc>
      </w:tr>
      <w:tr w:rsidR="005B71C3" w:rsidRPr="005B71C3" w14:paraId="1A608D46" w14:textId="77777777" w:rsidTr="005B71C3">
        <w:trPr>
          <w:trHeight w:val="589"/>
        </w:trPr>
        <w:tc>
          <w:tcPr>
            <w:tcW w:w="439" w:type="dxa"/>
            <w:vMerge/>
            <w:tcBorders>
              <w:top w:val="nil"/>
            </w:tcBorders>
          </w:tcPr>
          <w:p w14:paraId="17C2AD5C"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14:paraId="228172E6"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14:paraId="5B21982D" w14:textId="77777777"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tcPr>
          <w:p w14:paraId="32D7E026" w14:textId="77777777" w:rsidR="005B71C3" w:rsidRPr="005B71C3" w:rsidRDefault="005B71C3" w:rsidP="005B71C3">
            <w:pPr>
              <w:spacing w:after="0" w:line="275" w:lineRule="exact"/>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2</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-2044</w:t>
            </w:r>
          </w:p>
        </w:tc>
        <w:tc>
          <w:tcPr>
            <w:tcW w:w="1134" w:type="dxa"/>
          </w:tcPr>
          <w:p w14:paraId="1EBED791" w14:textId="77777777" w:rsidR="005B71C3" w:rsidRPr="005B71C3" w:rsidRDefault="005B71C3" w:rsidP="005B71C3">
            <w:pPr>
              <w:spacing w:after="0" w:line="275" w:lineRule="exact"/>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8258,78</w:t>
            </w:r>
          </w:p>
        </w:tc>
      </w:tr>
      <w:tr w:rsidR="005B71C3" w:rsidRPr="005B71C3" w14:paraId="1BFE4CE9" w14:textId="77777777" w:rsidTr="005B71C3">
        <w:trPr>
          <w:trHeight w:val="555"/>
        </w:trPr>
        <w:tc>
          <w:tcPr>
            <w:tcW w:w="439" w:type="dxa"/>
            <w:vMerge w:val="restart"/>
          </w:tcPr>
          <w:p w14:paraId="051887BB" w14:textId="77777777" w:rsidR="005B71C3" w:rsidRPr="005B71C3" w:rsidRDefault="005B71C3" w:rsidP="005B71C3">
            <w:pPr>
              <w:spacing w:before="2" w:after="0" w:line="240" w:lineRule="auto"/>
              <w:ind w:left="105"/>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10</w:t>
            </w:r>
          </w:p>
        </w:tc>
        <w:tc>
          <w:tcPr>
            <w:tcW w:w="3693" w:type="dxa"/>
            <w:vMerge w:val="restart"/>
          </w:tcPr>
          <w:p w14:paraId="191BC77C" w14:textId="77777777" w:rsidR="005B71C3" w:rsidRPr="005B71C3" w:rsidRDefault="005B71C3" w:rsidP="005B71C3">
            <w:pPr>
              <w:spacing w:before="2"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14:paraId="59C09C83" w14:textId="77777777" w:rsidR="005B71C3" w:rsidRPr="005B71C3" w:rsidRDefault="005B71C3" w:rsidP="005B71C3">
            <w:pPr>
              <w:spacing w:after="0" w:line="240" w:lineRule="auto"/>
              <w:ind w:left="108" w:right="141"/>
              <w:jc w:val="both"/>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№62 (Алтайский</w:t>
            </w:r>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пр-кт</w:t>
            </w:r>
            <w:proofErr w:type="spellEnd"/>
            <w:r w:rsidRPr="005B71C3">
              <w:rPr>
                <w:rFonts w:ascii="Times New Roman" w:eastAsia="Times New Roman" w:hAnsi="Times New Roman"/>
                <w:sz w:val="20"/>
                <w:szCs w:val="20"/>
                <w:lang w:val="ru-RU"/>
              </w:rPr>
              <w:t>.</w:t>
            </w:r>
            <w:proofErr w:type="gramEnd"/>
          </w:p>
          <w:p w14:paraId="4D413DD5" w14:textId="77777777" w:rsidR="005B71C3" w:rsidRPr="005B71C3" w:rsidRDefault="005B71C3" w:rsidP="005B71C3">
            <w:pPr>
              <w:spacing w:after="0" w:line="270" w:lineRule="atLeast"/>
              <w:ind w:left="108" w:right="358"/>
              <w:jc w:val="both"/>
              <w:rPr>
                <w:rFonts w:ascii="Times New Roman" w:eastAsia="Times New Roman" w:hAnsi="Times New Roman"/>
                <w:sz w:val="20"/>
                <w:szCs w:val="20"/>
              </w:rPr>
            </w:pPr>
            <w:proofErr w:type="spellStart"/>
            <w:r w:rsidRPr="005B71C3">
              <w:rPr>
                <w:rFonts w:ascii="Times New Roman" w:eastAsia="Times New Roman" w:hAnsi="Times New Roman"/>
                <w:sz w:val="20"/>
                <w:szCs w:val="20"/>
              </w:rPr>
              <w:t>Строителей</w:t>
            </w:r>
            <w:proofErr w:type="spellEnd"/>
            <w:r w:rsidRPr="005B71C3">
              <w:rPr>
                <w:rFonts w:ascii="Times New Roman" w:eastAsia="Times New Roman" w:hAnsi="Times New Roman"/>
                <w:sz w:val="20"/>
                <w:szCs w:val="20"/>
              </w:rPr>
              <w:t>, д.</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33/1)</w:t>
            </w:r>
          </w:p>
        </w:tc>
        <w:tc>
          <w:tcPr>
            <w:tcW w:w="2835" w:type="dxa"/>
            <w:vMerge w:val="restart"/>
          </w:tcPr>
          <w:p w14:paraId="5AEDF1F7" w14:textId="77777777" w:rsidR="005B71C3" w:rsidRPr="005B71C3" w:rsidRDefault="005B71C3" w:rsidP="005B71C3">
            <w:pPr>
              <w:spacing w:after="0" w:line="270" w:lineRule="atLeast"/>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z w:val="20"/>
                <w:szCs w:val="20"/>
                <w:lang w:val="ru-RU"/>
              </w:rPr>
              <w:t xml:space="preserve"> и двух насосов</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7568658C" w14:textId="77777777" w:rsidR="005B71C3" w:rsidRPr="005B71C3" w:rsidRDefault="005B71C3" w:rsidP="005B71C3">
            <w:pPr>
              <w:spacing w:before="2" w:after="0" w:line="240" w:lineRule="auto"/>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-2030</w:t>
            </w:r>
          </w:p>
        </w:tc>
        <w:tc>
          <w:tcPr>
            <w:tcW w:w="1134" w:type="dxa"/>
          </w:tcPr>
          <w:p w14:paraId="410C9D60" w14:textId="77777777" w:rsidR="005B71C3" w:rsidRPr="005B71C3" w:rsidRDefault="005B71C3" w:rsidP="005B71C3">
            <w:pPr>
              <w:spacing w:before="2" w:after="0" w:line="240" w:lineRule="auto"/>
              <w:ind w:right="101"/>
              <w:jc w:val="right"/>
              <w:rPr>
                <w:rFonts w:ascii="Times New Roman" w:eastAsia="Times New Roman" w:hAnsi="Times New Roman"/>
                <w:sz w:val="20"/>
                <w:szCs w:val="20"/>
              </w:rPr>
            </w:pPr>
            <w:r w:rsidRPr="005B71C3">
              <w:rPr>
                <w:rFonts w:ascii="Times New Roman" w:eastAsia="Times New Roman" w:hAnsi="Times New Roman"/>
                <w:sz w:val="20"/>
                <w:szCs w:val="20"/>
              </w:rPr>
              <w:t>5299,16</w:t>
            </w:r>
          </w:p>
        </w:tc>
      </w:tr>
      <w:tr w:rsidR="005B71C3" w:rsidRPr="005B71C3" w14:paraId="34279618" w14:textId="77777777" w:rsidTr="005B71C3">
        <w:trPr>
          <w:trHeight w:val="411"/>
        </w:trPr>
        <w:tc>
          <w:tcPr>
            <w:tcW w:w="439" w:type="dxa"/>
            <w:vMerge/>
            <w:tcBorders>
              <w:top w:val="nil"/>
            </w:tcBorders>
          </w:tcPr>
          <w:p w14:paraId="05D942BE"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7AE21A0F"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4F0EA3A4"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7FA89D85"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-2045</w:t>
            </w:r>
          </w:p>
        </w:tc>
        <w:tc>
          <w:tcPr>
            <w:tcW w:w="1134" w:type="dxa"/>
          </w:tcPr>
          <w:p w14:paraId="02AFFA72"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8589,13</w:t>
            </w:r>
          </w:p>
        </w:tc>
      </w:tr>
      <w:tr w:rsidR="005B71C3" w:rsidRPr="005B71C3" w14:paraId="1577D9E1" w14:textId="77777777" w:rsidTr="005B71C3">
        <w:trPr>
          <w:trHeight w:val="1096"/>
        </w:trPr>
        <w:tc>
          <w:tcPr>
            <w:tcW w:w="439" w:type="dxa"/>
            <w:vMerge w:val="restart"/>
          </w:tcPr>
          <w:p w14:paraId="6DB5F6C7" w14:textId="77777777"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t>11</w:t>
            </w:r>
          </w:p>
        </w:tc>
        <w:tc>
          <w:tcPr>
            <w:tcW w:w="3693" w:type="dxa"/>
            <w:vMerge w:val="restart"/>
          </w:tcPr>
          <w:p w14:paraId="78C91BE3"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14:paraId="563FCD5F" w14:textId="77777777" w:rsidR="005B71C3" w:rsidRPr="005B71C3" w:rsidRDefault="005B71C3" w:rsidP="005B71C3">
            <w:pPr>
              <w:spacing w:after="0" w:line="240" w:lineRule="auto"/>
              <w:ind w:left="108" w:right="148"/>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«Протон»</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proofErr w:type="gramEnd"/>
          </w:p>
          <w:p w14:paraId="68B6A3BB" w14:textId="77777777" w:rsidR="005B71C3" w:rsidRPr="005B71C3" w:rsidRDefault="005B71C3" w:rsidP="005B71C3">
            <w:pPr>
              <w:spacing w:after="0" w:line="240" w:lineRule="auto"/>
              <w:ind w:left="108" w:right="231"/>
              <w:rPr>
                <w:rFonts w:ascii="Times New Roman" w:eastAsia="Times New Roman" w:hAnsi="Times New Roman"/>
                <w:sz w:val="20"/>
                <w:szCs w:val="20"/>
              </w:rPr>
            </w:pPr>
            <w:proofErr w:type="spellStart"/>
            <w:r w:rsidRPr="005B71C3">
              <w:rPr>
                <w:rFonts w:ascii="Times New Roman" w:eastAsia="Times New Roman" w:hAnsi="Times New Roman"/>
                <w:sz w:val="20"/>
                <w:szCs w:val="20"/>
              </w:rPr>
              <w:t>Кооперативная</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д. 8г)</w:t>
            </w:r>
          </w:p>
        </w:tc>
        <w:tc>
          <w:tcPr>
            <w:tcW w:w="2835" w:type="dxa"/>
            <w:vMerge w:val="restart"/>
          </w:tcPr>
          <w:p w14:paraId="41B41E31" w14:textId="77777777" w:rsidR="005B71C3" w:rsidRPr="005B71C3" w:rsidRDefault="005B71C3" w:rsidP="005B71C3">
            <w:pPr>
              <w:spacing w:after="0" w:line="240" w:lineRule="auto"/>
              <w:ind w:left="110" w:right="107"/>
              <w:rPr>
                <w:rFonts w:ascii="Times New Roman" w:eastAsia="Times New Roman" w:hAnsi="Times New Roman"/>
                <w:sz w:val="20"/>
                <w:szCs w:val="20"/>
              </w:rPr>
            </w:pPr>
            <w:r w:rsidRPr="005B71C3">
              <w:rPr>
                <w:rFonts w:ascii="Times New Roman" w:eastAsia="Times New Roman" w:hAnsi="Times New Roman"/>
                <w:sz w:val="20"/>
                <w:szCs w:val="20"/>
                <w:lang w:val="ru-RU"/>
              </w:rPr>
              <w:t xml:space="preserve">Реконструкция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 xml:space="preserve">здания с заменой </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типа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кровельного</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утеплителя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наплавляемых</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материалов,</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уменьшение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lastRenderedPageBreak/>
              <w:t>площади,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модернизация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теплоносителя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pacing w:val="-8"/>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двух</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насосов.</w:t>
            </w:r>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rPr>
              <w:t>Установка</w:t>
            </w:r>
            <w:proofErr w:type="spellEnd"/>
          </w:p>
          <w:p w14:paraId="35F70ECD" w14:textId="77777777" w:rsidR="005B71C3" w:rsidRPr="005B71C3" w:rsidRDefault="005B71C3" w:rsidP="005B71C3">
            <w:pPr>
              <w:spacing w:after="0" w:line="257" w:lineRule="exact"/>
              <w:ind w:left="110"/>
              <w:rPr>
                <w:rFonts w:ascii="Times New Roman" w:eastAsia="Times New Roman" w:hAnsi="Times New Roman"/>
                <w:sz w:val="20"/>
                <w:szCs w:val="20"/>
              </w:rPr>
            </w:pPr>
            <w:r w:rsidRPr="005B71C3">
              <w:rPr>
                <w:rFonts w:ascii="Times New Roman" w:eastAsia="Times New Roman" w:hAnsi="Times New Roman"/>
                <w:sz w:val="20"/>
                <w:szCs w:val="20"/>
              </w:rPr>
              <w:t>РИЭС.</w:t>
            </w:r>
          </w:p>
        </w:tc>
        <w:tc>
          <w:tcPr>
            <w:tcW w:w="1276" w:type="dxa"/>
          </w:tcPr>
          <w:p w14:paraId="61FF8F82"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lastRenderedPageBreak/>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-2024</w:t>
            </w:r>
          </w:p>
        </w:tc>
        <w:tc>
          <w:tcPr>
            <w:tcW w:w="1134" w:type="dxa"/>
          </w:tcPr>
          <w:p w14:paraId="2431618B"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4920,9</w:t>
            </w:r>
          </w:p>
        </w:tc>
      </w:tr>
      <w:tr w:rsidR="005B71C3" w:rsidRPr="005B71C3" w14:paraId="798FBF65" w14:textId="77777777" w:rsidTr="005B71C3">
        <w:trPr>
          <w:trHeight w:val="546"/>
        </w:trPr>
        <w:tc>
          <w:tcPr>
            <w:tcW w:w="439" w:type="dxa"/>
            <w:vMerge/>
            <w:tcBorders>
              <w:top w:val="nil"/>
              <w:bottom w:val="single" w:sz="4" w:space="0" w:color="000000"/>
            </w:tcBorders>
          </w:tcPr>
          <w:p w14:paraId="31EE520C"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bottom w:val="single" w:sz="4" w:space="0" w:color="000000"/>
            </w:tcBorders>
          </w:tcPr>
          <w:p w14:paraId="1ECE70E0"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70CD0508"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044704F0"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-2039</w:t>
            </w:r>
          </w:p>
        </w:tc>
        <w:tc>
          <w:tcPr>
            <w:tcW w:w="1134" w:type="dxa"/>
            <w:tcBorders>
              <w:bottom w:val="single" w:sz="4" w:space="0" w:color="000000"/>
            </w:tcBorders>
          </w:tcPr>
          <w:p w14:paraId="33951692"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9805,06</w:t>
            </w:r>
          </w:p>
        </w:tc>
      </w:tr>
      <w:tr w:rsidR="005B71C3" w:rsidRPr="005B71C3" w14:paraId="2C7EB767" w14:textId="77777777" w:rsidTr="005B71C3">
        <w:trPr>
          <w:trHeight w:val="1402"/>
        </w:trPr>
        <w:tc>
          <w:tcPr>
            <w:tcW w:w="439" w:type="dxa"/>
            <w:tcBorders>
              <w:bottom w:val="single" w:sz="4" w:space="0" w:color="auto"/>
            </w:tcBorders>
          </w:tcPr>
          <w:p w14:paraId="1AAE7629" w14:textId="77777777"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lastRenderedPageBreak/>
              <w:t>12</w:t>
            </w:r>
          </w:p>
        </w:tc>
        <w:tc>
          <w:tcPr>
            <w:tcW w:w="3693" w:type="dxa"/>
            <w:tcBorders>
              <w:bottom w:val="single" w:sz="4" w:space="0" w:color="auto"/>
            </w:tcBorders>
          </w:tcPr>
          <w:p w14:paraId="31F7CF19"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14:paraId="0AD0C182" w14:textId="77777777" w:rsidR="005B71C3" w:rsidRPr="005B71C3" w:rsidRDefault="005B71C3" w:rsidP="005B71C3">
            <w:pPr>
              <w:spacing w:after="0" w:line="240" w:lineRule="auto"/>
              <w:ind w:left="108" w:right="93"/>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«Рапс»</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32"/>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3"/>
                <w:sz w:val="20"/>
                <w:szCs w:val="20"/>
                <w:lang w:val="ru-RU"/>
              </w:rPr>
              <w:t xml:space="preserve"> </w:t>
            </w:r>
            <w:r w:rsidRPr="005B71C3">
              <w:rPr>
                <w:rFonts w:ascii="Times New Roman" w:eastAsia="Times New Roman" w:hAnsi="Times New Roman"/>
                <w:sz w:val="20"/>
                <w:szCs w:val="20"/>
                <w:lang w:val="ru-RU"/>
              </w:rPr>
              <w:t>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proofErr w:type="gramEnd"/>
          </w:p>
          <w:p w14:paraId="059C6063" w14:textId="77777777" w:rsidR="005B71C3" w:rsidRPr="005B71C3" w:rsidRDefault="005B71C3" w:rsidP="005B71C3">
            <w:pPr>
              <w:spacing w:after="0" w:line="240" w:lineRule="auto"/>
              <w:ind w:left="108" w:right="177"/>
              <w:rPr>
                <w:rFonts w:ascii="Times New Roman" w:eastAsia="Times New Roman" w:hAnsi="Times New Roman"/>
                <w:sz w:val="20"/>
                <w:szCs w:val="20"/>
              </w:rPr>
            </w:pPr>
            <w:proofErr w:type="spellStart"/>
            <w:r w:rsidRPr="005B71C3">
              <w:rPr>
                <w:rFonts w:ascii="Times New Roman" w:eastAsia="Times New Roman" w:hAnsi="Times New Roman"/>
                <w:sz w:val="20"/>
                <w:szCs w:val="20"/>
              </w:rPr>
              <w:t>Железнодорожн</w:t>
            </w:r>
            <w:proofErr w:type="spellEnd"/>
            <w:r w:rsidRPr="005B71C3">
              <w:rPr>
                <w:rFonts w:ascii="Times New Roman" w:eastAsia="Times New Roman" w:hAnsi="Times New Roman"/>
                <w:spacing w:val="-57"/>
                <w:sz w:val="20"/>
                <w:szCs w:val="20"/>
              </w:rPr>
              <w:t xml:space="preserve"> </w:t>
            </w:r>
            <w:proofErr w:type="spellStart"/>
            <w:r w:rsidRPr="005B71C3">
              <w:rPr>
                <w:rFonts w:ascii="Times New Roman" w:eastAsia="Times New Roman" w:hAnsi="Times New Roman"/>
                <w:sz w:val="20"/>
                <w:szCs w:val="20"/>
              </w:rPr>
              <w:t>ая</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д. 28а)</w:t>
            </w:r>
          </w:p>
        </w:tc>
        <w:tc>
          <w:tcPr>
            <w:tcW w:w="2835" w:type="dxa"/>
            <w:tcBorders>
              <w:bottom w:val="single" w:sz="4" w:space="0" w:color="auto"/>
            </w:tcBorders>
          </w:tcPr>
          <w:p w14:paraId="5B2A665E" w14:textId="77777777" w:rsidR="005B71C3" w:rsidRPr="005B71C3" w:rsidRDefault="005B71C3" w:rsidP="005B71C3">
            <w:pPr>
              <w:spacing w:after="0" w:line="240" w:lineRule="auto"/>
              <w:ind w:left="110" w:right="16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теплоносителя</w:t>
            </w:r>
            <w:r w:rsidRPr="005B71C3">
              <w:rPr>
                <w:rFonts w:ascii="Times New Roman" w:eastAsia="Times New Roman" w:hAnsi="Times New Roman"/>
                <w:spacing w:val="-15"/>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монтаж</w:t>
            </w:r>
          </w:p>
          <w:p w14:paraId="04A60B07" w14:textId="77777777" w:rsidR="005B71C3" w:rsidRPr="005B71C3" w:rsidRDefault="005B71C3" w:rsidP="005B71C3">
            <w:pPr>
              <w:spacing w:after="0" w:line="240" w:lineRule="auto"/>
              <w:ind w:left="110" w:right="14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z w:val="20"/>
                <w:szCs w:val="20"/>
                <w:lang w:val="ru-RU"/>
              </w:rPr>
              <w:t xml:space="preserve"> ГВС и одного</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на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отопление,</w:t>
            </w:r>
          </w:p>
          <w:p w14:paraId="7101CE14" w14:textId="77777777" w:rsidR="005B71C3" w:rsidRPr="005B71C3" w:rsidRDefault="005B71C3" w:rsidP="005B71C3">
            <w:pPr>
              <w:spacing w:after="0" w:line="270" w:lineRule="atLeast"/>
              <w:ind w:left="110" w:right="194"/>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двух насосов</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ГВС. Установка</w:t>
            </w:r>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РИЭС.</w:t>
            </w:r>
          </w:p>
        </w:tc>
        <w:tc>
          <w:tcPr>
            <w:tcW w:w="1276" w:type="dxa"/>
            <w:tcBorders>
              <w:bottom w:val="single" w:sz="4" w:space="0" w:color="auto"/>
            </w:tcBorders>
          </w:tcPr>
          <w:p w14:paraId="6D4BBA7E" w14:textId="77777777" w:rsidR="005B71C3" w:rsidRPr="005B71C3" w:rsidRDefault="005B71C3" w:rsidP="005B71C3">
            <w:pPr>
              <w:spacing w:after="0" w:line="275" w:lineRule="exact"/>
              <w:ind w:left="576"/>
              <w:rPr>
                <w:rFonts w:ascii="Times New Roman" w:eastAsia="Times New Roman" w:hAnsi="Times New Roman"/>
                <w:sz w:val="20"/>
                <w:szCs w:val="20"/>
              </w:rPr>
            </w:pPr>
            <w:r w:rsidRPr="005B71C3">
              <w:rPr>
                <w:rFonts w:ascii="Times New Roman" w:eastAsia="Times New Roman" w:hAnsi="Times New Roman"/>
                <w:sz w:val="20"/>
                <w:szCs w:val="20"/>
              </w:rPr>
              <w:t>2037</w:t>
            </w:r>
          </w:p>
        </w:tc>
        <w:tc>
          <w:tcPr>
            <w:tcW w:w="1134" w:type="dxa"/>
            <w:tcBorders>
              <w:bottom w:val="single" w:sz="4" w:space="0" w:color="auto"/>
            </w:tcBorders>
          </w:tcPr>
          <w:p w14:paraId="0D3E5CE7"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11680,32</w:t>
            </w:r>
          </w:p>
        </w:tc>
      </w:tr>
      <w:tr w:rsidR="005B71C3" w:rsidRPr="005B71C3" w14:paraId="4FA2491E" w14:textId="77777777" w:rsidTr="005B71C3">
        <w:trPr>
          <w:trHeight w:val="695"/>
        </w:trPr>
        <w:tc>
          <w:tcPr>
            <w:tcW w:w="439" w:type="dxa"/>
            <w:vMerge w:val="restart"/>
          </w:tcPr>
          <w:p w14:paraId="144EA7B6" w14:textId="77777777"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t>13</w:t>
            </w:r>
          </w:p>
        </w:tc>
        <w:tc>
          <w:tcPr>
            <w:tcW w:w="3693" w:type="dxa"/>
            <w:vMerge w:val="restart"/>
          </w:tcPr>
          <w:p w14:paraId="2884BAEC" w14:textId="77777777"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14:paraId="0703C65B" w14:textId="77777777" w:rsidR="005B71C3" w:rsidRPr="005B71C3" w:rsidRDefault="005B71C3" w:rsidP="005B71C3">
            <w:pPr>
              <w:spacing w:after="0" w:line="240" w:lineRule="auto"/>
              <w:ind w:left="108" w:right="93"/>
              <w:rPr>
                <w:rFonts w:ascii="Times New Roman" w:eastAsia="Times New Roman" w:hAnsi="Times New Roman"/>
                <w:sz w:val="20"/>
                <w:szCs w:val="20"/>
              </w:rPr>
            </w:pPr>
            <w:r w:rsidRPr="005B71C3">
              <w:rPr>
                <w:rFonts w:ascii="Times New Roman" w:eastAsia="Times New Roman" w:hAnsi="Times New Roman"/>
                <w:sz w:val="20"/>
                <w:szCs w:val="20"/>
                <w:lang w:val="ru-RU"/>
              </w:rPr>
              <w:t>«Элеватор»</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32"/>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3"/>
                <w:sz w:val="20"/>
                <w:szCs w:val="20"/>
                <w:lang w:val="ru-RU"/>
              </w:rPr>
              <w:t xml:space="preserve"> </w:t>
            </w:r>
            <w:r w:rsidRPr="005B71C3">
              <w:rPr>
                <w:rFonts w:ascii="Times New Roman" w:eastAsia="Times New Roman" w:hAnsi="Times New Roman"/>
                <w:sz w:val="20"/>
                <w:szCs w:val="20"/>
                <w:lang w:val="ru-RU"/>
              </w:rPr>
              <w:t>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r w:rsidRPr="005B71C3">
              <w:rPr>
                <w:rFonts w:ascii="Times New Roman" w:eastAsia="Times New Roman" w:hAnsi="Times New Roman"/>
                <w:spacing w:val="44"/>
                <w:sz w:val="20"/>
                <w:szCs w:val="20"/>
                <w:lang w:val="ru-RU"/>
              </w:rPr>
              <w:t xml:space="preserve"> </w:t>
            </w:r>
            <w:proofErr w:type="spellStart"/>
            <w:proofErr w:type="gramStart"/>
            <w:r w:rsidRPr="005B71C3">
              <w:rPr>
                <w:rFonts w:ascii="Times New Roman" w:eastAsia="Times New Roman" w:hAnsi="Times New Roman"/>
                <w:sz w:val="20"/>
                <w:szCs w:val="20"/>
              </w:rPr>
              <w:t>Целинная</w:t>
            </w:r>
            <w:proofErr w:type="spellEnd"/>
            <w:proofErr w:type="gramEnd"/>
            <w:r w:rsidRPr="005B71C3">
              <w:rPr>
                <w:rFonts w:ascii="Times New Roman" w:eastAsia="Times New Roman" w:hAnsi="Times New Roman"/>
                <w:sz w:val="20"/>
                <w:szCs w:val="20"/>
              </w:rPr>
              <w:t>,</w:t>
            </w:r>
            <w:r w:rsidRPr="005B71C3">
              <w:rPr>
                <w:rFonts w:ascii="Times New Roman" w:eastAsia="Times New Roman" w:hAnsi="Times New Roman"/>
                <w:spacing w:val="45"/>
                <w:sz w:val="20"/>
                <w:szCs w:val="20"/>
              </w:rPr>
              <w:t xml:space="preserve"> </w:t>
            </w:r>
            <w:r w:rsidRPr="005B71C3">
              <w:rPr>
                <w:rFonts w:ascii="Times New Roman" w:eastAsia="Times New Roman" w:hAnsi="Times New Roman"/>
                <w:sz w:val="20"/>
                <w:szCs w:val="20"/>
              </w:rPr>
              <w:t>д.</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24а)</w:t>
            </w:r>
          </w:p>
        </w:tc>
        <w:tc>
          <w:tcPr>
            <w:tcW w:w="2835" w:type="dxa"/>
            <w:vMerge w:val="restart"/>
            <w:tcBorders>
              <w:top w:val="single" w:sz="4" w:space="0" w:color="auto"/>
            </w:tcBorders>
          </w:tcPr>
          <w:p w14:paraId="36DD43A3" w14:textId="77777777" w:rsidR="005B71C3" w:rsidRPr="005B71C3" w:rsidRDefault="005B71C3" w:rsidP="005B71C3">
            <w:pPr>
              <w:spacing w:after="0" w:line="240" w:lineRule="auto"/>
              <w:ind w:left="110" w:right="105"/>
              <w:rPr>
                <w:rFonts w:ascii="Times New Roman" w:eastAsia="Times New Roman" w:hAnsi="Times New Roman"/>
                <w:sz w:val="20"/>
                <w:szCs w:val="20"/>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теплоносителя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pacing w:val="-8"/>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двух</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насосов.</w:t>
            </w:r>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rPr>
              <w:t>Установка</w:t>
            </w:r>
            <w:proofErr w:type="spellEnd"/>
          </w:p>
          <w:p w14:paraId="61788EFE" w14:textId="77777777" w:rsidR="005B71C3" w:rsidRPr="005B71C3" w:rsidRDefault="005B71C3" w:rsidP="005B71C3">
            <w:pPr>
              <w:spacing w:after="0" w:line="257" w:lineRule="exact"/>
              <w:ind w:left="110"/>
              <w:rPr>
                <w:rFonts w:ascii="Times New Roman" w:eastAsia="Times New Roman" w:hAnsi="Times New Roman"/>
                <w:sz w:val="20"/>
                <w:szCs w:val="20"/>
              </w:rPr>
            </w:pPr>
            <w:r w:rsidRPr="005B71C3">
              <w:rPr>
                <w:rFonts w:ascii="Times New Roman" w:eastAsia="Times New Roman" w:hAnsi="Times New Roman"/>
                <w:sz w:val="20"/>
                <w:szCs w:val="20"/>
              </w:rPr>
              <w:t>РИЭС.</w:t>
            </w:r>
          </w:p>
        </w:tc>
        <w:tc>
          <w:tcPr>
            <w:tcW w:w="1276" w:type="dxa"/>
            <w:tcBorders>
              <w:top w:val="single" w:sz="4" w:space="0" w:color="auto"/>
            </w:tcBorders>
          </w:tcPr>
          <w:p w14:paraId="69128AC0"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-2036</w:t>
            </w:r>
          </w:p>
        </w:tc>
        <w:tc>
          <w:tcPr>
            <w:tcW w:w="1134" w:type="dxa"/>
          </w:tcPr>
          <w:p w14:paraId="0761D7D9"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4861,21</w:t>
            </w:r>
          </w:p>
        </w:tc>
      </w:tr>
      <w:tr w:rsidR="005B71C3" w:rsidRPr="005B71C3" w14:paraId="2F6245F5" w14:textId="77777777" w:rsidTr="005B71C3">
        <w:trPr>
          <w:trHeight w:val="591"/>
        </w:trPr>
        <w:tc>
          <w:tcPr>
            <w:tcW w:w="439" w:type="dxa"/>
            <w:vMerge/>
            <w:tcBorders>
              <w:top w:val="nil"/>
            </w:tcBorders>
          </w:tcPr>
          <w:p w14:paraId="1FDBE0F6"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515207C5"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5300F891"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674CB102" w14:textId="77777777"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-2046</w:t>
            </w:r>
          </w:p>
        </w:tc>
        <w:tc>
          <w:tcPr>
            <w:tcW w:w="1134" w:type="dxa"/>
          </w:tcPr>
          <w:p w14:paraId="042F8DDF" w14:textId="77777777"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5955,13</w:t>
            </w:r>
          </w:p>
        </w:tc>
      </w:tr>
      <w:tr w:rsidR="005B71C3" w:rsidRPr="005B71C3" w14:paraId="427C7F4F" w14:textId="77777777" w:rsidTr="005B71C3">
        <w:trPr>
          <w:trHeight w:val="557"/>
        </w:trPr>
        <w:tc>
          <w:tcPr>
            <w:tcW w:w="439" w:type="dxa"/>
            <w:vMerge/>
            <w:tcBorders>
              <w:top w:val="nil"/>
            </w:tcBorders>
          </w:tcPr>
          <w:p w14:paraId="68228658"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0F88BC9B"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0BB84999"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37EC2A68" w14:textId="77777777" w:rsidR="005B71C3" w:rsidRPr="005B71C3" w:rsidRDefault="005B71C3" w:rsidP="005B71C3">
            <w:pPr>
              <w:spacing w:before="1" w:after="0" w:line="240" w:lineRule="auto"/>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-2026</w:t>
            </w:r>
          </w:p>
        </w:tc>
        <w:tc>
          <w:tcPr>
            <w:tcW w:w="1134" w:type="dxa"/>
          </w:tcPr>
          <w:p w14:paraId="7A23979E" w14:textId="77777777" w:rsidR="005B71C3" w:rsidRPr="005B71C3" w:rsidRDefault="005B71C3" w:rsidP="005B71C3">
            <w:pPr>
              <w:spacing w:before="1" w:after="0" w:line="240" w:lineRule="auto"/>
              <w:ind w:right="101"/>
              <w:jc w:val="right"/>
              <w:rPr>
                <w:rFonts w:ascii="Times New Roman" w:eastAsia="Times New Roman" w:hAnsi="Times New Roman"/>
                <w:sz w:val="20"/>
                <w:szCs w:val="20"/>
              </w:rPr>
            </w:pPr>
            <w:r w:rsidRPr="005B71C3">
              <w:rPr>
                <w:rFonts w:ascii="Times New Roman" w:eastAsia="Times New Roman" w:hAnsi="Times New Roman"/>
                <w:sz w:val="20"/>
                <w:szCs w:val="20"/>
              </w:rPr>
              <w:t>2831,09</w:t>
            </w:r>
          </w:p>
        </w:tc>
      </w:tr>
      <w:tr w:rsidR="005B71C3" w:rsidRPr="005B71C3" w14:paraId="219B18EE" w14:textId="77777777" w:rsidTr="005B71C3">
        <w:trPr>
          <w:trHeight w:val="537"/>
        </w:trPr>
        <w:tc>
          <w:tcPr>
            <w:tcW w:w="439" w:type="dxa"/>
            <w:vMerge w:val="restart"/>
          </w:tcPr>
          <w:p w14:paraId="3D2CDDBB" w14:textId="77777777"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t>14</w:t>
            </w:r>
          </w:p>
        </w:tc>
        <w:tc>
          <w:tcPr>
            <w:tcW w:w="3693" w:type="dxa"/>
            <w:vMerge w:val="restart"/>
          </w:tcPr>
          <w:p w14:paraId="7D431537" w14:textId="77777777" w:rsidR="005B71C3" w:rsidRPr="005B71C3" w:rsidRDefault="005B71C3" w:rsidP="005B71C3">
            <w:pPr>
              <w:spacing w:after="0" w:line="240" w:lineRule="auto"/>
              <w:ind w:left="108" w:right="147"/>
              <w:rPr>
                <w:rFonts w:ascii="Times New Roman" w:eastAsia="Times New Roman" w:hAnsi="Times New Roman"/>
                <w:sz w:val="20"/>
                <w:szCs w:val="20"/>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теплопункта</w:t>
            </w:r>
            <w:proofErr w:type="spellEnd"/>
            <w:r w:rsidRPr="005B71C3">
              <w:rPr>
                <w:rFonts w:ascii="Times New Roman" w:eastAsia="Times New Roman" w:hAnsi="Times New Roman"/>
                <w:sz w:val="20"/>
                <w:szCs w:val="20"/>
                <w:lang w:val="ru-RU"/>
              </w:rPr>
              <w:t xml:space="preserve">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32 (Алтайский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 xml:space="preserve">ул. </w:t>
            </w:r>
            <w:proofErr w:type="spellStart"/>
            <w:r w:rsidRPr="005B71C3">
              <w:rPr>
                <w:rFonts w:ascii="Times New Roman" w:eastAsia="Times New Roman" w:hAnsi="Times New Roman"/>
                <w:sz w:val="20"/>
                <w:szCs w:val="20"/>
              </w:rPr>
              <w:t>Таратынова</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д. 5/2)</w:t>
            </w:r>
          </w:p>
        </w:tc>
        <w:tc>
          <w:tcPr>
            <w:tcW w:w="2835" w:type="dxa"/>
            <w:vMerge w:val="restart"/>
          </w:tcPr>
          <w:p w14:paraId="1191C75C" w14:textId="77777777" w:rsidR="005B71C3" w:rsidRPr="005B71C3" w:rsidRDefault="005B71C3" w:rsidP="005B71C3">
            <w:pPr>
              <w:spacing w:after="0" w:line="240" w:lineRule="auto"/>
              <w:ind w:left="111" w:right="125"/>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14:paraId="2099C8F3" w14:textId="77777777" w:rsidR="005B71C3" w:rsidRPr="005B71C3" w:rsidRDefault="005B71C3" w:rsidP="005B71C3">
            <w:pPr>
              <w:spacing w:after="0" w:line="275" w:lineRule="exact"/>
              <w:ind w:left="110"/>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-2040</w:t>
            </w:r>
          </w:p>
        </w:tc>
        <w:tc>
          <w:tcPr>
            <w:tcW w:w="1134" w:type="dxa"/>
          </w:tcPr>
          <w:p w14:paraId="46BED26A" w14:textId="77777777" w:rsidR="005B71C3" w:rsidRPr="005B71C3" w:rsidRDefault="005B71C3" w:rsidP="005B71C3">
            <w:pPr>
              <w:spacing w:after="0" w:line="275" w:lineRule="exact"/>
              <w:ind w:right="92"/>
              <w:jc w:val="right"/>
              <w:rPr>
                <w:rFonts w:ascii="Times New Roman" w:eastAsia="Times New Roman" w:hAnsi="Times New Roman"/>
                <w:sz w:val="20"/>
                <w:szCs w:val="20"/>
              </w:rPr>
            </w:pPr>
            <w:r w:rsidRPr="005B71C3">
              <w:rPr>
                <w:rFonts w:ascii="Times New Roman" w:eastAsia="Times New Roman" w:hAnsi="Times New Roman"/>
                <w:sz w:val="20"/>
                <w:szCs w:val="20"/>
              </w:rPr>
              <w:t>7844,05</w:t>
            </w:r>
          </w:p>
        </w:tc>
      </w:tr>
      <w:tr w:rsidR="005B71C3" w:rsidRPr="005B71C3" w14:paraId="5D761D3E" w14:textId="77777777" w:rsidTr="005B71C3">
        <w:trPr>
          <w:trHeight w:val="403"/>
        </w:trPr>
        <w:tc>
          <w:tcPr>
            <w:tcW w:w="439" w:type="dxa"/>
            <w:vMerge/>
            <w:tcBorders>
              <w:top w:val="nil"/>
            </w:tcBorders>
          </w:tcPr>
          <w:p w14:paraId="561835EE" w14:textId="77777777"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14:paraId="79D9D2A2" w14:textId="77777777"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14:paraId="347295A0" w14:textId="77777777" w:rsidR="005B71C3" w:rsidRPr="005B71C3" w:rsidRDefault="005B71C3" w:rsidP="005B71C3">
            <w:pPr>
              <w:spacing w:after="0" w:line="240" w:lineRule="auto"/>
              <w:rPr>
                <w:rFonts w:ascii="Times New Roman" w:eastAsia="Times New Roman" w:hAnsi="Times New Roman"/>
                <w:sz w:val="20"/>
                <w:szCs w:val="20"/>
              </w:rPr>
            </w:pPr>
          </w:p>
        </w:tc>
        <w:tc>
          <w:tcPr>
            <w:tcW w:w="1276" w:type="dxa"/>
          </w:tcPr>
          <w:p w14:paraId="2AE2EFDF" w14:textId="77777777" w:rsidR="005B71C3" w:rsidRPr="005B71C3" w:rsidRDefault="005B71C3" w:rsidP="005B71C3">
            <w:pPr>
              <w:spacing w:after="0" w:line="275" w:lineRule="exact"/>
              <w:ind w:left="110"/>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-2042</w:t>
            </w:r>
          </w:p>
        </w:tc>
        <w:tc>
          <w:tcPr>
            <w:tcW w:w="1134" w:type="dxa"/>
          </w:tcPr>
          <w:p w14:paraId="5F190232" w14:textId="77777777" w:rsidR="005B71C3" w:rsidRPr="005B71C3" w:rsidRDefault="005B71C3" w:rsidP="005B71C3">
            <w:pPr>
              <w:spacing w:after="0" w:line="275" w:lineRule="exact"/>
              <w:ind w:right="92"/>
              <w:jc w:val="right"/>
              <w:rPr>
                <w:rFonts w:ascii="Times New Roman" w:eastAsia="Times New Roman" w:hAnsi="Times New Roman"/>
                <w:sz w:val="20"/>
                <w:szCs w:val="20"/>
              </w:rPr>
            </w:pPr>
            <w:r w:rsidRPr="005B71C3">
              <w:rPr>
                <w:rFonts w:ascii="Times New Roman" w:eastAsia="Times New Roman" w:hAnsi="Times New Roman"/>
                <w:sz w:val="20"/>
                <w:szCs w:val="20"/>
              </w:rPr>
              <w:t>7635,71</w:t>
            </w:r>
          </w:p>
        </w:tc>
      </w:tr>
    </w:tbl>
    <w:p w14:paraId="174CAEA4" w14:textId="77777777" w:rsidR="00355536" w:rsidRPr="005B71C3" w:rsidRDefault="005B71C3" w:rsidP="005B71C3">
      <w:pPr>
        <w:widowControl w:val="0"/>
        <w:autoSpaceDE w:val="0"/>
        <w:autoSpaceDN w:val="0"/>
        <w:spacing w:before="89" w:after="0" w:line="240" w:lineRule="auto"/>
        <w:ind w:right="106"/>
        <w:jc w:val="both"/>
        <w:rPr>
          <w:rFonts w:ascii="Times New Roman" w:eastAsia="Times New Roman" w:hAnsi="Times New Roman"/>
        </w:rPr>
      </w:pPr>
      <w:r w:rsidRPr="005B71C3">
        <w:rPr>
          <w:rFonts w:ascii="Times New Roman" w:eastAsia="Times New Roman" w:hAnsi="Times New Roman"/>
        </w:rPr>
        <w:t>Примечание -</w:t>
      </w:r>
      <w:r w:rsidRPr="005B71C3">
        <w:rPr>
          <w:rFonts w:ascii="Times New Roman" w:eastAsia="Times New Roman" w:hAnsi="Times New Roman"/>
          <w:spacing w:val="1"/>
        </w:rPr>
        <w:t xml:space="preserve"> </w:t>
      </w:r>
      <w:r w:rsidRPr="005B71C3">
        <w:rPr>
          <w:rFonts w:ascii="Times New Roman" w:eastAsia="Times New Roman" w:hAnsi="Times New Roman"/>
        </w:rPr>
        <w:t>использованные по тексту аббревиатуры расшифровываются следующим образом: ГВС – горячее</w:t>
      </w:r>
      <w:r w:rsidRPr="005B71C3">
        <w:rPr>
          <w:rFonts w:ascii="Times New Roman" w:eastAsia="Times New Roman" w:hAnsi="Times New Roman"/>
          <w:spacing w:val="-67"/>
        </w:rPr>
        <w:t xml:space="preserve"> </w:t>
      </w:r>
      <w:r w:rsidRPr="005B71C3">
        <w:rPr>
          <w:rFonts w:ascii="Times New Roman" w:eastAsia="Times New Roman" w:hAnsi="Times New Roman"/>
        </w:rPr>
        <w:t>водоснабжение, ХВП – химическая водоподготовка, АСУТП – автоматизированная система управления</w:t>
      </w:r>
      <w:r w:rsidRPr="005B71C3">
        <w:rPr>
          <w:rFonts w:ascii="Times New Roman" w:eastAsia="Times New Roman" w:hAnsi="Times New Roman"/>
          <w:spacing w:val="1"/>
        </w:rPr>
        <w:t xml:space="preserve"> </w:t>
      </w:r>
      <w:r w:rsidRPr="005B71C3">
        <w:rPr>
          <w:rFonts w:ascii="Times New Roman" w:eastAsia="Times New Roman" w:hAnsi="Times New Roman"/>
        </w:rPr>
        <w:t>технологическими процессами, РИЭС – резервный источник электроснабжения, ПЧ – преобразователь частоты</w:t>
      </w:r>
      <w:r w:rsidRPr="005B71C3">
        <w:rPr>
          <w:rFonts w:ascii="Times New Roman" w:eastAsia="Times New Roman" w:hAnsi="Times New Roman"/>
          <w:spacing w:val="1"/>
        </w:rPr>
        <w:t xml:space="preserve"> </w:t>
      </w:r>
      <w:r w:rsidRPr="005B71C3">
        <w:rPr>
          <w:rFonts w:ascii="Times New Roman" w:eastAsia="Times New Roman" w:hAnsi="Times New Roman"/>
        </w:rPr>
        <w:t>электрического тока.</w:t>
      </w:r>
    </w:p>
    <w:p w14:paraId="73D47841" w14:textId="77777777" w:rsidR="004F7BCA" w:rsidRPr="003A2B5E" w:rsidRDefault="004F7BCA" w:rsidP="00462C66">
      <w:pPr>
        <w:pStyle w:val="11a"/>
        <w:numPr>
          <w:ilvl w:val="2"/>
          <w:numId w:val="23"/>
        </w:numPr>
        <w:ind w:left="0" w:right="-1"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14:paraId="39165C09" w14:textId="77777777"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14:paraId="29D59A04" w14:textId="77777777" w:rsidR="004F7BCA" w:rsidRPr="00151D43" w:rsidRDefault="004F7BCA" w:rsidP="001465E1">
      <w:pPr>
        <w:pStyle w:val="afffffb"/>
        <w:ind w:firstLine="709"/>
        <w:rPr>
          <w:sz w:val="24"/>
          <w:szCs w:val="24"/>
          <w:lang w:eastAsia="ru-RU"/>
        </w:rPr>
      </w:pPr>
    </w:p>
    <w:p w14:paraId="02824FA4" w14:textId="77777777"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14:paraId="5C36054B" w14:textId="77777777" w:rsidR="00804CBB" w:rsidRDefault="00804CBB" w:rsidP="001465E1">
      <w:pPr>
        <w:keepNext/>
        <w:spacing w:after="0" w:line="360" w:lineRule="auto"/>
        <w:ind w:firstLine="709"/>
        <w:jc w:val="both"/>
        <w:rPr>
          <w:rFonts w:ascii="Times New Roman" w:eastAsiaTheme="minorHAnsi" w:hAnsi="Times New Roman"/>
          <w:iCs/>
          <w:sz w:val="24"/>
          <w:szCs w:val="24"/>
        </w:rPr>
      </w:pPr>
    </w:p>
    <w:p w14:paraId="1F75E95D"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09865A79"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02498497"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597043E9"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42EA1E2F" w14:textId="77777777" w:rsidR="00A62918" w:rsidRDefault="00A62918" w:rsidP="001465E1">
      <w:pPr>
        <w:keepNext/>
        <w:spacing w:after="0" w:line="360" w:lineRule="auto"/>
        <w:ind w:firstLine="709"/>
        <w:jc w:val="both"/>
        <w:rPr>
          <w:rFonts w:ascii="Times New Roman" w:eastAsiaTheme="minorHAnsi" w:hAnsi="Times New Roman"/>
          <w:iCs/>
          <w:sz w:val="24"/>
          <w:szCs w:val="24"/>
        </w:rPr>
      </w:pPr>
    </w:p>
    <w:p w14:paraId="2A94C811" w14:textId="77777777"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14:paraId="28CC0999" w14:textId="77777777"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286DCE88" wp14:editId="17990F73">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98E8C2" w14:textId="77777777"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14:paraId="23261A78" w14:textId="77777777"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14:paraId="0D6F5D87" w14:textId="77777777"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07D225B8"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14:paraId="23FDB932"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57B6733A"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14:paraId="595E37C6" w14:textId="77777777"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14:paraId="0463B546" w14:textId="77777777"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14:paraId="002DFEDF"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14:paraId="7F976C9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14:paraId="6F2D531D"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14:paraId="38DA7699"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14:paraId="30049730"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14:paraId="3B28CA7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14:paraId="26EC9372"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14:paraId="5CE1502F"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14:paraId="4ACDF7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14:paraId="5AA6C1C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14:paraId="4A645272"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14:paraId="05BBBBE1"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14:paraId="0E235F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14:paraId="7E1D781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14:paraId="4B9498F7"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1EBD25C2" w14:textId="77777777"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14:paraId="70CCC941"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0E8E9EE5"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14:paraId="1072634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14:paraId="0F56609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14:paraId="7FC498F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14:paraId="342CE4D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14:paraId="3954E7D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14:paraId="094F497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14:paraId="41C17D8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14:paraId="36FA234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14:paraId="35271B5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14:paraId="3851220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14:paraId="1B92B08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14:paraId="658AB99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14:paraId="15FE45C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14:paraId="56C6883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14:paraId="1964083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14:paraId="2D9CBB5E"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14:paraId="1114108B"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7B51C715"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14:paraId="0B4F763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14:paraId="027763D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14:paraId="393D0D1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14:paraId="762CD04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14:paraId="303E195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14:paraId="595FF73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14:paraId="519B476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14:paraId="4D0E24A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14:paraId="32A0573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14:paraId="4C3F605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14:paraId="3660487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14:paraId="26C7F88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14:paraId="60965F4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14:paraId="03D334B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14:paraId="589B04B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14:paraId="4E11847A"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14:paraId="4F347415"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49CB5E44"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14:paraId="19EC324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14:paraId="1551333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14:paraId="6725CC7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14:paraId="3022FAF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14:paraId="490336A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14:paraId="1B54FC8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14:paraId="2668F96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14:paraId="2433970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14:paraId="6A36393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14:paraId="3D3CEF7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14:paraId="65BC23F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14:paraId="7DBD86B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14:paraId="6AE6D4B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14:paraId="347BDC4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14:paraId="0EBE819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14:paraId="3D7F142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14:paraId="33790D58"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2A561CA7"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14:paraId="4495F00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14:paraId="47265A0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14:paraId="25592A7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14:paraId="68BFFD1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14:paraId="285D229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14:paraId="1805B0E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14:paraId="2D60A64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14:paraId="6FD6A34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14:paraId="1843370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14:paraId="65A21B9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14:paraId="170893B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14:paraId="3F16DD7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14:paraId="6B3B1B3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14:paraId="558FBF8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14:paraId="06B49BC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14:paraId="59C9F2E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14:paraId="36B72B5E"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4601B8FE"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14:paraId="4B22C1D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14:paraId="0F7224B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14:paraId="28F7B71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14:paraId="42376D5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14:paraId="636B15E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14:paraId="1E33EA3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14:paraId="48AD8C7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14:paraId="44F2591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14:paraId="2050B97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14:paraId="53E822E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14:paraId="0B910BB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14:paraId="567AF34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14:paraId="45D39A1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14:paraId="61CA95F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14:paraId="33E8982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14:paraId="7D22AF97"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14:paraId="5279B865"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2C078433"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14:paraId="3767643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14:paraId="147C0A4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14:paraId="75A2915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14:paraId="78AEB11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14:paraId="60CD7EC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14:paraId="468558A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14:paraId="04A7000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14:paraId="15B7A0B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14:paraId="409E815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14:paraId="1BD4210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14:paraId="3402BA4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14:paraId="67B1990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14:paraId="23495E5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14:paraId="50B5088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14:paraId="4C15ADA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14:paraId="76B32AB1"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14:paraId="78456D98"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22A3CA58"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14:paraId="009648A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14:paraId="206E928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14:paraId="4CF806A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14:paraId="62252B0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14:paraId="46F147D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14:paraId="315D22A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14:paraId="5D08031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14:paraId="176B64B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14:paraId="0E02C44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14:paraId="1B2F9EF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14:paraId="0CF17FA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14:paraId="27BA3BE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14:paraId="2E98BC6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14:paraId="34815B3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14:paraId="619540F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14:paraId="35EA4AD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14:paraId="247711C4"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1A8A6478"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14:paraId="4A3D19F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14:paraId="251B33A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14:paraId="1F98D28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14:paraId="44D2390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14:paraId="4FE17D4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14:paraId="1890FE0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14:paraId="0D6EA44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14:paraId="68A0AE5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14:paraId="774D90E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14:paraId="75BBEDF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14:paraId="45A4071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14:paraId="40B12E1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14:paraId="6842D4D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14:paraId="66EB3E4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14:paraId="69C1EAC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14:paraId="4F59008D"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14:paraId="6A1DD46F"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06F15F4D"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14:paraId="74E1D14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14:paraId="1627905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14:paraId="06D99FA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14:paraId="65CE335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14:paraId="3294658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14:paraId="0206B1A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14:paraId="55D8FD9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14:paraId="0085B27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14:paraId="241BA46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14:paraId="537F710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14:paraId="5B1F8B1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14:paraId="6428EC3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14:paraId="10F9FC0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14:paraId="6146656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14:paraId="64ADA1A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14:paraId="741F26B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14:paraId="23B404C7"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156B93F2"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14:paraId="5B177AC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14:paraId="2ECE62F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14:paraId="3EB841F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14:paraId="3DC6F06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14:paraId="1401733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14:paraId="16ACD52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14:paraId="7F78FA8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14:paraId="5F30C97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14:paraId="6DADB6C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14:paraId="3C49638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14:paraId="667D1D3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14:paraId="68D6D6F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14:paraId="1502AC7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14:paraId="229EEAB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14:paraId="459EF24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14:paraId="7DC257EC"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14:paraId="35A5D738"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4C280C80"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14:paraId="37746BE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14:paraId="085C823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14:paraId="5FFC572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14:paraId="6EA7CDC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14:paraId="368E32F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14:paraId="0847231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14:paraId="2C1A545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14:paraId="09227AC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14:paraId="0ACCF0B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14:paraId="733BA72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14:paraId="5289252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14:paraId="7262AE1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14:paraId="4EBE9F2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14:paraId="01EC3E2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14:paraId="5F197E1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14:paraId="70061D7A"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14:paraId="2E045538"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363E4999"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14:paraId="0E9A4CA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14:paraId="507B3C8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14:paraId="22CD875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14:paraId="41CE0A5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14:paraId="186EACF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14:paraId="68EECDB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14:paraId="2C567F4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14:paraId="0D5CCD0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14:paraId="3C32A5B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14:paraId="7E0D2AD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14:paraId="5A31322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14:paraId="2C5DD6E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14:paraId="270A933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14:paraId="5BBDA3E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14:paraId="1544C9D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14:paraId="0B00853E"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14:paraId="4949E59C"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774619EF"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14:paraId="575DE8C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14:paraId="48B8C76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14:paraId="73C7A15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14:paraId="4C84C93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14:paraId="1D290C2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14:paraId="4AC398E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14:paraId="4CCD5E8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14:paraId="7DB0835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14:paraId="77AB64B6"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14:paraId="05439EA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14:paraId="0E2AC60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14:paraId="19FC1EC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14:paraId="7835E4D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14:paraId="4699653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14:paraId="05CE0B0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14:paraId="4C8945DC"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14:paraId="1C3A6692"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32FA5F99"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14:paraId="4A3246D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14:paraId="05D3E91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14:paraId="2DA2DCE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14:paraId="5C0205F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14:paraId="54AC232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14:paraId="6ACD9F7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14:paraId="6D6C056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14:paraId="6417300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14:paraId="689A7BF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14:paraId="0993BE5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14:paraId="03FA5EF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14:paraId="3718C14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14:paraId="4BBC95F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14:paraId="1CD118C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14:paraId="1CAFE55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14:paraId="22FE98D8"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14:paraId="3CC4942A"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077DA930"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14:paraId="7AD0481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14:paraId="236B6AC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14:paraId="6AEC6A5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14:paraId="0AB9B80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14:paraId="11D66FD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14:paraId="6A8C550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14:paraId="24A6DEE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14:paraId="30C263A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14:paraId="2C76547D"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14:paraId="5294102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14:paraId="153DAD9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14:paraId="7A38935A"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14:paraId="6779D15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14:paraId="475FE06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14:paraId="442F957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14:paraId="708516B2"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14:paraId="31EA9585"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5C74DF81"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14:paraId="0AAF465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14:paraId="0129148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14:paraId="2004372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14:paraId="5CC3FBE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14:paraId="65A2B4A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14:paraId="2DF84407"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14:paraId="28569B9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14:paraId="1D9B713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14:paraId="6F52BC1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14:paraId="5405D2C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14:paraId="7E733C9B"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14:paraId="25E9083C"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14:paraId="77EDBE6F"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14:paraId="76AFA3F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14:paraId="4B31BCC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14:paraId="4E230E5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14:paraId="4AA7A541" w14:textId="77777777"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14:paraId="0F76EEB4" w14:textId="77777777"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14:paraId="60B02BA2"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14:paraId="6186C13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14:paraId="09AE386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14:paraId="7BB601A8"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14:paraId="106A861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14:paraId="61A7D89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14:paraId="7F2CA1F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14:paraId="6E4F939E"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14:paraId="7DDF0875"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14:paraId="70547EA4"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14:paraId="748B4971"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14:paraId="1E8D7B99"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14:paraId="34CB66B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14:paraId="7A2F3A10"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14:paraId="00D366A3" w14:textId="77777777"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14:paraId="4915213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14:paraId="39DDB49B" w14:textId="77777777"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14:paraId="1C7B79FE" w14:textId="77777777"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14:paraId="4803D4C6"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14:paraId="56067F0E"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14:paraId="52450EB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14:paraId="3E53032F"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14:paraId="11AE0775"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14:paraId="5C60BD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14:paraId="065CCCC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14:paraId="31283666"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14:paraId="6EBBAD8F"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14:paraId="30FE443B"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14:paraId="258C59E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14:paraId="146113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14:paraId="6B3FDF74"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14:paraId="0C6C4726"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14:paraId="30F246C3"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14:paraId="59916507" w14:textId="77777777"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14:paraId="096669D7" w14:textId="77777777"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14:paraId="38F7142E" w14:textId="77777777"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14:paraId="79CDEF97" w14:textId="77777777"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14:paraId="6C6D6D9D" w14:textId="77777777" w:rsidR="001465E1" w:rsidRPr="00151D43" w:rsidRDefault="001465E1" w:rsidP="001465E1">
      <w:pPr>
        <w:pStyle w:val="afffffb"/>
        <w:rPr>
          <w:sz w:val="24"/>
          <w:szCs w:val="24"/>
        </w:rPr>
      </w:pPr>
      <w:r w:rsidRPr="00151D43">
        <w:rPr>
          <w:sz w:val="24"/>
          <w:szCs w:val="24"/>
        </w:rPr>
        <w:t xml:space="preserve">Статус единой теплоснабжающей организации присваивается теплоснабжающей и (или) </w:t>
      </w:r>
      <w:proofErr w:type="spellStart"/>
      <w:r w:rsidRPr="00151D43">
        <w:rPr>
          <w:sz w:val="24"/>
          <w:szCs w:val="24"/>
        </w:rPr>
        <w:t>теплосетевой</w:t>
      </w:r>
      <w:proofErr w:type="spellEnd"/>
      <w:r w:rsidRPr="00151D43">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14:paraId="3D130052" w14:textId="77777777"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1D000D01" w14:textId="77777777"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14:paraId="25FF9038"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84C784D"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14:paraId="08B01883" w14:textId="77777777"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66A91AB3" w14:textId="77777777"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14:paraId="00723F51" w14:textId="77777777"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39F3A453" w14:textId="77777777"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52F3C9D6" w14:textId="77777777"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14:paraId="6D92F932" w14:textId="77777777"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A6EE6EE" w14:textId="77777777"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14:paraId="4B9E045D" w14:textId="77777777"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14:paraId="081A3DB4" w14:textId="77777777"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14:paraId="71BDD4AA" w14:textId="77777777"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A947964" w14:textId="77777777"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4D01C014" w14:textId="77777777"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732956F" w14:textId="77777777"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4A9B98D1" w14:textId="77777777"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4E426D6E" w14:textId="77777777"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56CF731" w14:textId="77777777"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14:paraId="2053F1AA"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151D43">
        <w:rPr>
          <w:sz w:val="24"/>
          <w:szCs w:val="24"/>
        </w:rPr>
        <w:t>теплопотребляющие</w:t>
      </w:r>
      <w:proofErr w:type="spellEnd"/>
      <w:r w:rsidRPr="00151D43">
        <w:rPr>
          <w:sz w:val="24"/>
          <w:szCs w:val="24"/>
        </w:rPr>
        <w:t xml:space="preserve">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14:paraId="4F6AB896"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C382450"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0D5F864" w14:textId="77777777"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14:paraId="4BA6DA50" w14:textId="77777777"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5B11FB90" w14:textId="77777777"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14:paraId="5BECAE9C"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к системе теплоснабжения новых </w:t>
      </w:r>
      <w:proofErr w:type="spellStart"/>
      <w:r w:rsidRPr="00151D43">
        <w:rPr>
          <w:sz w:val="24"/>
          <w:szCs w:val="24"/>
        </w:rPr>
        <w:t>теплопотребляющих</w:t>
      </w:r>
      <w:proofErr w:type="spellEnd"/>
      <w:r w:rsidRPr="00151D43">
        <w:rPr>
          <w:sz w:val="24"/>
          <w:szCs w:val="24"/>
        </w:rPr>
        <w:t xml:space="preserve"> установок, источников тепловой энергии или тепловых сетей, или их отключение от системы теплоснабжения;</w:t>
      </w:r>
    </w:p>
    <w:p w14:paraId="21F374B6"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14:paraId="13D11C06" w14:textId="77777777"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82CC49B" w14:textId="77777777"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487F5183" w14:textId="77777777" w:rsidR="001465E1" w:rsidRPr="00151D43" w:rsidRDefault="001465E1" w:rsidP="001465E1">
      <w:pPr>
        <w:pStyle w:val="afffffb"/>
        <w:rPr>
          <w:sz w:val="24"/>
          <w:szCs w:val="24"/>
        </w:rPr>
      </w:pPr>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5766FB4F" w14:textId="77777777"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24C3F50B" w14:textId="77777777"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0C9C7DB1"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6A8EA8D8"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7DF0537C"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07BFC744" w14:textId="77777777"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634C420F"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7F8F28CA" w14:textId="77777777"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321CCA70" w14:textId="77777777"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158F0AAC" w14:textId="77777777"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2B99361D" w14:textId="77777777"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2FBDB0E8" w14:textId="77777777"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14:paraId="1B387ADE" w14:textId="77777777"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14:paraId="60CE4E2B" w14:textId="77777777"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14:paraId="6599B850" w14:textId="77777777"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14:paraId="5540B618" w14:textId="77777777" w:rsidR="001465E1" w:rsidRPr="00151D43" w:rsidRDefault="001465E1" w:rsidP="001465E1">
      <w:pPr>
        <w:pStyle w:val="afffffb"/>
        <w:rPr>
          <w:sz w:val="24"/>
          <w:szCs w:val="24"/>
        </w:rPr>
      </w:pPr>
    </w:p>
    <w:p w14:paraId="2E96992D" w14:textId="77777777"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14:paraId="627F20BF" w14:textId="77777777"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579"/>
        <w:gridCol w:w="2171"/>
        <w:gridCol w:w="1655"/>
        <w:gridCol w:w="2074"/>
        <w:gridCol w:w="1750"/>
        <w:gridCol w:w="1644"/>
        <w:gridCol w:w="3820"/>
      </w:tblGrid>
      <w:tr w:rsidR="00397B95" w:rsidRPr="00151D43" w14:paraId="6AE5FD5F" w14:textId="77777777" w:rsidTr="008047B5">
        <w:trPr>
          <w:trHeight w:val="269"/>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42183194"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3532CDB6"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790A9BE0"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14:paraId="270ADBA2"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6698A80C"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0973B82B"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14:paraId="376CFB00" w14:textId="77777777"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14:paraId="477A24BA" w14:textId="77777777" w:rsidTr="008047B5">
        <w:trPr>
          <w:trHeight w:val="269"/>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4362591"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BEF7C"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82F50A7"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5B9AA"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14:paraId="1A205B91"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14:paraId="666594FA"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14:paraId="621129B6" w14:textId="77777777"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14:paraId="140034CA"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FC5D8"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14:paraId="2AB5B3E1" w14:textId="77777777"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14:paraId="17C2925C"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14:paraId="1E75A22D"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14:paraId="21DB4827"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746BD5A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67F097E6"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14:paraId="6EE1AB0D"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5E1E0"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14:paraId="01E74CEF" w14:textId="77777777"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14:paraId="217F184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14:paraId="23D3697D"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14:paraId="0082970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2CE8F7B5"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0073A084"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14:paraId="08370571"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6BF1AB"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14:paraId="622315F2" w14:textId="77777777"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14:paraId="770DC32C"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14:paraId="66055C27"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14:paraId="76AD3708"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6E251933"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2044BDEE"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14:paraId="18AEAD68"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D87972"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14:paraId="28B7E980" w14:textId="77777777"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14:paraId="32859A3C"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14:paraId="4A7AB541"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14:paraId="60886710"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6BE6B297"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0C5E4CA2"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14:paraId="54319476"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F3E5C"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14:paraId="1547FF27" w14:textId="77777777"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14:paraId="061449B3"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14:paraId="535C014B"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14:paraId="0BAA7F2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14:paraId="26DCF694"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14:paraId="05EC4577"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14:paraId="0BAD3F90" w14:textId="77777777"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194F7B" w14:textId="77777777"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14:paraId="1F0AE8A5" w14:textId="77777777"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08BB5F2" w14:textId="77777777"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14:paraId="0ACFBAA4" w14:textId="77777777"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14:paraId="5E37E21F" w14:textId="77777777"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14:paraId="20EA9B9D" w14:textId="77777777"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14:paraId="636097D2" w14:textId="77777777"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14:paraId="7E835C65" w14:textId="77777777"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6C3CD9"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14:paraId="236719E4" w14:textId="77777777"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558F720"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14:paraId="010D626B" w14:textId="77777777"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vAlign w:val="center"/>
            <w:hideMark/>
          </w:tcPr>
          <w:p w14:paraId="79854389" w14:textId="77777777"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vAlign w:val="center"/>
            <w:hideMark/>
          </w:tcPr>
          <w:p w14:paraId="087CE678" w14:textId="77777777"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14:paraId="3AA246D0" w14:textId="77777777"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14:paraId="107C8FCC" w14:textId="77777777" w:rsidR="001465E1" w:rsidRPr="00151D43" w:rsidRDefault="001465E1" w:rsidP="001465E1">
      <w:pPr>
        <w:pStyle w:val="afffffb"/>
        <w:rPr>
          <w:b/>
          <w:sz w:val="24"/>
          <w:szCs w:val="24"/>
        </w:rPr>
      </w:pPr>
    </w:p>
    <w:p w14:paraId="15A53764" w14:textId="77777777"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14:paraId="7E4AA63B" w14:textId="77777777"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lastRenderedPageBreak/>
        <w:t>Решения по бесхозяйственным тепловым сетям</w:t>
      </w:r>
      <w:bookmarkEnd w:id="103"/>
      <w:bookmarkEnd w:id="104"/>
      <w:bookmarkEnd w:id="106"/>
      <w:bookmarkEnd w:id="107"/>
    </w:p>
    <w:p w14:paraId="10D81A66" w14:textId="77777777"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w:t>
      </w:r>
      <w:proofErr w:type="spellStart"/>
      <w:r w:rsidR="00D268EB" w:rsidRPr="00151D43">
        <w:rPr>
          <w:sz w:val="24"/>
          <w:szCs w:val="24"/>
          <w:lang w:eastAsia="ru-RU"/>
        </w:rPr>
        <w:t>теплосетевую</w:t>
      </w:r>
      <w:proofErr w:type="spellEnd"/>
      <w:r w:rsidR="00D268EB" w:rsidRPr="00151D43">
        <w:rPr>
          <w:sz w:val="24"/>
          <w:szCs w:val="24"/>
          <w:lang w:eastAsia="ru-RU"/>
        </w:rPr>
        <w:t xml:space="preserve">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D79835C" w14:textId="77777777"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49B14520" w14:textId="77777777"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14:paraId="30B5BB43" w14:textId="77777777"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14:paraId="46DDBCA0" w14:textId="77777777"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14:paraId="439A244F" w14:textId="77777777"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14:paraId="0B6FD0E8" w14:textId="77777777"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теплоисточника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14:paraId="5BADFE77" w14:textId="77777777"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 xml:space="preserve">Сооружение «Теплосеть </w:t>
      </w:r>
      <w:proofErr w:type="spellStart"/>
      <w:r w:rsidRPr="00C6147E">
        <w:rPr>
          <w:rFonts w:ascii="Times New Roman" w:hAnsi="Times New Roman"/>
          <w:sz w:val="24"/>
          <w:szCs w:val="24"/>
        </w:rPr>
        <w:t>Энтузиастов»была</w:t>
      </w:r>
      <w:proofErr w:type="spellEnd"/>
      <w:r w:rsidRPr="00C6147E">
        <w:rPr>
          <w:rFonts w:ascii="Times New Roman" w:hAnsi="Times New Roman"/>
          <w:sz w:val="24"/>
          <w:szCs w:val="24"/>
        </w:rPr>
        <w:t xml:space="preserve">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w:t>
      </w:r>
      <w:r w:rsidRPr="00C6147E">
        <w:rPr>
          <w:rFonts w:ascii="Times New Roman" w:hAnsi="Times New Roman"/>
          <w:sz w:val="24"/>
          <w:szCs w:val="24"/>
        </w:rPr>
        <w:lastRenderedPageBreak/>
        <w:t xml:space="preserve">имущество (в т.ч. и теплосеть) на праве  хозяйственного ведения (распоряжение администрации города Заринска Алтайского края от 15.09.2008 № 322-р). </w:t>
      </w:r>
    </w:p>
    <w:p w14:paraId="3D07FF2F" w14:textId="77777777"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r w:rsidR="00093B03">
        <w:rPr>
          <w:rFonts w:ascii="Times New Roman" w:hAnsi="Times New Roman"/>
          <w:sz w:val="24"/>
          <w:szCs w:val="24"/>
        </w:rPr>
        <w:t xml:space="preserve">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
    <w:p w14:paraId="76D593C0" w14:textId="77777777" w:rsidR="00C6147E" w:rsidRDefault="00C6147E" w:rsidP="00C6147E">
      <w:pPr>
        <w:spacing w:after="0" w:line="360" w:lineRule="auto"/>
        <w:ind w:firstLine="709"/>
        <w:jc w:val="both"/>
        <w:rPr>
          <w:rFonts w:ascii="Times New Roman" w:eastAsiaTheme="minorHAnsi" w:hAnsi="Times New Roman"/>
          <w:iCs/>
          <w:sz w:val="24"/>
          <w:szCs w:val="24"/>
        </w:rPr>
      </w:pPr>
    </w:p>
    <w:p w14:paraId="7A92193E" w14:textId="77777777"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1E3B0" w14:textId="77777777" w:rsidR="00553ED1" w:rsidRDefault="00553ED1" w:rsidP="00777905">
      <w:pPr>
        <w:spacing w:after="0" w:line="240" w:lineRule="auto"/>
      </w:pPr>
      <w:r>
        <w:separator/>
      </w:r>
    </w:p>
  </w:endnote>
  <w:endnote w:type="continuationSeparator" w:id="0">
    <w:p w14:paraId="430D39E6" w14:textId="77777777" w:rsidR="00553ED1" w:rsidRDefault="00553ED1"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1D287" w14:textId="77777777" w:rsidR="00553ED1" w:rsidRPr="0058637F" w:rsidRDefault="00553ED1" w:rsidP="008047B5">
    <w:pPr>
      <w:pStyle w:val="affa"/>
      <w:pBdr>
        <w:bottom w:val="single" w:sz="12" w:space="1" w:color="auto"/>
      </w:pBdr>
      <w:rPr>
        <w:sz w:val="24"/>
        <w:szCs w:val="24"/>
      </w:rPr>
    </w:pPr>
  </w:p>
  <w:p w14:paraId="16D66EEB" w14:textId="77777777" w:rsidR="00553ED1" w:rsidRPr="0058637F" w:rsidRDefault="00553ED1"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14:paraId="3B69FA2C" w14:textId="77777777" w:rsidR="00553ED1" w:rsidRPr="0058637F" w:rsidRDefault="00553ED1"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EA57A5">
      <w:rPr>
        <w:noProof/>
        <w:sz w:val="24"/>
        <w:szCs w:val="24"/>
      </w:rPr>
      <w:t>63</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14:paraId="11493A2C" w14:textId="77777777" w:rsidR="00553ED1" w:rsidRPr="00262552" w:rsidRDefault="00553ED1" w:rsidP="00262552">
        <w:pPr>
          <w:pStyle w:val="affa"/>
          <w:pBdr>
            <w:top w:val="single" w:sz="12" w:space="0" w:color="auto"/>
          </w:pBdr>
          <w:jc w:val="center"/>
          <w:rPr>
            <w:rStyle w:val="aff9"/>
            <w:rFonts w:ascii="Times New Roman" w:hAnsi="Times New Roman" w:cs="Times New Roman"/>
          </w:rPr>
        </w:pPr>
      </w:p>
      <w:p w14:paraId="414951D9" w14:textId="77777777" w:rsidR="00553ED1" w:rsidRPr="00262552" w:rsidRDefault="00553ED1"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5ACF7" w14:textId="77777777" w:rsidR="00553ED1" w:rsidRDefault="00553ED1" w:rsidP="00777905">
      <w:pPr>
        <w:spacing w:after="0" w:line="240" w:lineRule="auto"/>
      </w:pPr>
      <w:r>
        <w:separator/>
      </w:r>
    </w:p>
  </w:footnote>
  <w:footnote w:type="continuationSeparator" w:id="0">
    <w:p w14:paraId="0A878B47" w14:textId="77777777" w:rsidR="00553ED1" w:rsidRDefault="00553ED1"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1B4C" w14:textId="77777777" w:rsidR="00553ED1" w:rsidRDefault="00553ED1" w:rsidP="003F3B4B">
    <w:pPr>
      <w:pStyle w:val="aff7"/>
      <w:jc w:val="left"/>
      <w:rPr>
        <w:caps/>
      </w:rPr>
    </w:pPr>
  </w:p>
  <w:p w14:paraId="10850C74" w14:textId="77777777" w:rsidR="00553ED1" w:rsidRPr="00BF0B17" w:rsidRDefault="00553ED1"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AE77782"/>
    <w:multiLevelType w:val="hybridMultilevel"/>
    <w:tmpl w:val="972033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3">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4">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5">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7">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0">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FA79AC"/>
    <w:multiLevelType w:val="multilevel"/>
    <w:tmpl w:val="0C58EEF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1">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2">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3">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6C66BAD"/>
    <w:multiLevelType w:val="multilevel"/>
    <w:tmpl w:val="3304A8FA"/>
    <w:lvl w:ilvl="0">
      <w:start w:val="1"/>
      <w:numFmt w:val="decimal"/>
      <w:lvlText w:val="%1."/>
      <w:lvlJc w:val="left"/>
      <w:pPr>
        <w:ind w:left="840" w:hanging="840"/>
      </w:pPr>
      <w:rPr>
        <w:rFonts w:hint="default"/>
      </w:rPr>
    </w:lvl>
    <w:lvl w:ilvl="1">
      <w:start w:val="3"/>
      <w:numFmt w:val="decimal"/>
      <w:lvlText w:val="%1.%2."/>
      <w:lvlJc w:val="left"/>
      <w:pPr>
        <w:ind w:left="1218" w:hanging="840"/>
      </w:pPr>
      <w:rPr>
        <w:rFonts w:hint="default"/>
      </w:rPr>
    </w:lvl>
    <w:lvl w:ilvl="2">
      <w:start w:val="14"/>
      <w:numFmt w:val="decimal"/>
      <w:lvlText w:val="%1.%2.%3."/>
      <w:lvlJc w:val="left"/>
      <w:pPr>
        <w:ind w:left="1596" w:hanging="840"/>
      </w:pPr>
      <w:rPr>
        <w:rFonts w:hint="default"/>
      </w:rPr>
    </w:lvl>
    <w:lvl w:ilvl="3">
      <w:start w:val="2"/>
      <w:numFmt w:val="decimal"/>
      <w:lvlText w:val="%1.%2.%3.%4."/>
      <w:lvlJc w:val="left"/>
      <w:pPr>
        <w:ind w:left="1974" w:hanging="84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6">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8">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0">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722815"/>
    <w:multiLevelType w:val="hybridMultilevel"/>
    <w:tmpl w:val="75023FF4"/>
    <w:lvl w:ilvl="0" w:tplc="A3F21596">
      <w:start w:val="1"/>
      <w:numFmt w:val="decimal"/>
      <w:lvlText w:val="Таблица %1. "/>
      <w:lvlJc w:val="left"/>
      <w:pPr>
        <w:ind w:left="461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6">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2">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5">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7">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0">
    <w:nsid w:val="6FFC5FA1"/>
    <w:multiLevelType w:val="multilevel"/>
    <w:tmpl w:val="D2CA3342"/>
    <w:lvl w:ilvl="0">
      <w:start w:val="1"/>
      <w:numFmt w:val="decimal"/>
      <w:lvlText w:val="%1."/>
      <w:lvlJc w:val="left"/>
      <w:pPr>
        <w:ind w:left="660" w:hanging="660"/>
      </w:pPr>
      <w:rPr>
        <w:rFonts w:hint="default"/>
      </w:rPr>
    </w:lvl>
    <w:lvl w:ilvl="1">
      <w:start w:val="10"/>
      <w:numFmt w:val="decimal"/>
      <w:lvlText w:val="%1.%2."/>
      <w:lvlJc w:val="left"/>
      <w:pPr>
        <w:ind w:left="1194" w:hanging="66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71">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7241"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7AF4177"/>
    <w:multiLevelType w:val="multilevel"/>
    <w:tmpl w:val="AEF0E0AE"/>
    <w:lvl w:ilvl="0">
      <w:start w:val="1"/>
      <w:numFmt w:val="decimal"/>
      <w:pStyle w:val="18"/>
      <w:lvlText w:val="Глава %1."/>
      <w:lvlJc w:val="left"/>
      <w:pPr>
        <w:ind w:left="7590" w:hanging="360"/>
      </w:pPr>
      <w:rPr>
        <w:rFonts w:hint="default"/>
      </w:rPr>
    </w:lvl>
    <w:lvl w:ilvl="1">
      <w:start w:val="1"/>
      <w:numFmt w:val="decimal"/>
      <w:lvlText w:val="Часть %2."/>
      <w:lvlJc w:val="left"/>
      <w:pPr>
        <w:ind w:left="802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8958" w:hanging="648"/>
      </w:pPr>
      <w:rPr>
        <w:rFonts w:hint="default"/>
      </w:rPr>
    </w:lvl>
    <w:lvl w:ilvl="4">
      <w:start w:val="1"/>
      <w:numFmt w:val="decimal"/>
      <w:lvlText w:val="%1.%2.%3.%4.%5."/>
      <w:lvlJc w:val="left"/>
      <w:pPr>
        <w:ind w:left="9462" w:hanging="792"/>
      </w:pPr>
      <w:rPr>
        <w:rFonts w:hint="default"/>
      </w:rPr>
    </w:lvl>
    <w:lvl w:ilvl="5">
      <w:start w:val="1"/>
      <w:numFmt w:val="decimal"/>
      <w:lvlText w:val="%1.%2.%3.%4.%5.%6."/>
      <w:lvlJc w:val="left"/>
      <w:pPr>
        <w:ind w:left="9966" w:hanging="936"/>
      </w:pPr>
      <w:rPr>
        <w:rFonts w:hint="default"/>
      </w:rPr>
    </w:lvl>
    <w:lvl w:ilvl="6">
      <w:start w:val="1"/>
      <w:numFmt w:val="decimal"/>
      <w:lvlText w:val="%1.%2.%3.%4.%5.%6.%7."/>
      <w:lvlJc w:val="left"/>
      <w:pPr>
        <w:ind w:left="10470" w:hanging="1080"/>
      </w:pPr>
      <w:rPr>
        <w:rFonts w:hint="default"/>
      </w:rPr>
    </w:lvl>
    <w:lvl w:ilvl="7">
      <w:start w:val="1"/>
      <w:numFmt w:val="decimal"/>
      <w:lvlText w:val="%1.%2.%3.%4.%5.%6.%7.%8."/>
      <w:lvlJc w:val="left"/>
      <w:pPr>
        <w:ind w:left="10974" w:hanging="1224"/>
      </w:pPr>
      <w:rPr>
        <w:rFonts w:hint="default"/>
      </w:rPr>
    </w:lvl>
    <w:lvl w:ilvl="8">
      <w:start w:val="1"/>
      <w:numFmt w:val="decimal"/>
      <w:lvlText w:val="%1.%2.%3.%4.%5.%6.%7.%8.%9."/>
      <w:lvlJc w:val="left"/>
      <w:pPr>
        <w:ind w:left="11550" w:hanging="1440"/>
      </w:pPr>
      <w:rPr>
        <w:rFonts w:hint="default"/>
      </w:rPr>
    </w:lvl>
  </w:abstractNum>
  <w:abstractNum w:abstractNumId="75">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6">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8">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1">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4"/>
  </w:num>
  <w:num w:numId="3">
    <w:abstractNumId w:val="55"/>
  </w:num>
  <w:num w:numId="4">
    <w:abstractNumId w:val="29"/>
  </w:num>
  <w:num w:numId="5">
    <w:abstractNumId w:val="0"/>
  </w:num>
  <w:num w:numId="6">
    <w:abstractNumId w:val="59"/>
  </w:num>
  <w:num w:numId="7">
    <w:abstractNumId w:val="17"/>
  </w:num>
  <w:num w:numId="8">
    <w:abstractNumId w:val="38"/>
  </w:num>
  <w:num w:numId="9">
    <w:abstractNumId w:val="15"/>
  </w:num>
  <w:num w:numId="10">
    <w:abstractNumId w:val="2"/>
  </w:num>
  <w:num w:numId="11">
    <w:abstractNumId w:val="57"/>
  </w:num>
  <w:num w:numId="12">
    <w:abstractNumId w:val="41"/>
  </w:num>
  <w:num w:numId="13">
    <w:abstractNumId w:val="6"/>
  </w:num>
  <w:num w:numId="14">
    <w:abstractNumId w:val="3"/>
  </w:num>
  <w:num w:numId="15">
    <w:abstractNumId w:val="6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31"/>
  </w:num>
  <w:num w:numId="19">
    <w:abstractNumId w:val="46"/>
  </w:num>
  <w:num w:numId="20">
    <w:abstractNumId w:val="4"/>
  </w:num>
  <w:num w:numId="21">
    <w:abstractNumId w:val="67"/>
  </w:num>
  <w:num w:numId="22">
    <w:abstractNumId w:val="65"/>
  </w:num>
  <w:num w:numId="23">
    <w:abstractNumId w:val="74"/>
  </w:num>
  <w:num w:numId="24">
    <w:abstractNumId w:val="56"/>
  </w:num>
  <w:num w:numId="25">
    <w:abstractNumId w:val="49"/>
  </w:num>
  <w:num w:numId="26">
    <w:abstractNumId w:val="37"/>
  </w:num>
  <w:num w:numId="27">
    <w:abstractNumId w:val="40"/>
  </w:num>
  <w:num w:numId="28">
    <w:abstractNumId w:val="48"/>
  </w:num>
  <w:num w:numId="29">
    <w:abstractNumId w:val="35"/>
  </w:num>
  <w:num w:numId="30">
    <w:abstractNumId w:val="8"/>
  </w:num>
  <w:num w:numId="31">
    <w:abstractNumId w:val="53"/>
  </w:num>
  <w:num w:numId="32">
    <w:abstractNumId w:val="68"/>
  </w:num>
  <w:num w:numId="33">
    <w:abstractNumId w:val="16"/>
  </w:num>
  <w:num w:numId="34">
    <w:abstractNumId w:val="66"/>
  </w:num>
  <w:num w:numId="35">
    <w:abstractNumId w:val="19"/>
  </w:num>
  <w:num w:numId="36">
    <w:abstractNumId w:val="25"/>
  </w:num>
  <w:num w:numId="37">
    <w:abstractNumId w:val="69"/>
  </w:num>
  <w:num w:numId="38">
    <w:abstractNumId w:val="26"/>
  </w:num>
  <w:num w:numId="39">
    <w:abstractNumId w:val="60"/>
  </w:num>
  <w:num w:numId="40">
    <w:abstractNumId w:val="54"/>
  </w:num>
  <w:num w:numId="41">
    <w:abstractNumId w:val="18"/>
  </w:num>
  <w:num w:numId="42">
    <w:abstractNumId w:val="23"/>
  </w:num>
  <w:num w:numId="43">
    <w:abstractNumId w:val="51"/>
  </w:num>
  <w:num w:numId="44">
    <w:abstractNumId w:val="20"/>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num>
  <w:num w:numId="47">
    <w:abstractNumId w:val="77"/>
  </w:num>
  <w:num w:numId="48">
    <w:abstractNumId w:val="7"/>
  </w:num>
  <w:num w:numId="49">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73"/>
  </w:num>
  <w:num w:numId="51">
    <w:abstractNumId w:val="61"/>
  </w:num>
  <w:num w:numId="52">
    <w:abstractNumId w:val="80"/>
  </w:num>
  <w:num w:numId="53">
    <w:abstractNumId w:val="13"/>
  </w:num>
  <w:num w:numId="54">
    <w:abstractNumId w:val="47"/>
  </w:num>
  <w:num w:numId="55">
    <w:abstractNumId w:val="12"/>
  </w:num>
  <w:num w:numId="56">
    <w:abstractNumId w:val="64"/>
  </w:num>
  <w:num w:numId="57">
    <w:abstractNumId w:val="10"/>
  </w:num>
  <w:num w:numId="58">
    <w:abstractNumId w:val="5"/>
  </w:num>
  <w:num w:numId="59">
    <w:abstractNumId w:val="43"/>
  </w:num>
  <w:num w:numId="60">
    <w:abstractNumId w:val="72"/>
  </w:num>
  <w:num w:numId="61">
    <w:abstractNumId w:val="32"/>
  </w:num>
  <w:num w:numId="62">
    <w:abstractNumId w:val="30"/>
  </w:num>
  <w:num w:numId="63">
    <w:abstractNumId w:val="71"/>
  </w:num>
  <w:num w:numId="64">
    <w:abstractNumId w:val="28"/>
  </w:num>
  <w:num w:numId="65">
    <w:abstractNumId w:val="75"/>
  </w:num>
  <w:num w:numId="66">
    <w:abstractNumId w:val="44"/>
  </w:num>
  <w:num w:numId="67">
    <w:abstractNumId w:val="42"/>
  </w:num>
  <w:num w:numId="68">
    <w:abstractNumId w:val="79"/>
  </w:num>
  <w:num w:numId="69">
    <w:abstractNumId w:val="22"/>
  </w:num>
  <w:num w:numId="70">
    <w:abstractNumId w:val="14"/>
  </w:num>
  <w:num w:numId="71">
    <w:abstractNumId w:val="9"/>
  </w:num>
  <w:num w:numId="72">
    <w:abstractNumId w:val="33"/>
  </w:num>
  <w:num w:numId="73">
    <w:abstractNumId w:val="11"/>
  </w:num>
  <w:num w:numId="74">
    <w:abstractNumId w:val="36"/>
  </w:num>
  <w:num w:numId="75">
    <w:abstractNumId w:val="45"/>
  </w:num>
  <w:num w:numId="76">
    <w:abstractNumId w:val="7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9"/>
  <w:drawingGridHorizontalSpacing w:val="110"/>
  <w:displayHorizontalDrawingGridEvery w:val="2"/>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9AE"/>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2396"/>
    <w:rsid w:val="000127A2"/>
    <w:rsid w:val="00012B60"/>
    <w:rsid w:val="00013210"/>
    <w:rsid w:val="00013726"/>
    <w:rsid w:val="00013F3C"/>
    <w:rsid w:val="00014A37"/>
    <w:rsid w:val="0001511A"/>
    <w:rsid w:val="0001575A"/>
    <w:rsid w:val="000167DE"/>
    <w:rsid w:val="00016AB8"/>
    <w:rsid w:val="0001760B"/>
    <w:rsid w:val="000179C9"/>
    <w:rsid w:val="000202F5"/>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4AF7"/>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47494"/>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1D5A"/>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0401"/>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AED"/>
    <w:rsid w:val="00115B3F"/>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664B"/>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464"/>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B6A"/>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3DC"/>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4EC9"/>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617F"/>
    <w:rsid w:val="002077DE"/>
    <w:rsid w:val="00207EB7"/>
    <w:rsid w:val="00210361"/>
    <w:rsid w:val="00211267"/>
    <w:rsid w:val="00211359"/>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13C"/>
    <w:rsid w:val="00253B4A"/>
    <w:rsid w:val="00253CD9"/>
    <w:rsid w:val="00254C8B"/>
    <w:rsid w:val="00254E63"/>
    <w:rsid w:val="00255167"/>
    <w:rsid w:val="0025518A"/>
    <w:rsid w:val="00257A93"/>
    <w:rsid w:val="00257AB9"/>
    <w:rsid w:val="00257BA5"/>
    <w:rsid w:val="00257C06"/>
    <w:rsid w:val="00262552"/>
    <w:rsid w:val="0026279A"/>
    <w:rsid w:val="002633EF"/>
    <w:rsid w:val="00263476"/>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3B50"/>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7FB"/>
    <w:rsid w:val="00335BE0"/>
    <w:rsid w:val="00335CAB"/>
    <w:rsid w:val="00335D07"/>
    <w:rsid w:val="003369FF"/>
    <w:rsid w:val="00336D3A"/>
    <w:rsid w:val="00337533"/>
    <w:rsid w:val="003375D1"/>
    <w:rsid w:val="00337D39"/>
    <w:rsid w:val="00337F2B"/>
    <w:rsid w:val="0034023C"/>
    <w:rsid w:val="00340E2C"/>
    <w:rsid w:val="003410E5"/>
    <w:rsid w:val="00341288"/>
    <w:rsid w:val="00341B68"/>
    <w:rsid w:val="00343990"/>
    <w:rsid w:val="00343A1E"/>
    <w:rsid w:val="003443E5"/>
    <w:rsid w:val="00344C63"/>
    <w:rsid w:val="003452FC"/>
    <w:rsid w:val="00345EB9"/>
    <w:rsid w:val="00347561"/>
    <w:rsid w:val="003503C4"/>
    <w:rsid w:val="0035074E"/>
    <w:rsid w:val="00350DCA"/>
    <w:rsid w:val="00350F9D"/>
    <w:rsid w:val="003512BD"/>
    <w:rsid w:val="00351498"/>
    <w:rsid w:val="00352912"/>
    <w:rsid w:val="003530E7"/>
    <w:rsid w:val="00353180"/>
    <w:rsid w:val="003540C4"/>
    <w:rsid w:val="003547A6"/>
    <w:rsid w:val="00354AFB"/>
    <w:rsid w:val="00354CC2"/>
    <w:rsid w:val="00354DA5"/>
    <w:rsid w:val="00355178"/>
    <w:rsid w:val="003551D0"/>
    <w:rsid w:val="00355536"/>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46A5"/>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0D9"/>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48A"/>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2C6D"/>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2AF7"/>
    <w:rsid w:val="00453103"/>
    <w:rsid w:val="004531E6"/>
    <w:rsid w:val="00453E47"/>
    <w:rsid w:val="00454969"/>
    <w:rsid w:val="00455FA9"/>
    <w:rsid w:val="00456B2E"/>
    <w:rsid w:val="00456B60"/>
    <w:rsid w:val="00456D54"/>
    <w:rsid w:val="00457DFD"/>
    <w:rsid w:val="00461A7D"/>
    <w:rsid w:val="0046250D"/>
    <w:rsid w:val="00462C66"/>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88A"/>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2F5"/>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ED1"/>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771C3"/>
    <w:rsid w:val="00580716"/>
    <w:rsid w:val="005809AE"/>
    <w:rsid w:val="00581AD6"/>
    <w:rsid w:val="00581B2A"/>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1C3"/>
    <w:rsid w:val="005B75EB"/>
    <w:rsid w:val="005B778F"/>
    <w:rsid w:val="005B787C"/>
    <w:rsid w:val="005B7A05"/>
    <w:rsid w:val="005C0646"/>
    <w:rsid w:val="005C0DE8"/>
    <w:rsid w:val="005C0EC9"/>
    <w:rsid w:val="005C26E0"/>
    <w:rsid w:val="005C2F31"/>
    <w:rsid w:val="005C353F"/>
    <w:rsid w:val="005C3E66"/>
    <w:rsid w:val="005C40C6"/>
    <w:rsid w:val="005C4EB0"/>
    <w:rsid w:val="005C4EFD"/>
    <w:rsid w:val="005C5B7C"/>
    <w:rsid w:val="005C5D4C"/>
    <w:rsid w:val="005C6005"/>
    <w:rsid w:val="005C7246"/>
    <w:rsid w:val="005D0824"/>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09F4"/>
    <w:rsid w:val="00661086"/>
    <w:rsid w:val="0066263D"/>
    <w:rsid w:val="00663476"/>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6FF"/>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21C"/>
    <w:rsid w:val="006E7558"/>
    <w:rsid w:val="006E7A79"/>
    <w:rsid w:val="006F0001"/>
    <w:rsid w:val="006F099D"/>
    <w:rsid w:val="006F1532"/>
    <w:rsid w:val="006F1636"/>
    <w:rsid w:val="006F1979"/>
    <w:rsid w:val="006F2140"/>
    <w:rsid w:val="006F22EB"/>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636F"/>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29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74E"/>
    <w:rsid w:val="007D1CF0"/>
    <w:rsid w:val="007D2445"/>
    <w:rsid w:val="007D245E"/>
    <w:rsid w:val="007D42E0"/>
    <w:rsid w:val="007D5469"/>
    <w:rsid w:val="007D56FD"/>
    <w:rsid w:val="007D572C"/>
    <w:rsid w:val="007D5FB8"/>
    <w:rsid w:val="007D6122"/>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4BC"/>
    <w:rsid w:val="007F1A3B"/>
    <w:rsid w:val="007F2E5A"/>
    <w:rsid w:val="007F3414"/>
    <w:rsid w:val="007F34AC"/>
    <w:rsid w:val="007F3692"/>
    <w:rsid w:val="007F3ED1"/>
    <w:rsid w:val="007F48E9"/>
    <w:rsid w:val="007F52DD"/>
    <w:rsid w:val="007F55F1"/>
    <w:rsid w:val="007F6DB7"/>
    <w:rsid w:val="008000E4"/>
    <w:rsid w:val="0080084B"/>
    <w:rsid w:val="008023EE"/>
    <w:rsid w:val="00802422"/>
    <w:rsid w:val="00802C27"/>
    <w:rsid w:val="00802D6A"/>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5ED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1EC0"/>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2FD"/>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2E45"/>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475"/>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4EFC"/>
    <w:rsid w:val="00975727"/>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2D54"/>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616E"/>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6F9"/>
    <w:rsid w:val="009D6DF6"/>
    <w:rsid w:val="009D6E4A"/>
    <w:rsid w:val="009D6EEB"/>
    <w:rsid w:val="009D7B90"/>
    <w:rsid w:val="009D7CA0"/>
    <w:rsid w:val="009E0340"/>
    <w:rsid w:val="009E0B73"/>
    <w:rsid w:val="009E22A1"/>
    <w:rsid w:val="009E31F8"/>
    <w:rsid w:val="009E34BC"/>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8FA"/>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381"/>
    <w:rsid w:val="00A57FE3"/>
    <w:rsid w:val="00A601BF"/>
    <w:rsid w:val="00A6103F"/>
    <w:rsid w:val="00A6234E"/>
    <w:rsid w:val="00A6265B"/>
    <w:rsid w:val="00A626A5"/>
    <w:rsid w:val="00A62918"/>
    <w:rsid w:val="00A62BC2"/>
    <w:rsid w:val="00A62D62"/>
    <w:rsid w:val="00A62E81"/>
    <w:rsid w:val="00A62F19"/>
    <w:rsid w:val="00A63057"/>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3800"/>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708"/>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3F5"/>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D7"/>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537"/>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957"/>
    <w:rsid w:val="00B36C41"/>
    <w:rsid w:val="00B36E4C"/>
    <w:rsid w:val="00B373EE"/>
    <w:rsid w:val="00B401E4"/>
    <w:rsid w:val="00B40C7B"/>
    <w:rsid w:val="00B40E18"/>
    <w:rsid w:val="00B41223"/>
    <w:rsid w:val="00B4175E"/>
    <w:rsid w:val="00B42CDA"/>
    <w:rsid w:val="00B43515"/>
    <w:rsid w:val="00B4463A"/>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1C5E"/>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B7FE4"/>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80F"/>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5FD8"/>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4E29"/>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23CE"/>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36B"/>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53C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480D"/>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47861"/>
    <w:rsid w:val="00D5087E"/>
    <w:rsid w:val="00D50C40"/>
    <w:rsid w:val="00D50E61"/>
    <w:rsid w:val="00D513A0"/>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07"/>
    <w:rsid w:val="00D63764"/>
    <w:rsid w:val="00D642D0"/>
    <w:rsid w:val="00D6454D"/>
    <w:rsid w:val="00D64BCE"/>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0C3"/>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8CD"/>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87D"/>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0E"/>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7A7"/>
    <w:rsid w:val="00E75C30"/>
    <w:rsid w:val="00E75D68"/>
    <w:rsid w:val="00E76803"/>
    <w:rsid w:val="00E770D3"/>
    <w:rsid w:val="00E77298"/>
    <w:rsid w:val="00E802C5"/>
    <w:rsid w:val="00E81418"/>
    <w:rsid w:val="00E81872"/>
    <w:rsid w:val="00E81975"/>
    <w:rsid w:val="00E823BD"/>
    <w:rsid w:val="00E827B4"/>
    <w:rsid w:val="00E82846"/>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9D3"/>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7A5"/>
    <w:rsid w:val="00EA5B56"/>
    <w:rsid w:val="00EA6A30"/>
    <w:rsid w:val="00EA6B19"/>
    <w:rsid w:val="00EA73FA"/>
    <w:rsid w:val="00EA7456"/>
    <w:rsid w:val="00EA7B70"/>
    <w:rsid w:val="00EB0910"/>
    <w:rsid w:val="00EB0E9F"/>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631"/>
    <w:rsid w:val="00EF7C42"/>
    <w:rsid w:val="00EF7F6E"/>
    <w:rsid w:val="00F0014B"/>
    <w:rsid w:val="00F0105F"/>
    <w:rsid w:val="00F01134"/>
    <w:rsid w:val="00F0195E"/>
    <w:rsid w:val="00F033F6"/>
    <w:rsid w:val="00F03633"/>
    <w:rsid w:val="00F0455C"/>
    <w:rsid w:val="00F04AF0"/>
    <w:rsid w:val="00F04F6E"/>
    <w:rsid w:val="00F05087"/>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3729"/>
    <w:rsid w:val="00F2446C"/>
    <w:rsid w:val="00F257DE"/>
    <w:rsid w:val="00F261C7"/>
    <w:rsid w:val="00F2648E"/>
    <w:rsid w:val="00F27002"/>
    <w:rsid w:val="00F27ADD"/>
    <w:rsid w:val="00F3081E"/>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A1C"/>
    <w:rsid w:val="00F52BB3"/>
    <w:rsid w:val="00F53794"/>
    <w:rsid w:val="00F543D1"/>
    <w:rsid w:val="00F548ED"/>
    <w:rsid w:val="00F54A28"/>
    <w:rsid w:val="00F54B80"/>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46C5"/>
    <w:rsid w:val="00FD6408"/>
    <w:rsid w:val="00FD648F"/>
    <w:rsid w:val="00FD6597"/>
    <w:rsid w:val="00FD6D98"/>
    <w:rsid w:val="00FD6E63"/>
    <w:rsid w:val="00FD76B7"/>
    <w:rsid w:val="00FE0328"/>
    <w:rsid w:val="00FE1049"/>
    <w:rsid w:val="00FE17A4"/>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768"/>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38AA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6"/>
    <w:uiPriority w:val="50"/>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6"/>
    <w:uiPriority w:val="49"/>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6"/>
    <w:uiPriority w:val="50"/>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1ff5">
    <w:name w:val="Сетка таблицы светлая1"/>
    <w:basedOn w:val="af6"/>
    <w:uiPriority w:val="40"/>
    <w:rsid w:val="00F34ADA"/>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6">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6"/>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7">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8">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9">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a">
    <w:name w:val="Таблица 1"/>
    <w:basedOn w:val="af4"/>
    <w:link w:val="1ffb"/>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b">
    <w:name w:val="Таблица 1 Знак"/>
    <w:basedOn w:val="af5"/>
    <w:link w:val="1ffa"/>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a"/>
    <w:link w:val="2fb"/>
    <w:qFormat/>
    <w:rsid w:val="00C43465"/>
    <w:pPr>
      <w:ind w:left="-34" w:right="-76"/>
    </w:pPr>
  </w:style>
  <w:style w:type="character" w:customStyle="1" w:styleId="2fb">
    <w:name w:val="Таблица 2 Знак"/>
    <w:basedOn w:val="1ffb"/>
    <w:link w:val="2fa"/>
    <w:rsid w:val="00C43465"/>
    <w:rPr>
      <w:rFonts w:ascii="Times New Roman" w:eastAsia="Times New Roman" w:hAnsi="Times New Roman"/>
      <w:color w:val="000000"/>
    </w:rPr>
  </w:style>
  <w:style w:type="character" w:customStyle="1" w:styleId="1ffc">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c"/>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d">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e">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f">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0">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1">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2">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f7"/>
    <w:uiPriority w:val="99"/>
    <w:semiHidden/>
    <w:unhideWhenUsed/>
    <w:rsid w:val="00891EC0"/>
  </w:style>
  <w:style w:type="numbering" w:customStyle="1" w:styleId="84">
    <w:name w:val="Нет списка8"/>
    <w:next w:val="af7"/>
    <w:uiPriority w:val="99"/>
    <w:semiHidden/>
    <w:unhideWhenUsed/>
    <w:rsid w:val="00974EFC"/>
  </w:style>
  <w:style w:type="table" w:customStyle="1" w:styleId="104">
    <w:name w:val="Сетка таблицы10"/>
    <w:basedOn w:val="af6"/>
    <w:next w:val="af8"/>
    <w:uiPriority w:val="59"/>
    <w:rsid w:val="00974E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B71C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95">
    <w:name w:val="Нет списка9"/>
    <w:next w:val="af7"/>
    <w:uiPriority w:val="99"/>
    <w:semiHidden/>
    <w:unhideWhenUsed/>
    <w:rsid w:val="009C616E"/>
  </w:style>
  <w:style w:type="table" w:customStyle="1" w:styleId="150">
    <w:name w:val="Сетка таблицы15"/>
    <w:basedOn w:val="af6"/>
    <w:next w:val="af8"/>
    <w:uiPriority w:val="59"/>
    <w:rsid w:val="009C61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6"/>
    <w:uiPriority w:val="50"/>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6"/>
    <w:uiPriority w:val="49"/>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6"/>
    <w:uiPriority w:val="50"/>
    <w:rsid w:val="00F34ADA"/>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1ff5">
    <w:name w:val="Сетка таблицы светлая1"/>
    <w:basedOn w:val="af6"/>
    <w:uiPriority w:val="40"/>
    <w:rsid w:val="00F34ADA"/>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6">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6"/>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7">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8">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9">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a">
    <w:name w:val="Таблица 1"/>
    <w:basedOn w:val="af4"/>
    <w:link w:val="1ffb"/>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b">
    <w:name w:val="Таблица 1 Знак"/>
    <w:basedOn w:val="af5"/>
    <w:link w:val="1ffa"/>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a"/>
    <w:link w:val="2fb"/>
    <w:qFormat/>
    <w:rsid w:val="00C43465"/>
    <w:pPr>
      <w:ind w:left="-34" w:right="-76"/>
    </w:pPr>
  </w:style>
  <w:style w:type="character" w:customStyle="1" w:styleId="2fb">
    <w:name w:val="Таблица 2 Знак"/>
    <w:basedOn w:val="1ffb"/>
    <w:link w:val="2fa"/>
    <w:rsid w:val="00C43465"/>
    <w:rPr>
      <w:rFonts w:ascii="Times New Roman" w:eastAsia="Times New Roman" w:hAnsi="Times New Roman"/>
      <w:color w:val="000000"/>
    </w:rPr>
  </w:style>
  <w:style w:type="character" w:customStyle="1" w:styleId="1ffc">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c"/>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d">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e">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f">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0">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1">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2">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f7"/>
    <w:uiPriority w:val="99"/>
    <w:semiHidden/>
    <w:unhideWhenUsed/>
    <w:rsid w:val="00891EC0"/>
  </w:style>
  <w:style w:type="numbering" w:customStyle="1" w:styleId="84">
    <w:name w:val="Нет списка8"/>
    <w:next w:val="af7"/>
    <w:uiPriority w:val="99"/>
    <w:semiHidden/>
    <w:unhideWhenUsed/>
    <w:rsid w:val="00974EFC"/>
  </w:style>
  <w:style w:type="table" w:customStyle="1" w:styleId="104">
    <w:name w:val="Сетка таблицы10"/>
    <w:basedOn w:val="af6"/>
    <w:next w:val="af8"/>
    <w:uiPriority w:val="59"/>
    <w:rsid w:val="00974E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B71C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95">
    <w:name w:val="Нет списка9"/>
    <w:next w:val="af7"/>
    <w:uiPriority w:val="99"/>
    <w:semiHidden/>
    <w:unhideWhenUsed/>
    <w:rsid w:val="009C616E"/>
  </w:style>
  <w:style w:type="table" w:customStyle="1" w:styleId="150">
    <w:name w:val="Сетка таблицы15"/>
    <w:basedOn w:val="af6"/>
    <w:next w:val="af8"/>
    <w:uiPriority w:val="59"/>
    <w:rsid w:val="009C61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41537142">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795950114">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15682716">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77566777">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0127178">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layout/>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extLst xmlns:c16r2="http://schemas.microsoft.com/office/drawing/2015/06/chart">
            <c:ext xmlns:c16="http://schemas.microsoft.com/office/drawing/2014/chart" uri="{C3380CC4-5D6E-409C-BE32-E72D297353CC}">
              <c16:uniqueId val="{00000000-AD48-4963-B5BD-B1041CAD7711}"/>
            </c:ext>
          </c:extLst>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extLst xmlns:c16r2="http://schemas.microsoft.com/office/drawing/2015/06/chart">
            <c:ext xmlns:c16="http://schemas.microsoft.com/office/drawing/2014/chart" uri="{C3380CC4-5D6E-409C-BE32-E72D297353CC}">
              <c16:uniqueId val="{00000001-AD48-4963-B5BD-B1041CAD7711}"/>
            </c:ext>
          </c:extLst>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extLst xmlns:c16r2="http://schemas.microsoft.com/office/drawing/2015/06/chart">
            <c:ext xmlns:c16="http://schemas.microsoft.com/office/drawing/2014/chart" uri="{C3380CC4-5D6E-409C-BE32-E72D297353CC}">
              <c16:uniqueId val="{00000002-AD48-4963-B5BD-B1041CAD7711}"/>
            </c:ext>
          </c:extLst>
        </c:ser>
        <c:dLbls>
          <c:showLegendKey val="0"/>
          <c:showVal val="0"/>
          <c:showCatName val="0"/>
          <c:showSerName val="0"/>
          <c:showPercent val="0"/>
          <c:showBubbleSize val="0"/>
        </c:dLbls>
        <c:axId val="38228352"/>
        <c:axId val="38230272"/>
      </c:scatterChart>
      <c:valAx>
        <c:axId val="38228352"/>
        <c:scaling>
          <c:orientation val="minMax"/>
        </c:scaling>
        <c:delete val="0"/>
        <c:axPos val="b"/>
        <c:majorGridlines>
          <c:spPr>
            <a:ln w="19050"/>
          </c:spPr>
        </c:majorGridlines>
        <c:minorGridlines/>
        <c:numFmt formatCode="General" sourceLinked="1"/>
        <c:majorTickMark val="out"/>
        <c:minorTickMark val="none"/>
        <c:tickLblPos val="nextTo"/>
        <c:spPr>
          <a:ln w="9525"/>
        </c:spPr>
        <c:crossAx val="38230272"/>
        <c:crosses val="autoZero"/>
        <c:crossBetween val="midCat"/>
      </c:valAx>
      <c:valAx>
        <c:axId val="38230272"/>
        <c:scaling>
          <c:orientation val="minMax"/>
        </c:scaling>
        <c:delete val="0"/>
        <c:axPos val="l"/>
        <c:majorGridlines/>
        <c:minorGridlines/>
        <c:title>
          <c:tx>
            <c:strRef>
              <c:f>Население!$C$2</c:f>
              <c:strCache>
                <c:ptCount val="1"/>
                <c:pt idx="0">
                  <c:v>Население, чел.</c:v>
                </c:pt>
              </c:strCache>
            </c:strRef>
          </c:tx>
          <c:layout/>
          <c:overlay val="0"/>
          <c:txPr>
            <a:bodyPr rot="-5400000" vert="horz"/>
            <a:lstStyle/>
            <a:p>
              <a:pPr>
                <a:defRPr/>
              </a:pPr>
              <a:endParaRPr lang="ru-RU"/>
            </a:p>
          </c:txPr>
        </c:title>
        <c:numFmt formatCode="#,##0" sourceLinked="0"/>
        <c:majorTickMark val="out"/>
        <c:minorTickMark val="none"/>
        <c:tickLblPos val="nextTo"/>
        <c:crossAx val="38228352"/>
        <c:crosses val="autoZero"/>
        <c:crossBetween val="midCat"/>
      </c:valAx>
    </c:plotArea>
    <c:legend>
      <c:legendPos val="b"/>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extLst xmlns:c16r2="http://schemas.microsoft.com/office/drawing/2015/06/chart">
            <c:ext xmlns:c16="http://schemas.microsoft.com/office/drawing/2014/chart" uri="{C3380CC4-5D6E-409C-BE32-E72D297353CC}">
              <c16:uniqueId val="{00000000-3788-49F5-96AA-117FA32FD272}"/>
            </c:ext>
          </c:extLst>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mooth val="0"/>
          <c:extLst xmlns:c16r2="http://schemas.microsoft.com/office/drawing/2015/06/chart">
            <c:ext xmlns:c16="http://schemas.microsoft.com/office/drawing/2014/chart" uri="{C3380CC4-5D6E-409C-BE32-E72D297353CC}">
              <c16:uniqueId val="{00000001-3788-49F5-96AA-117FA32FD272}"/>
            </c:ext>
          </c:extLst>
        </c:ser>
        <c:dLbls>
          <c:showLegendKey val="0"/>
          <c:showVal val="1"/>
          <c:showCatName val="0"/>
          <c:showSerName val="0"/>
          <c:showPercent val="0"/>
          <c:showBubbleSize val="0"/>
        </c:dLbls>
        <c:marker val="1"/>
        <c:smooth val="0"/>
        <c:axId val="127754624"/>
        <c:axId val="127756544"/>
      </c:lineChart>
      <c:catAx>
        <c:axId val="127754624"/>
        <c:scaling>
          <c:orientation val="minMax"/>
        </c:scaling>
        <c:delete val="0"/>
        <c:axPos val="b"/>
        <c:majorGridlines/>
        <c:title>
          <c:tx>
            <c:strRef>
              <c:f>'Удельная стоимость'!$C$2:$C$3</c:f>
              <c:strCache>
                <c:ptCount val="1"/>
                <c:pt idx="0">
                  <c:v>Условный диаметр, мм</c:v>
                </c:pt>
              </c:strCache>
            </c:strRef>
          </c:tx>
          <c:overlay val="0"/>
        </c:title>
        <c:numFmt formatCode="General" sourceLinked="0"/>
        <c:majorTickMark val="out"/>
        <c:minorTickMark val="none"/>
        <c:tickLblPos val="nextTo"/>
        <c:crossAx val="127756544"/>
        <c:crosses val="autoZero"/>
        <c:auto val="1"/>
        <c:lblAlgn val="ctr"/>
        <c:lblOffset val="100"/>
        <c:noMultiLvlLbl val="0"/>
      </c:catAx>
      <c:valAx>
        <c:axId val="127756544"/>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27754624"/>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1E5A6-7043-447D-AB77-F7BADA4F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78</Pages>
  <Words>20530</Words>
  <Characters>117026</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137282</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Черникова Елена Владимировна</cp:lastModifiedBy>
  <cp:revision>37</cp:revision>
  <cp:lastPrinted>2017-02-07T07:47:00Z</cp:lastPrinted>
  <dcterms:created xsi:type="dcterms:W3CDTF">2023-03-09T02:37:00Z</dcterms:created>
  <dcterms:modified xsi:type="dcterms:W3CDTF">2024-03-11T06:45:00Z</dcterms:modified>
</cp:coreProperties>
</file>