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734D0D" w:rsidP="00701AD2">
            <w:pPr>
              <w:jc w:val="center"/>
            </w:pPr>
            <w:r>
              <w:t>19.09.2024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734D0D" w:rsidP="00100A92">
            <w:r>
              <w:t>804</w:t>
            </w:r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/>
      </w:tblPr>
      <w:tblGrid>
        <w:gridCol w:w="4503"/>
        <w:gridCol w:w="4927"/>
      </w:tblGrid>
      <w:tr w:rsidR="007C61A8" w:rsidRPr="00BA2FBA" w:rsidTr="00092043">
        <w:tc>
          <w:tcPr>
            <w:tcW w:w="4503" w:type="dxa"/>
          </w:tcPr>
          <w:p w:rsidR="007C61A8" w:rsidRPr="00BA2FBA" w:rsidRDefault="007C61A8" w:rsidP="00DF69B3">
            <w:pPr>
              <w:ind w:right="-108"/>
              <w:jc w:val="both"/>
            </w:pPr>
            <w:r w:rsidRPr="00BA2FBA">
              <w:t>О внесении изменений  в постановление администрации город</w:t>
            </w:r>
            <w:r w:rsidR="00DF69B3">
              <w:t>а от 20.01.2023 № 30</w:t>
            </w:r>
            <w:r w:rsidR="008600E6">
              <w:t xml:space="preserve"> «О</w:t>
            </w:r>
            <w:r w:rsidR="00DF69B3">
              <w:t>б утверждении Положения о порядке и условиях предоставления дополнител</w:t>
            </w:r>
            <w:r w:rsidR="00DF69B3">
              <w:t>ь</w:t>
            </w:r>
            <w:r w:rsidR="00DF69B3">
              <w:t>ных мер социальной поддержки в  целях соблюдения предельного индекса платы граждан за коммунальные услуги на те</w:t>
            </w:r>
            <w:r w:rsidR="00DF69B3">
              <w:t>р</w:t>
            </w:r>
            <w:r w:rsidR="00DF69B3">
              <w:t>ритории муниципального образования г</w:t>
            </w:r>
            <w:r w:rsidR="00DF69B3">
              <w:t>о</w:t>
            </w:r>
            <w:r w:rsidR="00DF69B3">
              <w:t>род Заринск Алтайского края</w:t>
            </w:r>
            <w:r w:rsidR="008600E6">
              <w:t xml:space="preserve">». </w:t>
            </w:r>
          </w:p>
        </w:tc>
        <w:tc>
          <w:tcPr>
            <w:tcW w:w="4927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Pr="00B71D33" w:rsidRDefault="00B71D33" w:rsidP="002D6637">
      <w:pPr>
        <w:ind w:firstLine="567"/>
        <w:jc w:val="both"/>
      </w:pPr>
      <w:r w:rsidRPr="00B71D33">
        <w:rPr>
          <w:rStyle w:val="21"/>
          <w:color w:val="000000"/>
          <w:sz w:val="24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>
        <w:rPr>
          <w:rStyle w:val="21"/>
          <w:color w:val="000000"/>
          <w:sz w:val="24"/>
        </w:rPr>
        <w:t xml:space="preserve">, Указом Губернатора Алтайского края от 14.12.2023 №209, </w:t>
      </w:r>
    </w:p>
    <w:p w:rsidR="00F72334" w:rsidRDefault="00F72334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p w:rsidR="00DF69B3" w:rsidRPr="00BA2FBA" w:rsidRDefault="007C61A8" w:rsidP="00DF69B3">
      <w:pPr>
        <w:ind w:right="-108" w:firstLine="567"/>
        <w:jc w:val="both"/>
      </w:pPr>
      <w:r>
        <w:t>1.Внести в  постановле</w:t>
      </w:r>
      <w:r w:rsidR="00DF69B3">
        <w:t>ние администрации города   от  20.01.2023 № 30 «Об утверждении П</w:t>
      </w:r>
      <w:r w:rsidR="00DF69B3">
        <w:t>о</w:t>
      </w:r>
      <w:r w:rsidR="00DF69B3">
        <w:t>ложения о порядке и условиях предоставления дополнительных мер социальной поддержки в  ц</w:t>
      </w:r>
      <w:r w:rsidR="00DF69B3">
        <w:t>е</w:t>
      </w:r>
      <w:r w:rsidR="00DF69B3">
        <w:t>лях соблюдения предельного индекса платы граждан за коммунальные услуги на территории мун</w:t>
      </w:r>
      <w:r w:rsidR="00DF69B3">
        <w:t>и</w:t>
      </w:r>
      <w:r w:rsidR="00DF69B3">
        <w:t>ципального образования</w:t>
      </w:r>
      <w:r w:rsidR="00E65A92">
        <w:t xml:space="preserve"> город Заринск Алтайского края»</w:t>
      </w:r>
      <w:bookmarkStart w:id="0" w:name="_GoBack"/>
      <w:bookmarkEnd w:id="0"/>
      <w:r w:rsidR="00E65A92">
        <w:t>следующие изменения:</w:t>
      </w:r>
    </w:p>
    <w:p w:rsidR="00DF69B3" w:rsidRDefault="00732B90" w:rsidP="00B71D33">
      <w:pPr>
        <w:ind w:firstLine="567"/>
        <w:jc w:val="both"/>
      </w:pPr>
      <w:r>
        <w:t>1.1</w:t>
      </w:r>
      <w:r w:rsidR="00DF69B3">
        <w:t>.</w:t>
      </w:r>
      <w:r w:rsidR="00E65A92">
        <w:t>Таблицу 1</w:t>
      </w:r>
      <w:r w:rsidR="00D11DE4">
        <w:t xml:space="preserve"> «Допустимые тарифы на коммунальные услуги, подлежащие компенсации гражданам в соответствии с п.1.6 настоящего положения, за исключением реализации твердого т</w:t>
      </w:r>
      <w:r w:rsidR="00D11DE4">
        <w:t>о</w:t>
      </w:r>
      <w:r w:rsidR="00D11DE4">
        <w:t>плива в целях печного отопления» Приложения 2</w:t>
      </w:r>
      <w:r w:rsidR="00B71D33">
        <w:t xml:space="preserve">к </w:t>
      </w:r>
      <w:r w:rsidR="00B71D33" w:rsidRPr="00B71D33">
        <w:t>Положению о порядке и условиях предоставл</w:t>
      </w:r>
      <w:r w:rsidR="00B71D33" w:rsidRPr="00B71D33">
        <w:t>е</w:t>
      </w:r>
      <w:r w:rsidR="00B71D33" w:rsidRPr="00B71D33">
        <w:t>ния до</w:t>
      </w:r>
      <w:r w:rsidR="00B71D33">
        <w:t xml:space="preserve">полнительных мер социальной  </w:t>
      </w:r>
      <w:r w:rsidR="00B71D33" w:rsidRPr="00B71D33">
        <w:t>поддержки в целях соблюдения предельного индекса платы граж</w:t>
      </w:r>
      <w:r w:rsidR="00B71D33">
        <w:t xml:space="preserve">дан за </w:t>
      </w:r>
      <w:r w:rsidR="00B71D33" w:rsidRPr="00B71D33">
        <w:t>коммунальные услуги на территории муниципального образованиягород Заринск А</w:t>
      </w:r>
      <w:r w:rsidR="00B71D33" w:rsidRPr="00B71D33">
        <w:t>л</w:t>
      </w:r>
      <w:r w:rsidR="00B71D33" w:rsidRPr="00B71D33">
        <w:t>тайского края</w:t>
      </w:r>
      <w:r w:rsidR="00FE0DEE">
        <w:t>,</w:t>
      </w:r>
      <w:r w:rsidR="00E65A92">
        <w:t>изложить в следующей редакции:</w:t>
      </w:r>
    </w:p>
    <w:p w:rsidR="00D11DE4" w:rsidRDefault="00D11DE4" w:rsidP="00D11DE4">
      <w:pPr>
        <w:rPr>
          <w:b/>
          <w:bCs/>
          <w:color w:val="000000"/>
          <w:sz w:val="18"/>
          <w:szCs w:val="18"/>
        </w:rPr>
      </w:pPr>
    </w:p>
    <w:p w:rsidR="00042712" w:rsidRDefault="00042712" w:rsidP="00042712">
      <w:pPr>
        <w:ind w:left="6946" w:firstLine="851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"</w:t>
      </w:r>
      <w:r w:rsidRPr="00042712">
        <w:rPr>
          <w:bCs/>
          <w:color w:val="000000"/>
        </w:rPr>
        <w:t>Таблица</w:t>
      </w:r>
      <w:r>
        <w:rPr>
          <w:bCs/>
          <w:color w:val="000000"/>
        </w:rPr>
        <w:t xml:space="preserve"> 1.</w:t>
      </w:r>
    </w:p>
    <w:p w:rsidR="00D11DE4" w:rsidRPr="00042712" w:rsidRDefault="008F7710" w:rsidP="00D11DE4">
      <w:pPr>
        <w:rPr>
          <w:bCs/>
          <w:color w:val="000000"/>
        </w:rPr>
      </w:pPr>
      <w:r>
        <w:t>Допустимые тарифы на коммунальные услуги, подлежащие компенсации гражданам в соответс</w:t>
      </w:r>
      <w:r>
        <w:t>т</w:t>
      </w:r>
      <w:r>
        <w:t>вии с п.1.6 настоящего положения, за исключением реализации твердого топлива в целях печного отопления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6"/>
        <w:gridCol w:w="1418"/>
        <w:gridCol w:w="1701"/>
        <w:gridCol w:w="1276"/>
        <w:gridCol w:w="1275"/>
        <w:gridCol w:w="1276"/>
        <w:gridCol w:w="1427"/>
      </w:tblGrid>
      <w:tr w:rsidR="00D11DE4" w:rsidTr="00D11DE4">
        <w:trPr>
          <w:trHeight w:val="537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4" w:rsidRDefault="00D11DE4" w:rsidP="000427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пальное о</w:t>
            </w:r>
            <w:r>
              <w:rPr>
                <w:color w:val="000000"/>
                <w:sz w:val="18"/>
                <w:szCs w:val="18"/>
              </w:rPr>
              <w:t>б</w:t>
            </w:r>
            <w:r>
              <w:rPr>
                <w:color w:val="000000"/>
                <w:sz w:val="18"/>
                <w:szCs w:val="18"/>
              </w:rPr>
              <w:t>разование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E4" w:rsidRDefault="00D11DE4" w:rsidP="000427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E4" w:rsidRDefault="00D11DE4" w:rsidP="000427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Ресурсоснабжа</w:t>
            </w:r>
            <w:r>
              <w:rPr>
                <w:color w:val="000000"/>
                <w:sz w:val="18"/>
                <w:szCs w:val="18"/>
              </w:rPr>
              <w:t>ю</w:t>
            </w:r>
            <w:r>
              <w:rPr>
                <w:color w:val="000000"/>
                <w:sz w:val="18"/>
                <w:szCs w:val="18"/>
              </w:rPr>
              <w:t>щая организация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4" w:rsidRDefault="00D11DE4" w:rsidP="000427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Допустимый тариф за б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зовый месяц (декабрь 2023)</w:t>
            </w:r>
          </w:p>
        </w:tc>
        <w:tc>
          <w:tcPr>
            <w:tcW w:w="3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1DE4" w:rsidRDefault="00D11DE4" w:rsidP="0004271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Тарифы, расчетный период</w:t>
            </w:r>
          </w:p>
        </w:tc>
      </w:tr>
      <w:tr w:rsidR="00D11DE4" w:rsidTr="00D11DE4">
        <w:trPr>
          <w:trHeight w:val="322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4" w:rsidRDefault="00D11DE4" w:rsidP="0004271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E4" w:rsidRDefault="00D11DE4" w:rsidP="0004271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E4" w:rsidRDefault="00D11DE4" w:rsidP="0004271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4" w:rsidRDefault="00D11DE4" w:rsidP="0004271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11DE4" w:rsidRDefault="00D11DE4" w:rsidP="00042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Утверждено с 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11DE4" w:rsidRDefault="00D11DE4" w:rsidP="00042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Утверждено с 01.07.2024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DE4" w:rsidRDefault="00D11DE4" w:rsidP="000427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Допустимый тариф с 01.07.2024</w:t>
            </w:r>
          </w:p>
        </w:tc>
      </w:tr>
      <w:tr w:rsidR="008F7710" w:rsidTr="008F7710">
        <w:trPr>
          <w:trHeight w:val="537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 З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ринск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30,48</w:t>
            </w:r>
          </w:p>
        </w:tc>
      </w:tr>
      <w:tr w:rsidR="008F7710" w:rsidTr="008F7710">
        <w:trPr>
          <w:trHeight w:val="420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710" w:rsidRDefault="008F7710" w:rsidP="0004271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Компонент на ГВС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30,48</w:t>
            </w:r>
          </w:p>
        </w:tc>
      </w:tr>
      <w:tr w:rsidR="008F7710" w:rsidTr="008F7710">
        <w:trPr>
          <w:trHeight w:val="818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710" w:rsidRDefault="008F7710" w:rsidP="0004271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28,96</w:t>
            </w:r>
          </w:p>
        </w:tc>
      </w:tr>
      <w:tr w:rsidR="008F7710" w:rsidTr="008F7710">
        <w:trPr>
          <w:trHeight w:val="837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7710" w:rsidRDefault="008F7710" w:rsidP="0004271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 (впервые с 01.07.2024)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«Стабил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3816,03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3486,32</w:t>
            </w:r>
          </w:p>
        </w:tc>
      </w:tr>
      <w:tr w:rsidR="008F7710" w:rsidTr="008F7710">
        <w:trPr>
          <w:trHeight w:val="834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8F7710" w:rsidRDefault="008F7710" w:rsidP="0004271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"</w:t>
            </w:r>
            <w:proofErr w:type="spellStart"/>
            <w:r>
              <w:rPr>
                <w:sz w:val="18"/>
                <w:szCs w:val="18"/>
              </w:rPr>
              <w:t>ЭкоГарант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7710" w:rsidRDefault="008F7710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F7710" w:rsidRDefault="000B611B" w:rsidP="0004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</w:tbl>
    <w:p w:rsidR="00D11DE4" w:rsidRDefault="00D11DE4" w:rsidP="00DF69B3">
      <w:pPr>
        <w:ind w:firstLine="567"/>
        <w:jc w:val="both"/>
      </w:pPr>
    </w:p>
    <w:p w:rsidR="009A23F9" w:rsidRDefault="009A23F9" w:rsidP="009A23F9">
      <w:pPr>
        <w:widowControl w:val="0"/>
        <w:autoSpaceDE w:val="0"/>
        <w:autoSpaceDN w:val="0"/>
        <w:adjustRightInd w:val="0"/>
        <w:jc w:val="both"/>
      </w:pPr>
    </w:p>
    <w:p w:rsidR="008D5B6A" w:rsidRDefault="008D5B6A" w:rsidP="00532D03">
      <w:pPr>
        <w:ind w:firstLine="567"/>
      </w:pPr>
      <w:r>
        <w:t>2.Опубликовать настоящее постановление в «</w:t>
      </w:r>
      <w:r w:rsidR="00450EC7">
        <w:t>Сборнике муниципальных правовых актов г</w:t>
      </w:r>
      <w:r w:rsidR="00450EC7">
        <w:t>о</w:t>
      </w:r>
      <w:r w:rsidR="00450EC7">
        <w:t>рода Заринска</w:t>
      </w:r>
      <w:r>
        <w:t>»</w:t>
      </w:r>
      <w:r w:rsidR="0038425B">
        <w:t xml:space="preserve"> и разместить на официальном сайте администрации города Заринска</w:t>
      </w:r>
      <w:r>
        <w:t>.</w:t>
      </w:r>
    </w:p>
    <w:p w:rsidR="00955997" w:rsidRPr="00BB52EC" w:rsidRDefault="008D5B6A" w:rsidP="004144F2">
      <w:pPr>
        <w:tabs>
          <w:tab w:val="left" w:pos="567"/>
        </w:tabs>
        <w:spacing w:line="276" w:lineRule="auto"/>
        <w:ind w:firstLine="567"/>
        <w:jc w:val="both"/>
      </w:pPr>
      <w:r>
        <w:t xml:space="preserve">3. </w:t>
      </w:r>
      <w:r w:rsidR="00955997" w:rsidRPr="00BB52EC">
        <w:t xml:space="preserve">Контроль за исполнением </w:t>
      </w:r>
      <w:r w:rsidR="00955997">
        <w:t xml:space="preserve">настоящего </w:t>
      </w:r>
      <w:r w:rsidR="00955997" w:rsidRPr="00BB52EC">
        <w:t xml:space="preserve">постановления </w:t>
      </w:r>
      <w:r w:rsidR="00955997">
        <w:t>оставляю за собой.</w:t>
      </w:r>
    </w:p>
    <w:p w:rsidR="008D5B6A" w:rsidRDefault="008D5B6A" w:rsidP="008D5B6A">
      <w:pPr>
        <w:ind w:firstLine="567"/>
        <w:jc w:val="both"/>
      </w:pPr>
    </w:p>
    <w:p w:rsidR="008D5B6A" w:rsidRDefault="008D5B6A" w:rsidP="008D5B6A">
      <w:pPr>
        <w:jc w:val="both"/>
      </w:pPr>
    </w:p>
    <w:p w:rsidR="008D5B6A" w:rsidRDefault="008D5B6A" w:rsidP="008D5B6A">
      <w:pPr>
        <w:jc w:val="both"/>
      </w:pPr>
    </w:p>
    <w:p w:rsidR="00955997" w:rsidRDefault="002D1B8D" w:rsidP="008D5B6A">
      <w:pPr>
        <w:suppressAutoHyphens/>
        <w:jc w:val="both"/>
      </w:pPr>
      <w:r>
        <w:t>Глава</w:t>
      </w:r>
      <w:r w:rsidR="00955997">
        <w:t xml:space="preserve"> города</w:t>
      </w:r>
      <w:r w:rsidR="00955997">
        <w:tab/>
      </w:r>
      <w:r w:rsidR="00955997">
        <w:tab/>
      </w:r>
      <w:r w:rsidR="0087476C">
        <w:t xml:space="preserve">                                                                                              </w:t>
      </w:r>
      <w:r>
        <w:t xml:space="preserve">В.Ш. </w:t>
      </w:r>
      <w:proofErr w:type="spellStart"/>
      <w:r>
        <w:t>Азгалдян</w:t>
      </w:r>
      <w:proofErr w:type="spellEnd"/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sectPr w:rsidR="00955997" w:rsidSect="004B33E4">
      <w:headerReference w:type="even" r:id="rId8"/>
      <w:headerReference w:type="default" r:id="rId9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710" w:rsidRDefault="008F7710">
      <w:r>
        <w:separator/>
      </w:r>
    </w:p>
  </w:endnote>
  <w:endnote w:type="continuationSeparator" w:id="1">
    <w:p w:rsidR="008F7710" w:rsidRDefault="008F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710" w:rsidRDefault="008F7710">
      <w:r>
        <w:separator/>
      </w:r>
    </w:p>
  </w:footnote>
  <w:footnote w:type="continuationSeparator" w:id="1">
    <w:p w:rsidR="008F7710" w:rsidRDefault="008F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10" w:rsidRDefault="00210843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771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7710">
      <w:rPr>
        <w:rStyle w:val="a6"/>
        <w:noProof/>
      </w:rPr>
      <w:t>3</w:t>
    </w:r>
    <w:r>
      <w:rPr>
        <w:rStyle w:val="a6"/>
      </w:rPr>
      <w:fldChar w:fldCharType="end"/>
    </w:r>
  </w:p>
  <w:p w:rsidR="008F7710" w:rsidRDefault="008F7710" w:rsidP="00243E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10" w:rsidRDefault="00210843">
    <w:pPr>
      <w:pStyle w:val="a7"/>
      <w:jc w:val="center"/>
    </w:pPr>
    <w:r>
      <w:fldChar w:fldCharType="begin"/>
    </w:r>
    <w:r w:rsidR="005E0A1D">
      <w:instrText xml:space="preserve"> PAGE   \* MERGEFORMAT </w:instrText>
    </w:r>
    <w:r>
      <w:fldChar w:fldCharType="separate"/>
    </w:r>
    <w:r w:rsidR="0087476C">
      <w:rPr>
        <w:noProof/>
      </w:rPr>
      <w:t>2</w:t>
    </w:r>
    <w:r>
      <w:rPr>
        <w:noProof/>
      </w:rPr>
      <w:fldChar w:fldCharType="end"/>
    </w:r>
  </w:p>
  <w:p w:rsidR="008F7710" w:rsidRPr="00EF59D9" w:rsidRDefault="008F7710" w:rsidP="00693A65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2712"/>
    <w:rsid w:val="00043797"/>
    <w:rsid w:val="00044D66"/>
    <w:rsid w:val="00045757"/>
    <w:rsid w:val="000508AF"/>
    <w:rsid w:val="00050A6A"/>
    <w:rsid w:val="00051453"/>
    <w:rsid w:val="00051652"/>
    <w:rsid w:val="000516D4"/>
    <w:rsid w:val="00053663"/>
    <w:rsid w:val="00053967"/>
    <w:rsid w:val="00054C6B"/>
    <w:rsid w:val="00054C9A"/>
    <w:rsid w:val="00055AD9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11B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B85"/>
    <w:rsid w:val="000F14FA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4E94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196A"/>
    <w:rsid w:val="001B2367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843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5860"/>
    <w:rsid w:val="00255F81"/>
    <w:rsid w:val="00256561"/>
    <w:rsid w:val="00256BA9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1B8D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4174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675F9"/>
    <w:rsid w:val="003705B5"/>
    <w:rsid w:val="003734EA"/>
    <w:rsid w:val="00375AE7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1B6A"/>
    <w:rsid w:val="003B4B39"/>
    <w:rsid w:val="003B7C39"/>
    <w:rsid w:val="003C0332"/>
    <w:rsid w:val="003C305F"/>
    <w:rsid w:val="003C336C"/>
    <w:rsid w:val="003C48AC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44F2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646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0A1D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64D7"/>
    <w:rsid w:val="0069155C"/>
    <w:rsid w:val="00691719"/>
    <w:rsid w:val="00693A65"/>
    <w:rsid w:val="00693CA7"/>
    <w:rsid w:val="0069544A"/>
    <w:rsid w:val="00696BBC"/>
    <w:rsid w:val="00696E98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989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C2BD1"/>
    <w:rsid w:val="006C3D8F"/>
    <w:rsid w:val="006C4AFD"/>
    <w:rsid w:val="006C50D4"/>
    <w:rsid w:val="006C62AB"/>
    <w:rsid w:val="006C6CF5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735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D0D"/>
    <w:rsid w:val="00734E96"/>
    <w:rsid w:val="00735B77"/>
    <w:rsid w:val="007361EC"/>
    <w:rsid w:val="00740410"/>
    <w:rsid w:val="007406FB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9A7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70D58"/>
    <w:rsid w:val="0087476C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160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710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92D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5997"/>
    <w:rsid w:val="00957C01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76F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3C22"/>
    <w:rsid w:val="009946E7"/>
    <w:rsid w:val="00995233"/>
    <w:rsid w:val="0099523A"/>
    <w:rsid w:val="009958C0"/>
    <w:rsid w:val="00997A85"/>
    <w:rsid w:val="009A0D17"/>
    <w:rsid w:val="009A23F9"/>
    <w:rsid w:val="009A412C"/>
    <w:rsid w:val="009A51BA"/>
    <w:rsid w:val="009A53AF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092C"/>
    <w:rsid w:val="00A71C99"/>
    <w:rsid w:val="00A753E5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5091"/>
    <w:rsid w:val="00AA65E7"/>
    <w:rsid w:val="00AA7205"/>
    <w:rsid w:val="00AB000B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7500"/>
    <w:rsid w:val="00AE00E4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78AB"/>
    <w:rsid w:val="00B71037"/>
    <w:rsid w:val="00B7160F"/>
    <w:rsid w:val="00B71677"/>
    <w:rsid w:val="00B71D33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97F10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D7E25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2A02"/>
    <w:rsid w:val="00C13144"/>
    <w:rsid w:val="00C1348C"/>
    <w:rsid w:val="00C138D2"/>
    <w:rsid w:val="00C161D4"/>
    <w:rsid w:val="00C16B61"/>
    <w:rsid w:val="00C20387"/>
    <w:rsid w:val="00C2313C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69DB"/>
    <w:rsid w:val="00C372DC"/>
    <w:rsid w:val="00C37C79"/>
    <w:rsid w:val="00C40A81"/>
    <w:rsid w:val="00C4353F"/>
    <w:rsid w:val="00C43624"/>
    <w:rsid w:val="00C43CE3"/>
    <w:rsid w:val="00C44842"/>
    <w:rsid w:val="00C44CFE"/>
    <w:rsid w:val="00C46532"/>
    <w:rsid w:val="00C467E8"/>
    <w:rsid w:val="00C46C84"/>
    <w:rsid w:val="00C509FB"/>
    <w:rsid w:val="00C50AA1"/>
    <w:rsid w:val="00C529BA"/>
    <w:rsid w:val="00C5383E"/>
    <w:rsid w:val="00C539EF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301A"/>
    <w:rsid w:val="00C93443"/>
    <w:rsid w:val="00C936F1"/>
    <w:rsid w:val="00C93B72"/>
    <w:rsid w:val="00C93ECA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0F06"/>
    <w:rsid w:val="00CC1184"/>
    <w:rsid w:val="00CC15EB"/>
    <w:rsid w:val="00CC42BA"/>
    <w:rsid w:val="00CC5991"/>
    <w:rsid w:val="00CC6659"/>
    <w:rsid w:val="00CC7C72"/>
    <w:rsid w:val="00CD181D"/>
    <w:rsid w:val="00CD2BA2"/>
    <w:rsid w:val="00CD5138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1DE4"/>
    <w:rsid w:val="00D1253B"/>
    <w:rsid w:val="00D20BAD"/>
    <w:rsid w:val="00D2336C"/>
    <w:rsid w:val="00D23830"/>
    <w:rsid w:val="00D26A8A"/>
    <w:rsid w:val="00D27FE1"/>
    <w:rsid w:val="00D31186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068"/>
    <w:rsid w:val="00D71A0B"/>
    <w:rsid w:val="00D74E02"/>
    <w:rsid w:val="00D75B0A"/>
    <w:rsid w:val="00D75E9D"/>
    <w:rsid w:val="00D75FFE"/>
    <w:rsid w:val="00D81CE3"/>
    <w:rsid w:val="00D840C7"/>
    <w:rsid w:val="00D856CA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69B3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65A92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FE9"/>
    <w:rsid w:val="00EC4232"/>
    <w:rsid w:val="00EC4364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47B"/>
    <w:rsid w:val="00EF7D96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79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756"/>
    <w:rsid w:val="00F60683"/>
    <w:rsid w:val="00F61B2E"/>
    <w:rsid w:val="00F65F47"/>
    <w:rsid w:val="00F713EA"/>
    <w:rsid w:val="00F71CE1"/>
    <w:rsid w:val="00F72334"/>
    <w:rsid w:val="00F7524B"/>
    <w:rsid w:val="00F7594E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101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0DEE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14E94"/>
    <w:rPr>
      <w:color w:val="0000FF" w:themeColor="hyperlink"/>
      <w:u w:val="single"/>
    </w:rPr>
  </w:style>
  <w:style w:type="character" w:customStyle="1" w:styleId="21">
    <w:name w:val="Основной текст (2)_"/>
    <w:link w:val="210"/>
    <w:locked/>
    <w:rsid w:val="00B71D33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71D33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4DA0-C55B-4CE7-B0E2-2CB36CDA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324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pressa_02</cp:lastModifiedBy>
  <cp:revision>17</cp:revision>
  <cp:lastPrinted>2024-08-19T04:03:00Z</cp:lastPrinted>
  <dcterms:created xsi:type="dcterms:W3CDTF">2023-12-06T08:13:00Z</dcterms:created>
  <dcterms:modified xsi:type="dcterms:W3CDTF">2025-02-12T02:59:00Z</dcterms:modified>
</cp:coreProperties>
</file>