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3A1" w:rsidRPr="00EF43A1" w:rsidRDefault="00BD4973" w:rsidP="00BD4973">
      <w:pPr>
        <w:ind w:hanging="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4E7EB901" wp14:editId="6E8C38A6">
            <wp:simplePos x="0" y="0"/>
            <wp:positionH relativeFrom="column">
              <wp:posOffset>-132715</wp:posOffset>
            </wp:positionH>
            <wp:positionV relativeFrom="paragraph">
              <wp:posOffset>365760</wp:posOffset>
            </wp:positionV>
            <wp:extent cx="4065270" cy="2514600"/>
            <wp:effectExtent l="0" t="0" r="0" b="0"/>
            <wp:wrapSquare wrapText="bothSides"/>
            <wp:docPr id="1" name="Рисунок 1" descr="F:\Статьи в СМИ\service[9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татьи в СМИ\service[9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527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43A1" w:rsidRPr="00EF43A1">
        <w:rPr>
          <w:rFonts w:ascii="Times New Roman" w:hAnsi="Times New Roman" w:cs="Times New Roman"/>
          <w:b/>
          <w:sz w:val="28"/>
          <w:szCs w:val="28"/>
          <w:lang w:eastAsia="ru-RU"/>
        </w:rPr>
        <w:t>ВЫЕЗД</w:t>
      </w:r>
      <w:r w:rsidR="00EF43A1" w:rsidRPr="00EF43A1">
        <w:rPr>
          <w:rFonts w:ascii="Times New Roman" w:hAnsi="Times New Roman" w:cs="Times New Roman"/>
          <w:b/>
          <w:sz w:val="28"/>
          <w:szCs w:val="28"/>
        </w:rPr>
        <w:t xml:space="preserve"> НА ПОЛОСУ ВСТРЕЧНОГО ДВИЖЕНИЯ</w:t>
      </w:r>
    </w:p>
    <w:p w:rsidR="00EF43A1" w:rsidRPr="00EF43A1" w:rsidRDefault="00EF43A1" w:rsidP="00EF43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43A1">
        <w:rPr>
          <w:rFonts w:ascii="Times New Roman" w:hAnsi="Times New Roman" w:cs="Times New Roman"/>
          <w:sz w:val="28"/>
          <w:szCs w:val="28"/>
        </w:rPr>
        <w:t>Для профилактики дорожно-транспортных происшествий, основной причиной которых нередко становится нарушение Правил дорожного движения при совершении маневра обгона и выезда на полосу встречного движения, сотрудниками Госавт</w:t>
      </w:r>
      <w:bookmarkStart w:id="0" w:name="_GoBack"/>
      <w:bookmarkEnd w:id="0"/>
      <w:r w:rsidRPr="00EF43A1">
        <w:rPr>
          <w:rFonts w:ascii="Times New Roman" w:hAnsi="Times New Roman" w:cs="Times New Roman"/>
          <w:sz w:val="28"/>
          <w:szCs w:val="28"/>
        </w:rPr>
        <w:t xml:space="preserve">оинспекции города </w:t>
      </w:r>
      <w:r>
        <w:rPr>
          <w:rFonts w:ascii="Times New Roman" w:hAnsi="Times New Roman" w:cs="Times New Roman"/>
          <w:sz w:val="28"/>
          <w:szCs w:val="28"/>
        </w:rPr>
        <w:t>Заринска</w:t>
      </w:r>
      <w:r w:rsidRPr="00EF43A1">
        <w:rPr>
          <w:rFonts w:ascii="Times New Roman" w:hAnsi="Times New Roman" w:cs="Times New Roman"/>
          <w:sz w:val="28"/>
          <w:szCs w:val="28"/>
        </w:rPr>
        <w:t xml:space="preserve"> при осуществлении ежедневного надзора за дорожным движением  особое внимание уделяется пресечению данных видов нарушений ПДД РФ. </w:t>
      </w:r>
      <w:r>
        <w:rPr>
          <w:rFonts w:ascii="Times New Roman" w:hAnsi="Times New Roman" w:cs="Times New Roman"/>
          <w:sz w:val="28"/>
          <w:szCs w:val="28"/>
        </w:rPr>
        <w:t>В 2022</w:t>
      </w:r>
      <w:r w:rsidRPr="00EF43A1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EF43A1">
        <w:rPr>
          <w:rFonts w:ascii="Times New Roman" w:hAnsi="Times New Roman" w:cs="Times New Roman"/>
          <w:sz w:val="28"/>
          <w:szCs w:val="28"/>
        </w:rPr>
        <w:t xml:space="preserve"> в поле зрения инспекторов ДПС попалось </w:t>
      </w:r>
      <w:r w:rsidR="00BD4973">
        <w:rPr>
          <w:rFonts w:ascii="Times New Roman" w:hAnsi="Times New Roman" w:cs="Times New Roman"/>
          <w:sz w:val="28"/>
          <w:szCs w:val="28"/>
        </w:rPr>
        <w:t>98</w:t>
      </w:r>
      <w:r w:rsidRPr="00EF43A1">
        <w:rPr>
          <w:rFonts w:ascii="Times New Roman" w:hAnsi="Times New Roman" w:cs="Times New Roman"/>
          <w:sz w:val="28"/>
          <w:szCs w:val="28"/>
        </w:rPr>
        <w:t xml:space="preserve"> водителей, допустивших выезд на полосу встречного движения.</w:t>
      </w:r>
    </w:p>
    <w:p w:rsidR="00EF43A1" w:rsidRDefault="00EF43A1" w:rsidP="00BD497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F43A1">
        <w:rPr>
          <w:rFonts w:ascii="Times New Roman" w:hAnsi="Times New Roman" w:cs="Times New Roman"/>
          <w:sz w:val="28"/>
          <w:szCs w:val="28"/>
        </w:rPr>
        <w:t>Превышение скорости и выезд на встречную полосу движения – это самые аварийно-опасные нарушения Правил. Особенно опасным является выезд на полосу, предназначенную для встречного движения, так как часто данное нарушение приводит к весьма печальным последствиям вплоть до летального исхода. Причина, по которой водители оправдывают грубое нарушение ПДД, чаще всего одна - они куда-то опаздывают. Вместе с тем, даже при скорости 40 км/ч, удар от лобового столкновения может оказаться фатальным, а последствия для водителей и пассажиров - несоизмеримыми с выигранными минутами.</w:t>
      </w:r>
    </w:p>
    <w:p w:rsidR="00EF43A1" w:rsidRDefault="00EF43A1" w:rsidP="00EF43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43A1">
        <w:rPr>
          <w:rFonts w:ascii="Times New Roman" w:hAnsi="Times New Roman" w:cs="Times New Roman"/>
          <w:sz w:val="28"/>
          <w:szCs w:val="28"/>
        </w:rPr>
        <w:t>Практически любой выезд на полосу встречного движения является маневром, представляющим опасность для жизни и здоровья участников дорожного движения.</w:t>
      </w:r>
    </w:p>
    <w:p w:rsidR="00EF43A1" w:rsidRPr="00EF43A1" w:rsidRDefault="00EF43A1" w:rsidP="00EF43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43A1">
        <w:rPr>
          <w:rFonts w:ascii="Times New Roman" w:hAnsi="Times New Roman" w:cs="Times New Roman"/>
          <w:sz w:val="28"/>
          <w:szCs w:val="28"/>
        </w:rPr>
        <w:t>Стоит отметить, что очень важно при совершении маневра обгона правильно выбрать участок дороги, который позволит безопасно выполнить этот маневр. Прежде чем начать обгон, водитель обязан убедиться в том, что полоса движения, на которую он собирается выехать, свободна на  достаточном для обгона расстоянии и в процессе обгона он не создаст опасности для движения и помех другим участникам дорожного движения.</w:t>
      </w:r>
    </w:p>
    <w:p w:rsidR="00EF43A1" w:rsidRDefault="00EF43A1" w:rsidP="00EF43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43A1">
        <w:rPr>
          <w:rFonts w:ascii="Times New Roman" w:hAnsi="Times New Roman" w:cs="Times New Roman"/>
          <w:sz w:val="28"/>
          <w:szCs w:val="28"/>
        </w:rPr>
        <w:t xml:space="preserve">Водителю необходимо помнить, что, </w:t>
      </w:r>
      <w:proofErr w:type="gramStart"/>
      <w:r w:rsidRPr="00EF43A1">
        <w:rPr>
          <w:rFonts w:ascii="Times New Roman" w:hAnsi="Times New Roman" w:cs="Times New Roman"/>
          <w:sz w:val="28"/>
          <w:szCs w:val="28"/>
        </w:rPr>
        <w:t>согласно Правил</w:t>
      </w:r>
      <w:proofErr w:type="gramEnd"/>
      <w:r w:rsidRPr="00EF43A1">
        <w:rPr>
          <w:rFonts w:ascii="Times New Roman" w:hAnsi="Times New Roman" w:cs="Times New Roman"/>
          <w:sz w:val="28"/>
          <w:szCs w:val="28"/>
        </w:rPr>
        <w:t xml:space="preserve"> дорожного движения, обгон запрещается, если:</w:t>
      </w:r>
    </w:p>
    <w:p w:rsidR="00EF43A1" w:rsidRDefault="00EF43A1" w:rsidP="00EF43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43A1">
        <w:rPr>
          <w:rFonts w:ascii="Times New Roman" w:hAnsi="Times New Roman" w:cs="Times New Roman"/>
          <w:sz w:val="28"/>
          <w:szCs w:val="28"/>
        </w:rPr>
        <w:t>- транспортное средство, движущееся впереди, производит обгон или объезд препятствия;</w:t>
      </w:r>
    </w:p>
    <w:p w:rsidR="00EF43A1" w:rsidRDefault="00EF43A1" w:rsidP="00EF43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43A1">
        <w:rPr>
          <w:rFonts w:ascii="Times New Roman" w:hAnsi="Times New Roman" w:cs="Times New Roman"/>
          <w:sz w:val="28"/>
          <w:szCs w:val="28"/>
        </w:rPr>
        <w:t>- транспортное средство, движущееся впереди по той же полосе, подало сигнал поворота налево;</w:t>
      </w:r>
    </w:p>
    <w:p w:rsidR="00777CD5" w:rsidRDefault="00EF43A1" w:rsidP="00777C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43A1">
        <w:rPr>
          <w:rFonts w:ascii="Times New Roman" w:hAnsi="Times New Roman" w:cs="Times New Roman"/>
          <w:sz w:val="28"/>
          <w:szCs w:val="28"/>
        </w:rPr>
        <w:t>- следующее за ним тран</w:t>
      </w:r>
      <w:r w:rsidR="00777CD5">
        <w:rPr>
          <w:rFonts w:ascii="Times New Roman" w:hAnsi="Times New Roman" w:cs="Times New Roman"/>
          <w:sz w:val="28"/>
          <w:szCs w:val="28"/>
        </w:rPr>
        <w:t>спортное средство начало обгон;</w:t>
      </w:r>
    </w:p>
    <w:p w:rsidR="00EF43A1" w:rsidRPr="00EF43A1" w:rsidRDefault="00EF43A1" w:rsidP="00777C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43A1">
        <w:rPr>
          <w:rFonts w:ascii="Times New Roman" w:hAnsi="Times New Roman" w:cs="Times New Roman"/>
          <w:sz w:val="28"/>
          <w:szCs w:val="28"/>
        </w:rPr>
        <w:lastRenderedPageBreak/>
        <w:t>- по завершении обгона водитель не сможет, не создавая опасности для движения и помех обгоняемому транспортному средству, вернуться на ранее занимаемую полосу.</w:t>
      </w:r>
    </w:p>
    <w:p w:rsidR="00EF43A1" w:rsidRPr="00EF43A1" w:rsidRDefault="00EF43A1" w:rsidP="00EF43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43A1">
        <w:rPr>
          <w:rFonts w:ascii="Times New Roman" w:hAnsi="Times New Roman" w:cs="Times New Roman"/>
          <w:sz w:val="28"/>
          <w:szCs w:val="28"/>
        </w:rPr>
        <w:t>Кроме того, обгон запрещен:</w:t>
      </w:r>
    </w:p>
    <w:p w:rsidR="00EF43A1" w:rsidRPr="00EF43A1" w:rsidRDefault="00EF43A1" w:rsidP="00EF43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43A1">
        <w:rPr>
          <w:rFonts w:ascii="Times New Roman" w:hAnsi="Times New Roman" w:cs="Times New Roman"/>
          <w:sz w:val="28"/>
          <w:szCs w:val="28"/>
        </w:rPr>
        <w:t>- на регулируемых перекрестках;</w:t>
      </w:r>
    </w:p>
    <w:p w:rsidR="00EF43A1" w:rsidRPr="00EF43A1" w:rsidRDefault="00EF43A1" w:rsidP="00EF43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43A1">
        <w:rPr>
          <w:rFonts w:ascii="Times New Roman" w:hAnsi="Times New Roman" w:cs="Times New Roman"/>
          <w:sz w:val="28"/>
          <w:szCs w:val="28"/>
        </w:rPr>
        <w:t>- на нерегулируемых перекрестках при движении по дороге, не являющейся главной;</w:t>
      </w:r>
    </w:p>
    <w:p w:rsidR="00EF43A1" w:rsidRPr="00EF43A1" w:rsidRDefault="00EF43A1" w:rsidP="00EF43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43A1">
        <w:rPr>
          <w:rFonts w:ascii="Times New Roman" w:hAnsi="Times New Roman" w:cs="Times New Roman"/>
          <w:sz w:val="28"/>
          <w:szCs w:val="28"/>
        </w:rPr>
        <w:t>- на пешеходных переходах;</w:t>
      </w:r>
    </w:p>
    <w:p w:rsidR="00EF43A1" w:rsidRPr="00EF43A1" w:rsidRDefault="00EF43A1" w:rsidP="00EF43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43A1">
        <w:rPr>
          <w:rFonts w:ascii="Times New Roman" w:hAnsi="Times New Roman" w:cs="Times New Roman"/>
          <w:sz w:val="28"/>
          <w:szCs w:val="28"/>
        </w:rPr>
        <w:t>- на железнодорожных переездах и ближе чем за 100 метров перед ними;</w:t>
      </w:r>
    </w:p>
    <w:p w:rsidR="00EF43A1" w:rsidRPr="00EF43A1" w:rsidRDefault="00EF43A1" w:rsidP="00EF43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43A1">
        <w:rPr>
          <w:rFonts w:ascii="Times New Roman" w:hAnsi="Times New Roman" w:cs="Times New Roman"/>
          <w:sz w:val="28"/>
          <w:szCs w:val="28"/>
        </w:rPr>
        <w:t>- на мостах, путепроводах, эстакадах и под ними, в тоннелях;</w:t>
      </w:r>
    </w:p>
    <w:p w:rsidR="00EF43A1" w:rsidRDefault="00EF43A1" w:rsidP="00EF43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43A1">
        <w:rPr>
          <w:rFonts w:ascii="Times New Roman" w:hAnsi="Times New Roman" w:cs="Times New Roman"/>
          <w:sz w:val="28"/>
          <w:szCs w:val="28"/>
        </w:rPr>
        <w:t>- в конце подъема, на опасных поворотах и на  других участках с ограниченной видимостью.</w:t>
      </w:r>
    </w:p>
    <w:p w:rsidR="00EF43A1" w:rsidRPr="00EF43A1" w:rsidRDefault="00EF43A1" w:rsidP="00EF43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43A1">
        <w:rPr>
          <w:rFonts w:ascii="Times New Roman" w:hAnsi="Times New Roman" w:cs="Times New Roman"/>
          <w:sz w:val="28"/>
          <w:szCs w:val="28"/>
        </w:rPr>
        <w:t>Напомним, что выезд на полосу встречного движения, либо на трамвайные пути встречного направления,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месяцев.</w:t>
      </w:r>
    </w:p>
    <w:p w:rsidR="00EF43A1" w:rsidRPr="00EF43A1" w:rsidRDefault="00EF43A1" w:rsidP="00EF43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3A1">
        <w:rPr>
          <w:rFonts w:ascii="Times New Roman" w:hAnsi="Times New Roman" w:cs="Times New Roman"/>
          <w:sz w:val="28"/>
          <w:szCs w:val="28"/>
        </w:rPr>
        <w:t>Повторное совершение административного правонарушения влечет лишение права управления транспортными средствами на срок один год, а в случае фиксации выезда на встречную полосу специальными техническими средствами фото-видео фиксации - наложение административного штрафа в размере пяти тысяч рублей.</w:t>
      </w:r>
    </w:p>
    <w:p w:rsidR="00EF43A1" w:rsidRPr="00EF43A1" w:rsidRDefault="00EF43A1" w:rsidP="00EF43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43A1">
        <w:rPr>
          <w:rFonts w:ascii="Times New Roman" w:hAnsi="Times New Roman" w:cs="Times New Roman"/>
          <w:sz w:val="28"/>
          <w:szCs w:val="28"/>
        </w:rPr>
        <w:t>Уважаемые</w:t>
      </w:r>
      <w:r>
        <w:rPr>
          <w:rFonts w:ascii="Times New Roman" w:hAnsi="Times New Roman" w:cs="Times New Roman"/>
          <w:sz w:val="28"/>
          <w:szCs w:val="28"/>
        </w:rPr>
        <w:t xml:space="preserve"> водители! Сотрудники ГИБДД г. Заринска</w:t>
      </w:r>
      <w:r w:rsidRPr="00EF43A1">
        <w:rPr>
          <w:rFonts w:ascii="Times New Roman" w:hAnsi="Times New Roman" w:cs="Times New Roman"/>
          <w:sz w:val="28"/>
          <w:szCs w:val="28"/>
        </w:rPr>
        <w:t xml:space="preserve"> в очередной раз напоминают Вам о необходимости соблюдать элементарные правила безопасности на дороге. В ряде случаев, не стоит надеяться на водительский опыт и стаж вождения.</w:t>
      </w:r>
    </w:p>
    <w:p w:rsidR="00EF43A1" w:rsidRDefault="00EF43A1" w:rsidP="00EF43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43A1">
        <w:rPr>
          <w:rFonts w:ascii="Times New Roman" w:hAnsi="Times New Roman" w:cs="Times New Roman"/>
          <w:sz w:val="28"/>
          <w:szCs w:val="28"/>
        </w:rPr>
        <w:t>Помните о том, что по причине выезда на полосу встречного движения и превышения безопасной скорости при движении могут пострадать ни в чем невинные люди, а это могут быть и близки</w:t>
      </w:r>
      <w:r>
        <w:rPr>
          <w:rFonts w:ascii="Times New Roman" w:hAnsi="Times New Roman" w:cs="Times New Roman"/>
          <w:sz w:val="28"/>
          <w:szCs w:val="28"/>
        </w:rPr>
        <w:t>е Вам люди, и Ваши родственники</w:t>
      </w:r>
      <w:r w:rsidRPr="00EF43A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43A1">
        <w:rPr>
          <w:rFonts w:ascii="Times New Roman" w:hAnsi="Times New Roman" w:cs="Times New Roman"/>
          <w:sz w:val="28"/>
          <w:szCs w:val="28"/>
        </w:rPr>
        <w:t>и просто Ваши знакомые и друзья!</w:t>
      </w:r>
    </w:p>
    <w:p w:rsidR="00BD4973" w:rsidRDefault="00BD4973" w:rsidP="00BD49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4973" w:rsidRDefault="00BD4973" w:rsidP="00BD49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ОГИБДД</w:t>
      </w:r>
    </w:p>
    <w:p w:rsidR="00BD4973" w:rsidRDefault="00BD4973" w:rsidP="00BD49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МВД России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Заринский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BD4973" w:rsidRDefault="00BD4973" w:rsidP="00BD49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майор полиции</w:t>
      </w:r>
    </w:p>
    <w:p w:rsidR="00BD4973" w:rsidRPr="00EF43A1" w:rsidRDefault="00BD4973" w:rsidP="00BD49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Олег Мещеряков</w:t>
      </w:r>
    </w:p>
    <w:p w:rsidR="00FF1CC9" w:rsidRDefault="00FF1CC9"/>
    <w:sectPr w:rsidR="00FF1CC9" w:rsidSect="00BD4973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973" w:rsidRDefault="00BD4973" w:rsidP="00BD4973">
      <w:pPr>
        <w:spacing w:after="0" w:line="240" w:lineRule="auto"/>
      </w:pPr>
      <w:r>
        <w:separator/>
      </w:r>
    </w:p>
  </w:endnote>
  <w:endnote w:type="continuationSeparator" w:id="0">
    <w:p w:rsidR="00BD4973" w:rsidRDefault="00BD4973" w:rsidP="00BD4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973" w:rsidRDefault="00BD4973" w:rsidP="00BD4973">
      <w:pPr>
        <w:spacing w:after="0" w:line="240" w:lineRule="auto"/>
      </w:pPr>
      <w:r>
        <w:separator/>
      </w:r>
    </w:p>
  </w:footnote>
  <w:footnote w:type="continuationSeparator" w:id="0">
    <w:p w:rsidR="00BD4973" w:rsidRDefault="00BD4973" w:rsidP="00BD49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630"/>
    <w:rsid w:val="00777CD5"/>
    <w:rsid w:val="00A83630"/>
    <w:rsid w:val="00BD4973"/>
    <w:rsid w:val="00EF43A1"/>
    <w:rsid w:val="00FF1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43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43A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D49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D4973"/>
  </w:style>
  <w:style w:type="paragraph" w:styleId="a7">
    <w:name w:val="footer"/>
    <w:basedOn w:val="a"/>
    <w:link w:val="a8"/>
    <w:uiPriority w:val="99"/>
    <w:unhideWhenUsed/>
    <w:rsid w:val="00BD49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D49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43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43A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D49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D4973"/>
  </w:style>
  <w:style w:type="paragraph" w:styleId="a7">
    <w:name w:val="footer"/>
    <w:basedOn w:val="a"/>
    <w:link w:val="a8"/>
    <w:uiPriority w:val="99"/>
    <w:unhideWhenUsed/>
    <w:rsid w:val="00BD49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D49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2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7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2023-01-11T04:47:00Z</dcterms:created>
  <dcterms:modified xsi:type="dcterms:W3CDTF">2023-01-18T03:37:00Z</dcterms:modified>
</cp:coreProperties>
</file>