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58" w:rsidRDefault="004A0058" w:rsidP="004A0058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Информация № </w:t>
      </w:r>
      <w:r w:rsidR="004A1155">
        <w:rPr>
          <w:b/>
          <w:bCs/>
          <w:color w:val="000000"/>
          <w:sz w:val="28"/>
          <w:szCs w:val="28"/>
        </w:rPr>
        <w:t>1</w:t>
      </w:r>
    </w:p>
    <w:p w:rsidR="00664D83" w:rsidRPr="00664D83" w:rsidRDefault="004A0058" w:rsidP="00664D83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о результатах проверки</w:t>
      </w:r>
      <w:r>
        <w:rPr>
          <w:b/>
        </w:rPr>
        <w:t xml:space="preserve"> </w:t>
      </w:r>
      <w:r w:rsidR="00664D83" w:rsidRPr="00664D83">
        <w:rPr>
          <w:b/>
        </w:rPr>
        <w:t>Муниципального бюджетного дошкольного образовательного учреждения «Центр развития ребенка - детский сад № 11 «</w:t>
      </w:r>
      <w:proofErr w:type="spellStart"/>
      <w:r w:rsidR="00664D83" w:rsidRPr="00664D83">
        <w:rPr>
          <w:b/>
        </w:rPr>
        <w:t>Рябинушка</w:t>
      </w:r>
      <w:proofErr w:type="spellEnd"/>
      <w:r w:rsidR="00664D83" w:rsidRPr="00664D83">
        <w:rPr>
          <w:b/>
        </w:rPr>
        <w:t>» города Заринска</w:t>
      </w:r>
    </w:p>
    <w:p w:rsidR="004A0058" w:rsidRDefault="004A0058" w:rsidP="004A0058">
      <w:pPr>
        <w:ind w:left="34" w:hanging="34"/>
        <w:jc w:val="center"/>
        <w:rPr>
          <w:b/>
        </w:rPr>
      </w:pPr>
      <w:r>
        <w:rPr>
          <w:b/>
        </w:rPr>
        <w:t>(далее Учреждение)</w:t>
      </w:r>
    </w:p>
    <w:p w:rsidR="004A0058" w:rsidRDefault="004A0058" w:rsidP="004A0058">
      <w:pPr>
        <w:ind w:firstLine="709"/>
        <w:jc w:val="center"/>
        <w:rPr>
          <w:b/>
        </w:rPr>
      </w:pPr>
    </w:p>
    <w:p w:rsidR="00664D83" w:rsidRDefault="004A0058" w:rsidP="004A0058">
      <w:pPr>
        <w:ind w:firstLine="720"/>
        <w:jc w:val="both"/>
      </w:pPr>
      <w:r>
        <w:t>Проверочной комиссией комитета администрации города Заринска по финансам, налоговой и кредитной политике (далее комитет по финансам) проведена плановая проверка исполнения требований законодательства Российской Федерации и иных нормативных правовых актов о контрактной системе в сфере закупок в отношении Учреждения за период с 01.</w:t>
      </w:r>
      <w:r w:rsidR="004A1155">
        <w:t>0</w:t>
      </w:r>
      <w:r>
        <w:t>1.20</w:t>
      </w:r>
      <w:r w:rsidR="004A1155">
        <w:t>2</w:t>
      </w:r>
      <w:r w:rsidR="00664D83">
        <w:t>3</w:t>
      </w:r>
      <w:r>
        <w:t xml:space="preserve"> года по </w:t>
      </w:r>
      <w:r w:rsidR="00664D83">
        <w:t>31.12</w:t>
      </w:r>
      <w:r w:rsidR="008466EE">
        <w:t>.2023</w:t>
      </w:r>
      <w:r>
        <w:t xml:space="preserve"> года. </w:t>
      </w:r>
    </w:p>
    <w:p w:rsidR="004A0058" w:rsidRDefault="00664D83" w:rsidP="00664D83">
      <w:pPr>
        <w:jc w:val="both"/>
      </w:pPr>
      <w:r>
        <w:t xml:space="preserve">           </w:t>
      </w:r>
      <w:r w:rsidR="004A0058">
        <w:t xml:space="preserve">Проверка начата </w:t>
      </w:r>
      <w:r>
        <w:t>29.02.2024</w:t>
      </w:r>
      <w:r w:rsidR="004A0058">
        <w:t xml:space="preserve"> года, окончена </w:t>
      </w:r>
      <w:r>
        <w:t>15.03.2024</w:t>
      </w:r>
      <w:r w:rsidR="004A0058">
        <w:t xml:space="preserve"> года.</w:t>
      </w:r>
    </w:p>
    <w:p w:rsidR="004A0058" w:rsidRDefault="004A0058" w:rsidP="00187773">
      <w:pPr>
        <w:spacing w:line="240" w:lineRule="atLeast"/>
        <w:ind w:firstLine="709"/>
        <w:jc w:val="both"/>
      </w:pPr>
      <w:r>
        <w:t xml:space="preserve">По результатам контрольных мероприятий установлены следующие нарушения: </w:t>
      </w:r>
    </w:p>
    <w:p w:rsidR="00664D83" w:rsidRPr="00664D83" w:rsidRDefault="00664D83" w:rsidP="00187773">
      <w:pPr>
        <w:pStyle w:val="a7"/>
        <w:numPr>
          <w:ilvl w:val="0"/>
          <w:numId w:val="3"/>
        </w:numPr>
        <w:spacing w:line="240" w:lineRule="atLeast"/>
        <w:ind w:left="0"/>
        <w:jc w:val="both"/>
        <w:rPr>
          <w:sz w:val="24"/>
          <w:szCs w:val="24"/>
        </w:rPr>
      </w:pPr>
      <w:r w:rsidRPr="00664D83">
        <w:rPr>
          <w:sz w:val="24"/>
          <w:szCs w:val="24"/>
        </w:rPr>
        <w:t>в реестре контрактов информация об исполнении контракта размещена с нарушением установленного срока</w:t>
      </w:r>
      <w:r>
        <w:rPr>
          <w:sz w:val="24"/>
          <w:szCs w:val="24"/>
        </w:rPr>
        <w:t>;</w:t>
      </w:r>
    </w:p>
    <w:p w:rsidR="00664D83" w:rsidRPr="00664D83" w:rsidRDefault="00664D83" w:rsidP="0018777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/>
        <w:jc w:val="both"/>
        <w:rPr>
          <w:bCs/>
        </w:rPr>
      </w:pPr>
      <w:r w:rsidRPr="00BC3F40">
        <w:rPr>
          <w:sz w:val="24"/>
          <w:szCs w:val="24"/>
        </w:rPr>
        <w:t>в реестре контрактов информация</w:t>
      </w:r>
      <w:r>
        <w:rPr>
          <w:sz w:val="24"/>
          <w:szCs w:val="24"/>
        </w:rPr>
        <w:t xml:space="preserve"> </w:t>
      </w:r>
      <w:r w:rsidRPr="00BA7B7C">
        <w:rPr>
          <w:sz w:val="24"/>
          <w:szCs w:val="24"/>
        </w:rPr>
        <w:t>о стоимости исполненных обязательств размещена с нарушением установленного срока</w:t>
      </w:r>
      <w:r>
        <w:rPr>
          <w:sz w:val="24"/>
          <w:szCs w:val="24"/>
        </w:rPr>
        <w:t>;</w:t>
      </w:r>
      <w:r w:rsidRPr="007A1A9A">
        <w:rPr>
          <w:sz w:val="24"/>
          <w:szCs w:val="24"/>
        </w:rPr>
        <w:t xml:space="preserve"> </w:t>
      </w:r>
    </w:p>
    <w:p w:rsidR="00664D83" w:rsidRPr="00664D83" w:rsidRDefault="00664D83" w:rsidP="00187773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</w:pPr>
      <w:r w:rsidRPr="00664D83">
        <w:rPr>
          <w:sz w:val="24"/>
          <w:szCs w:val="24"/>
        </w:rPr>
        <w:t>в реестре контрактов информация об изменении контракта с указанием условий контракта, которые были изменены</w:t>
      </w:r>
      <w:r>
        <w:rPr>
          <w:sz w:val="24"/>
          <w:szCs w:val="24"/>
        </w:rPr>
        <w:t>,</w:t>
      </w:r>
      <w:r w:rsidRPr="00664D83">
        <w:rPr>
          <w:sz w:val="24"/>
          <w:szCs w:val="24"/>
        </w:rPr>
        <w:t xml:space="preserve"> </w:t>
      </w:r>
      <w:r w:rsidRPr="00BA7B7C">
        <w:rPr>
          <w:sz w:val="24"/>
          <w:szCs w:val="24"/>
        </w:rPr>
        <w:t>размещена с нарушением установленного срока</w:t>
      </w:r>
      <w:r>
        <w:rPr>
          <w:sz w:val="24"/>
          <w:szCs w:val="24"/>
        </w:rPr>
        <w:t>;</w:t>
      </w:r>
    </w:p>
    <w:p w:rsidR="00664D83" w:rsidRPr="00664D83" w:rsidRDefault="00664D83" w:rsidP="00187773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</w:pPr>
      <w:r w:rsidRPr="00BA7B7C">
        <w:rPr>
          <w:sz w:val="24"/>
          <w:szCs w:val="24"/>
        </w:rPr>
        <w:t>нарушен срок оплаты за оказанные услуги в рамках заключенного договора от 31.01.2023 № 0135</w:t>
      </w:r>
      <w:r>
        <w:rPr>
          <w:sz w:val="24"/>
          <w:szCs w:val="24"/>
        </w:rPr>
        <w:t>,</w:t>
      </w:r>
      <w:r w:rsidRPr="00664D83">
        <w:rPr>
          <w:sz w:val="24"/>
          <w:szCs w:val="24"/>
        </w:rPr>
        <w:t xml:space="preserve"> </w:t>
      </w:r>
      <w:r>
        <w:rPr>
          <w:sz w:val="24"/>
          <w:szCs w:val="24"/>
        </w:rPr>
        <w:t>от 30.01.2023 года № 171/23;</w:t>
      </w:r>
    </w:p>
    <w:p w:rsidR="004A0058" w:rsidRDefault="004A0058" w:rsidP="0018777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По результатам проверки Учреждения составлен</w:t>
      </w:r>
      <w:r>
        <w:rPr>
          <w:b/>
        </w:rPr>
        <w:t xml:space="preserve"> </w:t>
      </w:r>
      <w:r>
        <w:t xml:space="preserve">акт проверки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(далее акт проверки) от </w:t>
      </w:r>
      <w:r w:rsidR="00664D83">
        <w:t>28.03.2024</w:t>
      </w:r>
      <w:r>
        <w:t xml:space="preserve"> года.</w:t>
      </w:r>
    </w:p>
    <w:p w:rsidR="004A0058" w:rsidRDefault="004A0058" w:rsidP="00720D8E">
      <w:pPr>
        <w:ind w:firstLine="708"/>
        <w:jc w:val="both"/>
      </w:pPr>
      <w:r>
        <w:rPr>
          <w:iCs/>
        </w:rPr>
        <w:t>По итогам проведенной проверки Учреждению выдана</w:t>
      </w:r>
      <w:r>
        <w:rPr>
          <w:shd w:val="clear" w:color="auto" w:fill="FFFFFF"/>
        </w:rPr>
        <w:t xml:space="preserve"> Информация по акту проверки </w:t>
      </w:r>
      <w:r w:rsidR="00720D8E">
        <w:rPr>
          <w:shd w:val="clear" w:color="auto" w:fill="FFFFFF"/>
        </w:rPr>
        <w:t xml:space="preserve">от </w:t>
      </w:r>
      <w:r w:rsidR="00664D83">
        <w:t xml:space="preserve">29.03.2024, исходящий </w:t>
      </w:r>
      <w:r w:rsidR="00664D83" w:rsidRPr="00BC3F40">
        <w:rPr>
          <w:color w:val="FF0000"/>
        </w:rPr>
        <w:t xml:space="preserve"> </w:t>
      </w:r>
      <w:r w:rsidR="00664D83" w:rsidRPr="00BC3F40">
        <w:t xml:space="preserve">№ </w:t>
      </w:r>
      <w:r w:rsidR="00664D83">
        <w:t>60</w:t>
      </w:r>
      <w:r w:rsidR="00664D83" w:rsidRPr="00BC3F40">
        <w:t>/01-28</w:t>
      </w:r>
      <w:r>
        <w:rPr>
          <w:shd w:val="clear" w:color="auto" w:fill="FFFFFF"/>
        </w:rPr>
        <w:t>, в котором к</w:t>
      </w:r>
      <w:r>
        <w:t>омитет по финансам предложил Учреждению рассмотреть настоящую Информацию и принять меры по устранению причин и условий выявленных нарушений.</w:t>
      </w:r>
    </w:p>
    <w:p w:rsidR="004A0058" w:rsidRDefault="004A0058" w:rsidP="004A0058">
      <w:pPr>
        <w:ind w:firstLine="709"/>
        <w:jc w:val="both"/>
      </w:pPr>
    </w:p>
    <w:p w:rsidR="00C93B05" w:rsidRDefault="00187773"/>
    <w:sectPr w:rsidR="00C93B05" w:rsidSect="00EE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247B78"/>
    <w:multiLevelType w:val="hybridMultilevel"/>
    <w:tmpl w:val="8110AE2C"/>
    <w:lvl w:ilvl="0" w:tplc="5B04FEF0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058"/>
    <w:rsid w:val="00187773"/>
    <w:rsid w:val="001E6593"/>
    <w:rsid w:val="00406463"/>
    <w:rsid w:val="004A0058"/>
    <w:rsid w:val="004A1155"/>
    <w:rsid w:val="004E3FF2"/>
    <w:rsid w:val="0057656C"/>
    <w:rsid w:val="005844B8"/>
    <w:rsid w:val="005E6FE5"/>
    <w:rsid w:val="00664D83"/>
    <w:rsid w:val="00720D8E"/>
    <w:rsid w:val="0081448D"/>
    <w:rsid w:val="008466EE"/>
    <w:rsid w:val="008B0A98"/>
    <w:rsid w:val="008D4520"/>
    <w:rsid w:val="009C4BD2"/>
    <w:rsid w:val="00A87E4B"/>
    <w:rsid w:val="00BC1FC6"/>
    <w:rsid w:val="00D45569"/>
    <w:rsid w:val="00E3026C"/>
    <w:rsid w:val="00EE761C"/>
    <w:rsid w:val="00F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656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7656C"/>
    <w:pPr>
      <w:keepNext/>
      <w:outlineLvl w:val="1"/>
    </w:pPr>
    <w:rPr>
      <w:rFonts w:cs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5765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7656C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7656C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57656C"/>
    <w:pPr>
      <w:keepNext/>
      <w:ind w:left="720"/>
      <w:outlineLvl w:val="5"/>
    </w:pPr>
    <w:rPr>
      <w:sz w:val="26"/>
      <w:szCs w:val="20"/>
    </w:rPr>
  </w:style>
  <w:style w:type="paragraph" w:styleId="7">
    <w:name w:val="heading 7"/>
    <w:basedOn w:val="a"/>
    <w:next w:val="a"/>
    <w:link w:val="70"/>
    <w:qFormat/>
    <w:rsid w:val="0057656C"/>
    <w:pPr>
      <w:keepNext/>
      <w:ind w:firstLine="567"/>
      <w:jc w:val="both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FE5"/>
    <w:rPr>
      <w:sz w:val="24"/>
    </w:rPr>
  </w:style>
  <w:style w:type="character" w:customStyle="1" w:styleId="20">
    <w:name w:val="Заголовок 2 Знак"/>
    <w:basedOn w:val="a0"/>
    <w:link w:val="2"/>
    <w:rsid w:val="005E6FE5"/>
    <w:rPr>
      <w:rFonts w:cs="Arial"/>
      <w:sz w:val="28"/>
    </w:rPr>
  </w:style>
  <w:style w:type="paragraph" w:styleId="a3">
    <w:name w:val="caption"/>
    <w:basedOn w:val="a"/>
    <w:semiHidden/>
    <w:unhideWhenUsed/>
    <w:qFormat/>
    <w:rsid w:val="005E6FE5"/>
    <w:rPr>
      <w:rFonts w:cs="Mangal"/>
      <w:b/>
      <w:bCs/>
      <w:sz w:val="20"/>
      <w:szCs w:val="20"/>
    </w:rPr>
  </w:style>
  <w:style w:type="character" w:styleId="a4">
    <w:name w:val="Strong"/>
    <w:qFormat/>
    <w:rsid w:val="005E6FE5"/>
    <w:rPr>
      <w:b/>
      <w:bCs/>
    </w:rPr>
  </w:style>
  <w:style w:type="character" w:styleId="a5">
    <w:name w:val="Emphasis"/>
    <w:qFormat/>
    <w:rsid w:val="005E6FE5"/>
    <w:rPr>
      <w:i/>
      <w:iCs/>
    </w:rPr>
  </w:style>
  <w:style w:type="paragraph" w:styleId="a6">
    <w:name w:val="No Spacing"/>
    <w:uiPriority w:val="1"/>
    <w:qFormat/>
    <w:rsid w:val="005E6FE5"/>
    <w:rPr>
      <w:rFonts w:eastAsia="Calibri"/>
    </w:rPr>
  </w:style>
  <w:style w:type="paragraph" w:styleId="a7">
    <w:name w:val="List Paragraph"/>
    <w:basedOn w:val="a"/>
    <w:uiPriority w:val="34"/>
    <w:qFormat/>
    <w:rsid w:val="005E6FE5"/>
    <w:pPr>
      <w:ind w:left="708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57656C"/>
    <w:rPr>
      <w:b/>
      <w:sz w:val="24"/>
    </w:rPr>
  </w:style>
  <w:style w:type="character" w:customStyle="1" w:styleId="40">
    <w:name w:val="Заголовок 4 Знак"/>
    <w:basedOn w:val="a0"/>
    <w:link w:val="4"/>
    <w:rsid w:val="0057656C"/>
    <w:rPr>
      <w:sz w:val="24"/>
    </w:rPr>
  </w:style>
  <w:style w:type="character" w:customStyle="1" w:styleId="50">
    <w:name w:val="Заголовок 5 Знак"/>
    <w:basedOn w:val="a0"/>
    <w:link w:val="5"/>
    <w:rsid w:val="0057656C"/>
    <w:rPr>
      <w:b/>
      <w:sz w:val="24"/>
    </w:rPr>
  </w:style>
  <w:style w:type="character" w:customStyle="1" w:styleId="60">
    <w:name w:val="Заголовок 6 Знак"/>
    <w:basedOn w:val="a0"/>
    <w:link w:val="6"/>
    <w:rsid w:val="0057656C"/>
    <w:rPr>
      <w:sz w:val="26"/>
    </w:rPr>
  </w:style>
  <w:style w:type="character" w:customStyle="1" w:styleId="70">
    <w:name w:val="Заголовок 7 Знак"/>
    <w:basedOn w:val="a0"/>
    <w:link w:val="7"/>
    <w:rsid w:val="0057656C"/>
    <w:rPr>
      <w:sz w:val="26"/>
    </w:rPr>
  </w:style>
  <w:style w:type="paragraph" w:styleId="a8">
    <w:name w:val="Normal (Web)"/>
    <w:basedOn w:val="a"/>
    <w:semiHidden/>
    <w:unhideWhenUsed/>
    <w:rsid w:val="004A00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0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user</cp:lastModifiedBy>
  <cp:revision>7</cp:revision>
  <cp:lastPrinted>2023-11-27T07:14:00Z</cp:lastPrinted>
  <dcterms:created xsi:type="dcterms:W3CDTF">2022-12-26T01:55:00Z</dcterms:created>
  <dcterms:modified xsi:type="dcterms:W3CDTF">2024-03-31T16:42:00Z</dcterms:modified>
</cp:coreProperties>
</file>