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90" w:rsidRDefault="00690890" w:rsidP="003E2227">
      <w:pPr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2076"/>
      </w:tblGrid>
      <w:tr w:rsidR="00CB7CBE" w:rsidTr="00FB113F">
        <w:tc>
          <w:tcPr>
            <w:tcW w:w="2402" w:type="dxa"/>
            <w:tcBorders>
              <w:bottom w:val="single" w:sz="4" w:space="0" w:color="auto"/>
            </w:tcBorders>
          </w:tcPr>
          <w:p w:rsidR="00CB7CBE" w:rsidRDefault="009441E9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18.12.2023</w:t>
            </w:r>
          </w:p>
        </w:tc>
        <w:tc>
          <w:tcPr>
            <w:tcW w:w="451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CB7CBE" w:rsidRDefault="009441E9" w:rsidP="009441E9">
            <w:pPr>
              <w:tabs>
                <w:tab w:val="left" w:pos="2880"/>
                <w:tab w:val="left" w:pos="3420"/>
                <w:tab w:val="left" w:pos="4500"/>
              </w:tabs>
            </w:pPr>
            <w:r>
              <w:t xml:space="preserve">      68-р</w:t>
            </w:r>
          </w:p>
        </w:tc>
        <w:tc>
          <w:tcPr>
            <w:tcW w:w="1642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643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2076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59"/>
        <w:gridCol w:w="2487"/>
      </w:tblGrid>
      <w:tr w:rsidR="004F7712" w:rsidRPr="00677213" w:rsidTr="00F52B9C">
        <w:trPr>
          <w:trHeight w:val="1385"/>
        </w:trPr>
        <w:tc>
          <w:tcPr>
            <w:tcW w:w="5459" w:type="dxa"/>
          </w:tcPr>
          <w:p w:rsidR="004F7712" w:rsidRPr="00B303D6" w:rsidRDefault="004F7712" w:rsidP="00286874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677213">
              <w:rPr>
                <w:rFonts w:eastAsia="Calibri"/>
              </w:rPr>
              <w:t xml:space="preserve">Об 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</w:t>
            </w:r>
            <w:r w:rsidR="00677213" w:rsidRPr="00677213">
              <w:rPr>
                <w:rFonts w:eastAsia="Calibri"/>
              </w:rPr>
              <w:t xml:space="preserve">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</w:t>
            </w:r>
            <w:r w:rsidR="00CB7CBE" w:rsidRPr="00677213">
              <w:rPr>
                <w:rFonts w:eastAsia="Calibri"/>
              </w:rPr>
              <w:t>на территории муниципального образования город 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286874">
              <w:rPr>
                <w:rFonts w:eastAsia="Calibri"/>
              </w:rPr>
              <w:t>4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677213" w:rsidRDefault="004F7712" w:rsidP="00677213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CB7CBE" w:rsidRDefault="00CB7CBE" w:rsidP="0093360F">
      <w:pPr>
        <w:ind w:firstLine="708"/>
        <w:jc w:val="both"/>
        <w:rPr>
          <w:snapToGrid w:val="0"/>
        </w:rPr>
      </w:pPr>
    </w:p>
    <w:p w:rsidR="008313EB" w:rsidRPr="00E049AC" w:rsidRDefault="00CB7CBE" w:rsidP="00E049AC">
      <w:pPr>
        <w:ind w:firstLine="708"/>
        <w:jc w:val="both"/>
        <w:rPr>
          <w:snapToGrid w:val="0"/>
        </w:rPr>
      </w:pPr>
      <w:proofErr w:type="gramStart"/>
      <w:r w:rsidRPr="001514B9">
        <w:rPr>
          <w:snapToGrid w:val="0"/>
        </w:rPr>
        <w:t xml:space="preserve">В соответствии </w:t>
      </w:r>
      <w:r w:rsidR="00E049AC" w:rsidRPr="001514B9">
        <w:rPr>
          <w:snapToGrid w:val="0"/>
        </w:rPr>
        <w:t xml:space="preserve">Федеральным </w:t>
      </w:r>
      <w:hyperlink r:id="rId9" w:history="1">
        <w:r w:rsidR="00E049AC" w:rsidRPr="001514B9">
          <w:rPr>
            <w:snapToGrid w:val="0"/>
          </w:rPr>
          <w:t>закон</w:t>
        </w:r>
      </w:hyperlink>
      <w:r w:rsidR="00E049AC" w:rsidRPr="001514B9">
        <w:rPr>
          <w:snapToGrid w:val="0"/>
        </w:rPr>
        <w:t>ом от 06.10.2003 №</w:t>
      </w:r>
      <w:r w:rsidR="00E049AC">
        <w:rPr>
          <w:snapToGrid w:val="0"/>
        </w:rPr>
        <w:t xml:space="preserve"> </w:t>
      </w:r>
      <w:r w:rsidR="00E049AC" w:rsidRPr="001514B9">
        <w:rPr>
          <w:snapToGrid w:val="0"/>
        </w:rPr>
        <w:t>131-ФЗ «Об общих принципах организации местного самоуправления в Российской Федерации»</w:t>
      </w:r>
      <w:r w:rsidR="00E049AC">
        <w:rPr>
          <w:snapToGrid w:val="0"/>
        </w:rPr>
        <w:t xml:space="preserve">, </w:t>
      </w:r>
      <w:r w:rsidR="00E049AC" w:rsidRPr="001514B9">
        <w:rPr>
          <w:snapToGrid w:val="0"/>
        </w:rPr>
        <w:t xml:space="preserve">ст. </w:t>
      </w:r>
      <w:r w:rsidR="00E049AC">
        <w:rPr>
          <w:snapToGrid w:val="0"/>
        </w:rPr>
        <w:t>15</w:t>
      </w:r>
      <w:r w:rsidR="00E049AC" w:rsidRPr="001514B9">
        <w:rPr>
          <w:snapToGrid w:val="0"/>
        </w:rPr>
        <w:t xml:space="preserve"> Федеральн</w:t>
      </w:r>
      <w:r w:rsidR="00E049AC">
        <w:rPr>
          <w:snapToGrid w:val="0"/>
        </w:rPr>
        <w:t>ого</w:t>
      </w:r>
      <w:r w:rsidR="00E049AC" w:rsidRPr="001514B9">
        <w:rPr>
          <w:snapToGrid w:val="0"/>
        </w:rPr>
        <w:t xml:space="preserve"> закон</w:t>
      </w:r>
      <w:r w:rsidR="00E049AC">
        <w:rPr>
          <w:snapToGrid w:val="0"/>
        </w:rPr>
        <w:t>а</w:t>
      </w:r>
      <w:r w:rsidR="00E049AC" w:rsidRPr="001514B9">
        <w:rPr>
          <w:snapToGrid w:val="0"/>
        </w:rPr>
        <w:t xml:space="preserve"> </w:t>
      </w:r>
      <w:r w:rsidR="00E049AC" w:rsidRPr="001B3520">
        <w:rPr>
          <w:snapToGrid w:val="0"/>
        </w:rPr>
        <w:t xml:space="preserve">от 24.11.1995 </w:t>
      </w:r>
      <w:r w:rsidR="00E049AC">
        <w:rPr>
          <w:snapToGrid w:val="0"/>
        </w:rPr>
        <w:t xml:space="preserve">№ </w:t>
      </w:r>
      <w:r w:rsidR="00E049AC" w:rsidRPr="001B3520">
        <w:rPr>
          <w:snapToGrid w:val="0"/>
        </w:rPr>
        <w:t>181-ФЗ</w:t>
      </w:r>
      <w:r w:rsidR="00E049AC">
        <w:rPr>
          <w:snapToGrid w:val="0"/>
        </w:rPr>
        <w:t xml:space="preserve"> «</w:t>
      </w:r>
      <w:r w:rsidR="00E049AC" w:rsidRPr="001B3520">
        <w:rPr>
          <w:snapToGrid w:val="0"/>
        </w:rPr>
        <w:t>О социальной защите и</w:t>
      </w:r>
      <w:r w:rsidR="00E049AC">
        <w:rPr>
          <w:snapToGrid w:val="0"/>
        </w:rPr>
        <w:t>нвалидов в Российской Федерации»</w:t>
      </w:r>
      <w:r w:rsidR="00E049AC" w:rsidRPr="001514B9">
        <w:rPr>
          <w:snapToGrid w:val="0"/>
        </w:rPr>
        <w:t xml:space="preserve">, </w:t>
      </w:r>
      <w:r w:rsidR="00E049AC">
        <w:rPr>
          <w:snapToGrid w:val="0"/>
        </w:rPr>
        <w:t>Н</w:t>
      </w:r>
      <w:r w:rsidR="00E049AC" w:rsidRPr="00E65251">
        <w:rPr>
          <w:snapToGrid w:val="0"/>
        </w:rPr>
        <w:t>орм</w:t>
      </w:r>
      <w:r w:rsidR="00E049AC">
        <w:rPr>
          <w:snapToGrid w:val="0"/>
        </w:rPr>
        <w:t>ами</w:t>
      </w:r>
      <w:r w:rsidR="00E049AC" w:rsidRPr="00E65251">
        <w:rPr>
          <w:snapToGrid w:val="0"/>
        </w:rPr>
        <w:t xml:space="preserve"> и правил</w:t>
      </w:r>
      <w:r w:rsidR="00E049AC">
        <w:rPr>
          <w:snapToGrid w:val="0"/>
        </w:rPr>
        <w:t>ами</w:t>
      </w:r>
      <w:r w:rsidR="00E049AC" w:rsidRPr="00E65251">
        <w:rPr>
          <w:snapToGrid w:val="0"/>
        </w:rPr>
        <w:t xml:space="preserve"> благоустройства территории</w:t>
      </w:r>
      <w:r w:rsidR="00E049AC">
        <w:rPr>
          <w:snapToGrid w:val="0"/>
        </w:rPr>
        <w:t xml:space="preserve"> м</w:t>
      </w:r>
      <w:r w:rsidR="00E049AC" w:rsidRPr="00E65251">
        <w:rPr>
          <w:snapToGrid w:val="0"/>
        </w:rPr>
        <w:t xml:space="preserve">униципального образования город </w:t>
      </w:r>
      <w:r w:rsidR="00E049AC">
        <w:rPr>
          <w:snapToGrid w:val="0"/>
        </w:rPr>
        <w:t>Заринск А</w:t>
      </w:r>
      <w:r w:rsidR="00E049AC" w:rsidRPr="00E65251">
        <w:rPr>
          <w:snapToGrid w:val="0"/>
        </w:rPr>
        <w:t>лтайского края</w:t>
      </w:r>
      <w:r w:rsidR="00E049AC">
        <w:rPr>
          <w:snapToGrid w:val="0"/>
        </w:rPr>
        <w:t xml:space="preserve">, утвержденными решением </w:t>
      </w:r>
      <w:r w:rsidR="00E049AC" w:rsidRPr="00E65251">
        <w:rPr>
          <w:snapToGrid w:val="0"/>
        </w:rPr>
        <w:t>Заринско</w:t>
      </w:r>
      <w:r w:rsidR="00E049AC">
        <w:rPr>
          <w:snapToGrid w:val="0"/>
        </w:rPr>
        <w:t>го</w:t>
      </w:r>
      <w:r w:rsidR="00E049AC" w:rsidRPr="00E65251">
        <w:rPr>
          <w:snapToGrid w:val="0"/>
        </w:rPr>
        <w:t xml:space="preserve"> городско</w:t>
      </w:r>
      <w:r w:rsidR="00E049AC">
        <w:rPr>
          <w:snapToGrid w:val="0"/>
        </w:rPr>
        <w:t>го</w:t>
      </w:r>
      <w:r w:rsidR="00E049AC" w:rsidRPr="00E65251">
        <w:rPr>
          <w:snapToGrid w:val="0"/>
        </w:rPr>
        <w:t xml:space="preserve"> </w:t>
      </w:r>
      <w:r w:rsidR="00E049AC">
        <w:rPr>
          <w:snapToGrid w:val="0"/>
        </w:rPr>
        <w:t>С</w:t>
      </w:r>
      <w:r w:rsidR="00E049AC" w:rsidRPr="00E65251">
        <w:rPr>
          <w:snapToGrid w:val="0"/>
        </w:rPr>
        <w:t>обрани</w:t>
      </w:r>
      <w:r w:rsidR="00E049AC">
        <w:rPr>
          <w:snapToGrid w:val="0"/>
        </w:rPr>
        <w:t>я</w:t>
      </w:r>
      <w:r w:rsidR="00E049AC" w:rsidRPr="00E65251">
        <w:rPr>
          <w:snapToGrid w:val="0"/>
        </w:rPr>
        <w:t xml:space="preserve"> депутатов</w:t>
      </w:r>
      <w:r w:rsidR="00E049AC">
        <w:rPr>
          <w:snapToGrid w:val="0"/>
        </w:rPr>
        <w:t xml:space="preserve"> о</w:t>
      </w:r>
      <w:r w:rsidR="00E049AC" w:rsidRPr="00E65251">
        <w:rPr>
          <w:snapToGrid w:val="0"/>
        </w:rPr>
        <w:t>т 29</w:t>
      </w:r>
      <w:r w:rsidR="00E049AC">
        <w:rPr>
          <w:snapToGrid w:val="0"/>
        </w:rPr>
        <w:t>.06.</w:t>
      </w:r>
      <w:r w:rsidR="00E049AC" w:rsidRPr="00E65251">
        <w:rPr>
          <w:snapToGrid w:val="0"/>
        </w:rPr>
        <w:t xml:space="preserve">2012 </w:t>
      </w:r>
      <w:r w:rsidR="00E049AC">
        <w:rPr>
          <w:snapToGrid w:val="0"/>
        </w:rPr>
        <w:t xml:space="preserve">№ </w:t>
      </w:r>
      <w:r w:rsidR="00E049AC" w:rsidRPr="00E65251">
        <w:rPr>
          <w:snapToGrid w:val="0"/>
        </w:rPr>
        <w:t>57</w:t>
      </w:r>
      <w:r w:rsidR="00E049AC">
        <w:rPr>
          <w:snapToGrid w:val="0"/>
        </w:rPr>
        <w:t xml:space="preserve">, </w:t>
      </w:r>
      <w:r w:rsidR="00E049AC" w:rsidRPr="001514B9">
        <w:rPr>
          <w:snapToGrid w:val="0"/>
        </w:rPr>
        <w:t>в целях реализации Федерального закона от 31.07.2020</w:t>
      </w:r>
      <w:r w:rsidR="00E049AC">
        <w:rPr>
          <w:snapToGrid w:val="0"/>
        </w:rPr>
        <w:t xml:space="preserve">             </w:t>
      </w:r>
      <w:r w:rsidR="00E049AC" w:rsidRPr="001514B9">
        <w:rPr>
          <w:snapToGrid w:val="0"/>
        </w:rPr>
        <w:t>№</w:t>
      </w:r>
      <w:r w:rsidR="00E049AC">
        <w:rPr>
          <w:snapToGrid w:val="0"/>
        </w:rPr>
        <w:t xml:space="preserve"> </w:t>
      </w:r>
      <w:r w:rsidR="00E049AC" w:rsidRPr="001514B9">
        <w:rPr>
          <w:snapToGrid w:val="0"/>
        </w:rPr>
        <w:t>248-ФЗ «О</w:t>
      </w:r>
      <w:proofErr w:type="gramEnd"/>
      <w:r w:rsidR="00E049AC" w:rsidRPr="001514B9">
        <w:rPr>
          <w:snapToGrid w:val="0"/>
        </w:rPr>
        <w:t xml:space="preserve"> государственном </w:t>
      </w:r>
      <w:proofErr w:type="gramStart"/>
      <w:r w:rsidR="00E049AC" w:rsidRPr="001514B9">
        <w:rPr>
          <w:snapToGrid w:val="0"/>
        </w:rPr>
        <w:t>контроле</w:t>
      </w:r>
      <w:proofErr w:type="gramEnd"/>
      <w:r w:rsidR="00E049AC" w:rsidRPr="001514B9">
        <w:rPr>
          <w:snapToGrid w:val="0"/>
        </w:rPr>
        <w:t xml:space="preserve"> (надзоре) и муниципальном контроле в Российской Федерации»</w:t>
      </w:r>
      <w:r>
        <w:rPr>
          <w:snapToGrid w:val="0"/>
        </w:rPr>
        <w:t xml:space="preserve">, </w:t>
      </w:r>
      <w:r w:rsidRPr="00F12CA6">
        <w:rPr>
          <w:snapToGrid w:val="0"/>
        </w:rPr>
        <w:t>руководствуясь Уставом муниципального образования город Заринск Алтайского края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0" w:name="sub_5"/>
    </w:p>
    <w:p w:rsidR="004F7712" w:rsidRDefault="004F7712" w:rsidP="004F7712">
      <w:pPr>
        <w:ind w:left="709"/>
        <w:jc w:val="both"/>
      </w:pPr>
    </w:p>
    <w:p w:rsidR="00355572" w:rsidRPr="00E049AC" w:rsidRDefault="004F7712" w:rsidP="00B303D6">
      <w:pPr>
        <w:keepNext/>
        <w:keepLines/>
        <w:spacing w:line="259" w:lineRule="auto"/>
        <w:ind w:right="-1" w:firstLine="708"/>
        <w:jc w:val="both"/>
        <w:outlineLvl w:val="0"/>
        <w:rPr>
          <w:rFonts w:eastAsia="Calibri"/>
        </w:rPr>
      </w:pPr>
      <w:r w:rsidRPr="00E049AC">
        <w:rPr>
          <w:rFonts w:eastAsia="Calibri"/>
        </w:rPr>
        <w:t>1.</w:t>
      </w:r>
      <w:r w:rsidR="00C21E90" w:rsidRPr="00E049AC">
        <w:rPr>
          <w:rFonts w:eastAsia="Calibri"/>
        </w:rPr>
        <w:t xml:space="preserve"> </w:t>
      </w:r>
      <w:r w:rsidRPr="00E049AC">
        <w:rPr>
          <w:rFonts w:eastAsia="Calibri"/>
        </w:rPr>
        <w:t xml:space="preserve">Утвердить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E049AC" w:rsidRPr="00E049AC">
        <w:rPr>
          <w:rFonts w:eastAsia="Calibri"/>
        </w:rPr>
        <w:t>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  <w:r w:rsidR="00CB7CBE" w:rsidRPr="00E049AC">
        <w:rPr>
          <w:rFonts w:eastAsia="Calibri"/>
        </w:rPr>
        <w:t xml:space="preserve"> на территории муниципального образования город 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286874">
        <w:rPr>
          <w:rFonts w:eastAsia="Calibri"/>
        </w:rPr>
        <w:t>4</w:t>
      </w:r>
      <w:r w:rsidR="00CB7CBE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E049AC">
        <w:rPr>
          <w:rFonts w:eastAsia="Calibri"/>
        </w:rPr>
        <w:t>(Приложение №</w:t>
      </w:r>
      <w:r w:rsidR="00D0688B">
        <w:rPr>
          <w:rFonts w:eastAsia="Calibri"/>
        </w:rPr>
        <w:t xml:space="preserve"> </w:t>
      </w:r>
      <w:r w:rsidRPr="00E049AC">
        <w:rPr>
          <w:rFonts w:eastAsia="Calibri"/>
        </w:rPr>
        <w:t>1).</w:t>
      </w:r>
      <w:r w:rsidR="00355572" w:rsidRPr="00E049AC">
        <w:rPr>
          <w:rFonts w:eastAsia="Calibri"/>
        </w:rPr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0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B97F79" w:rsidRDefault="00B97F79" w:rsidP="00D0688B">
      <w:r>
        <w:t>Заместитель председателя</w:t>
      </w:r>
      <w:r w:rsidR="00D0688B">
        <w:t xml:space="preserve"> комитета</w:t>
      </w:r>
      <w:r w:rsidRPr="00B97F79">
        <w:rPr>
          <w:sz w:val="28"/>
          <w:szCs w:val="28"/>
        </w:rPr>
        <w:t xml:space="preserve"> </w:t>
      </w:r>
      <w:r w:rsidRPr="00B97F79">
        <w:t>по управлению</w:t>
      </w:r>
    </w:p>
    <w:p w:rsidR="00B97F79" w:rsidRDefault="00B97F79" w:rsidP="00D0688B">
      <w:r w:rsidRPr="00B97F79">
        <w:t>городским хозяйством, промышленностью,</w:t>
      </w:r>
      <w:r w:rsidR="00D0688B">
        <w:t xml:space="preserve"> </w:t>
      </w:r>
    </w:p>
    <w:p w:rsidR="00D0688B" w:rsidRDefault="00B97F79" w:rsidP="00D0688B">
      <w:r w:rsidRPr="00B97F79">
        <w:rPr>
          <w:rFonts w:eastAsia="Calibri"/>
          <w:lang w:eastAsia="en-US"/>
        </w:rPr>
        <w:t>транспортом и связью</w:t>
      </w:r>
      <w:r w:rsidR="00D0688B">
        <w:t xml:space="preserve">                                                                                             </w:t>
      </w:r>
      <w:r>
        <w:t>Е</w:t>
      </w:r>
      <w:r w:rsidR="00D0688B">
        <w:t xml:space="preserve">.А. </w:t>
      </w:r>
      <w:proofErr w:type="spellStart"/>
      <w:r>
        <w:t>Зяблицкая</w:t>
      </w:r>
      <w:proofErr w:type="spellEnd"/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9529B" w:rsidRDefault="00355572" w:rsidP="00D14CDD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 w:rsidR="00D14CDD">
        <w:rPr>
          <w:rFonts w:eastAsia="Calibri"/>
          <w:b/>
        </w:rPr>
        <w:t xml:space="preserve">          </w:t>
      </w:r>
      <w:bookmarkStart w:id="1" w:name="_GoBack"/>
      <w:bookmarkEnd w:id="1"/>
    </w:p>
    <w:p w:rsidR="00A36295" w:rsidRDefault="00F70BFF" w:rsidP="00984032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F70BFF">
        <w:rPr>
          <w:rFonts w:eastAsia="Calibri"/>
        </w:rPr>
        <w:t>Приложение № 1</w:t>
      </w:r>
    </w:p>
    <w:p w:rsidR="00F70BFF" w:rsidRDefault="00F70BFF" w:rsidP="00984032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CB7CBE" w:rsidRDefault="00F70BFF" w:rsidP="00984032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CB7CBE">
        <w:rPr>
          <w:rFonts w:eastAsia="Calibri"/>
        </w:rPr>
        <w:t>от</w:t>
      </w:r>
      <w:r w:rsidR="00615E2F" w:rsidRPr="00CB7CBE">
        <w:rPr>
          <w:rFonts w:eastAsia="Calibri"/>
        </w:rPr>
        <w:t xml:space="preserve"> </w:t>
      </w:r>
      <w:r w:rsidR="00BF586A" w:rsidRPr="00CB7CBE">
        <w:rPr>
          <w:rFonts w:eastAsia="Calibri"/>
        </w:rPr>
        <w:t>«</w:t>
      </w:r>
      <w:r w:rsidR="00B97F79">
        <w:rPr>
          <w:rFonts w:eastAsia="Calibri"/>
        </w:rPr>
        <w:t>18</w:t>
      </w:r>
      <w:r w:rsidR="00BF586A" w:rsidRPr="00CB7CBE">
        <w:rPr>
          <w:rFonts w:eastAsia="Calibri"/>
        </w:rPr>
        <w:t>»</w:t>
      </w:r>
      <w:r w:rsidR="00965021" w:rsidRPr="00CB7CBE">
        <w:rPr>
          <w:rFonts w:eastAsia="Calibri"/>
        </w:rPr>
        <w:t xml:space="preserve"> </w:t>
      </w:r>
      <w:r w:rsidR="00B97F79">
        <w:rPr>
          <w:rFonts w:eastAsia="Calibri"/>
        </w:rPr>
        <w:t xml:space="preserve">декабря </w:t>
      </w:r>
      <w:r w:rsidR="00615E2F" w:rsidRPr="00CB7CBE">
        <w:rPr>
          <w:rFonts w:eastAsia="Calibri"/>
        </w:rPr>
        <w:t>202</w:t>
      </w:r>
      <w:r w:rsidR="003B6AF7">
        <w:rPr>
          <w:rFonts w:eastAsia="Calibri"/>
        </w:rPr>
        <w:t>3</w:t>
      </w:r>
      <w:r w:rsidR="00615E2F" w:rsidRPr="00CB7CBE">
        <w:rPr>
          <w:rFonts w:eastAsia="Calibri"/>
        </w:rPr>
        <w:t xml:space="preserve"> </w:t>
      </w:r>
      <w:r w:rsidRPr="00CB7CBE">
        <w:rPr>
          <w:rFonts w:eastAsia="Calibri"/>
        </w:rPr>
        <w:t>№</w:t>
      </w:r>
      <w:r w:rsidR="00BF586A" w:rsidRPr="00CB7CBE">
        <w:rPr>
          <w:rFonts w:eastAsia="Calibri"/>
        </w:rPr>
        <w:t xml:space="preserve"> </w:t>
      </w:r>
      <w:r w:rsidR="00B97F79">
        <w:rPr>
          <w:rFonts w:eastAsia="Calibri"/>
        </w:rPr>
        <w:t>68-р</w:t>
      </w:r>
    </w:p>
    <w:p w:rsidR="00A36295" w:rsidRPr="00F70BFF" w:rsidRDefault="00A36295" w:rsidP="00984032">
      <w:pPr>
        <w:keepNext/>
        <w:keepLines/>
        <w:spacing w:line="259" w:lineRule="auto"/>
        <w:ind w:left="5529" w:right="-1"/>
        <w:jc w:val="right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E049AC" w:rsidRPr="00E049AC">
        <w:rPr>
          <w:rFonts w:eastAsia="Calibri"/>
        </w:rPr>
        <w:t>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  <w:r w:rsidR="00CB7CBE" w:rsidRPr="00E049AC">
        <w:rPr>
          <w:rFonts w:eastAsia="Calibri"/>
        </w:rPr>
        <w:t xml:space="preserve"> на территории муниципального образования город 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286874">
        <w:rPr>
          <w:rFonts w:eastAsia="Calibri"/>
        </w:rPr>
        <w:t>4</w:t>
      </w:r>
      <w:r w:rsidR="00CB7CBE" w:rsidRPr="0034600D">
        <w:rPr>
          <w:rFonts w:eastAsia="Calibri"/>
        </w:rPr>
        <w:t xml:space="preserve"> год</w:t>
      </w:r>
      <w:r w:rsidRPr="0034600D">
        <w:rPr>
          <w:rFonts w:eastAsia="Calibri"/>
        </w:rPr>
        <w:t>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gramStart"/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>ении муниципального контроля</w:t>
      </w:r>
      <w:r w:rsidR="002167CA">
        <w:t xml:space="preserve"> </w:t>
      </w:r>
      <w:r w:rsidR="00CB7CBE" w:rsidRPr="00083913">
        <w:t xml:space="preserve">за </w:t>
      </w:r>
      <w:r w:rsidR="005D72D8" w:rsidRPr="00E049AC">
        <w:rPr>
          <w:rFonts w:eastAsia="Calibri"/>
        </w:rPr>
        <w:t>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  <w:r w:rsidR="00CB7CBE" w:rsidRPr="001B3520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  <w:proofErr w:type="gramEnd"/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контроль </w:t>
      </w:r>
      <w:r w:rsidR="00043585">
        <w:rPr>
          <w:rFonts w:eastAsia="Calibri"/>
        </w:rPr>
        <w:t xml:space="preserve">в сфере </w:t>
      </w:r>
      <w:r w:rsidR="00043585" w:rsidRPr="00E049AC">
        <w:rPr>
          <w:rFonts w:eastAsia="Calibri"/>
        </w:rPr>
        <w:t>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286874">
        <w:rPr>
          <w:rFonts w:eastAsia="Calibri"/>
        </w:rPr>
        <w:t>4</w:t>
      </w:r>
      <w:r w:rsidR="00CB7CBE" w:rsidRPr="0034600D">
        <w:rPr>
          <w:rFonts w:eastAsia="Calibri"/>
        </w:rPr>
        <w:t xml:space="preserve"> год</w:t>
      </w:r>
      <w:r w:rsidR="00CB7CBE" w:rsidRPr="00985857">
        <w:t xml:space="preserve"> </w:t>
      </w:r>
      <w:r w:rsidRPr="00985857">
        <w:t>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A37290" w:rsidRDefault="00C704AA" w:rsidP="00A37290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F52B9C">
        <w:t xml:space="preserve">Подконтрольными субъектами в рамках Программы являются </w:t>
      </w:r>
      <w:r w:rsidR="00A01C2C" w:rsidRPr="00F52B9C">
        <w:t xml:space="preserve"> </w:t>
      </w:r>
      <w:r w:rsidR="00043585" w:rsidRPr="00043585"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</w:t>
      </w:r>
      <w:r w:rsidR="00043585">
        <w:t xml:space="preserve"> </w:t>
      </w:r>
      <w:r w:rsidR="00A37290">
        <w:t>города Заринск Алтайского</w:t>
      </w:r>
      <w:r w:rsidR="00A37290" w:rsidRPr="00A37290">
        <w:t xml:space="preserve">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Pr="00985857">
        <w:t>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2C5266" w:rsidRPr="00365DB7" w:rsidRDefault="005C3BBC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</w:t>
      </w:r>
      <w:r w:rsidRPr="00083913">
        <w:rPr>
          <w:snapToGrid w:val="0"/>
        </w:rPr>
        <w:t xml:space="preserve"> от </w:t>
      </w:r>
      <w:r w:rsidR="00043585" w:rsidRPr="001B3520">
        <w:rPr>
          <w:snapToGrid w:val="0"/>
        </w:rPr>
        <w:t xml:space="preserve">24.11.1995 </w:t>
      </w:r>
      <w:r w:rsidR="00043585">
        <w:rPr>
          <w:snapToGrid w:val="0"/>
        </w:rPr>
        <w:t xml:space="preserve">№ </w:t>
      </w:r>
      <w:r w:rsidR="00043585" w:rsidRPr="001B3520">
        <w:rPr>
          <w:snapToGrid w:val="0"/>
        </w:rPr>
        <w:t>181-ФЗ</w:t>
      </w:r>
      <w:r w:rsidR="00043585">
        <w:rPr>
          <w:snapToGrid w:val="0"/>
        </w:rPr>
        <w:t xml:space="preserve"> «</w:t>
      </w:r>
      <w:r w:rsidR="00043585" w:rsidRPr="001B3520">
        <w:rPr>
          <w:snapToGrid w:val="0"/>
        </w:rPr>
        <w:t>О социальной защите и</w:t>
      </w:r>
      <w:r w:rsidR="00043585">
        <w:rPr>
          <w:snapToGrid w:val="0"/>
        </w:rPr>
        <w:t>нвалидов в Российской Федерации»</w:t>
      </w:r>
      <w:r w:rsidR="002C5266"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043585" w:rsidRPr="00365DB7" w:rsidRDefault="00043585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rPr>
          <w:snapToGrid w:val="0"/>
        </w:rPr>
        <w:t>Н</w:t>
      </w:r>
      <w:r w:rsidRPr="00E65251">
        <w:rPr>
          <w:snapToGrid w:val="0"/>
        </w:rPr>
        <w:t>орм</w:t>
      </w:r>
      <w:r>
        <w:rPr>
          <w:snapToGrid w:val="0"/>
        </w:rPr>
        <w:t>ами</w:t>
      </w:r>
      <w:r w:rsidRPr="00E65251">
        <w:rPr>
          <w:snapToGrid w:val="0"/>
        </w:rPr>
        <w:t xml:space="preserve"> и правил</w:t>
      </w:r>
      <w:r>
        <w:rPr>
          <w:snapToGrid w:val="0"/>
        </w:rPr>
        <w:t>ами</w:t>
      </w:r>
      <w:r w:rsidRPr="00E65251">
        <w:rPr>
          <w:snapToGrid w:val="0"/>
        </w:rPr>
        <w:t xml:space="preserve"> благоустройства территории</w:t>
      </w:r>
      <w:r>
        <w:rPr>
          <w:snapToGrid w:val="0"/>
        </w:rPr>
        <w:t xml:space="preserve"> м</w:t>
      </w:r>
      <w:r w:rsidRPr="00E65251">
        <w:rPr>
          <w:snapToGrid w:val="0"/>
        </w:rPr>
        <w:t xml:space="preserve">униципального образования город </w:t>
      </w:r>
      <w:r>
        <w:rPr>
          <w:snapToGrid w:val="0"/>
        </w:rPr>
        <w:t>Заринск А</w:t>
      </w:r>
      <w:r w:rsidRPr="00E65251">
        <w:rPr>
          <w:snapToGrid w:val="0"/>
        </w:rPr>
        <w:t>лтайского края</w:t>
      </w:r>
      <w:r>
        <w:rPr>
          <w:snapToGrid w:val="0"/>
        </w:rPr>
        <w:t xml:space="preserve">, утвержденными решением </w:t>
      </w:r>
      <w:r w:rsidRPr="00E65251">
        <w:rPr>
          <w:snapToGrid w:val="0"/>
        </w:rPr>
        <w:t>Заринско</w:t>
      </w:r>
      <w:r>
        <w:rPr>
          <w:snapToGrid w:val="0"/>
        </w:rPr>
        <w:t>го</w:t>
      </w:r>
      <w:r w:rsidRPr="00E65251">
        <w:rPr>
          <w:snapToGrid w:val="0"/>
        </w:rPr>
        <w:t xml:space="preserve"> городско</w:t>
      </w:r>
      <w:r>
        <w:rPr>
          <w:snapToGrid w:val="0"/>
        </w:rPr>
        <w:t>го</w:t>
      </w:r>
      <w:r w:rsidRPr="00E65251">
        <w:rPr>
          <w:snapToGrid w:val="0"/>
        </w:rPr>
        <w:t xml:space="preserve"> </w:t>
      </w:r>
      <w:r>
        <w:rPr>
          <w:snapToGrid w:val="0"/>
        </w:rPr>
        <w:t>С</w:t>
      </w:r>
      <w:r w:rsidRPr="00E65251">
        <w:rPr>
          <w:snapToGrid w:val="0"/>
        </w:rPr>
        <w:t>обрани</w:t>
      </w:r>
      <w:r>
        <w:rPr>
          <w:snapToGrid w:val="0"/>
        </w:rPr>
        <w:t>я</w:t>
      </w:r>
      <w:r w:rsidRPr="00E65251">
        <w:rPr>
          <w:snapToGrid w:val="0"/>
        </w:rPr>
        <w:t xml:space="preserve"> депутатов</w:t>
      </w:r>
      <w:r>
        <w:rPr>
          <w:snapToGrid w:val="0"/>
        </w:rPr>
        <w:t xml:space="preserve"> о</w:t>
      </w:r>
      <w:r w:rsidRPr="00E65251">
        <w:rPr>
          <w:snapToGrid w:val="0"/>
        </w:rPr>
        <w:t>т 29</w:t>
      </w:r>
      <w:r>
        <w:rPr>
          <w:snapToGrid w:val="0"/>
        </w:rPr>
        <w:t>.06.</w:t>
      </w:r>
      <w:r w:rsidRPr="00E65251">
        <w:rPr>
          <w:snapToGrid w:val="0"/>
        </w:rPr>
        <w:t xml:space="preserve">2012 </w:t>
      </w:r>
      <w:r>
        <w:rPr>
          <w:snapToGrid w:val="0"/>
        </w:rPr>
        <w:t xml:space="preserve">№ </w:t>
      </w:r>
      <w:r w:rsidRPr="00E65251">
        <w:rPr>
          <w:snapToGrid w:val="0"/>
        </w:rPr>
        <w:t>57</w:t>
      </w:r>
      <w:r>
        <w:rPr>
          <w:snapToGrid w:val="0"/>
        </w:rPr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 w:rsidR="005C3BBC">
        <w:t>14.12</w:t>
      </w:r>
      <w:r>
        <w:t>.2021</w:t>
      </w:r>
      <w:r w:rsidRPr="00365DB7">
        <w:t xml:space="preserve"> №</w:t>
      </w:r>
      <w:r w:rsidR="005C3BBC">
        <w:t>1</w:t>
      </w:r>
      <w:r w:rsidR="00043585">
        <w:t>10</w:t>
      </w:r>
      <w:r w:rsidRPr="00365DB7">
        <w:t xml:space="preserve"> «</w:t>
      </w:r>
      <w:r w:rsidR="005C3BBC" w:rsidRPr="001B3520">
        <w:t xml:space="preserve">Об утверждении </w:t>
      </w:r>
      <w:r w:rsidR="00043585" w:rsidRPr="001B3520"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</w:t>
      </w:r>
      <w:r w:rsidR="00043585">
        <w:t xml:space="preserve"> муниципального образования город </w:t>
      </w:r>
      <w:r w:rsidR="00043585" w:rsidRPr="001B3520">
        <w:t>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lastRenderedPageBreak/>
        <w:t>Данные о проведенных мероприятиях по контролю, мероприятиях по профилактике нарушений и их результаты.</w:t>
      </w:r>
    </w:p>
    <w:p w:rsidR="00A37290" w:rsidRPr="00D3336B" w:rsidRDefault="001F4E90" w:rsidP="00A37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A37290" w:rsidRPr="00D3336B">
        <w:rPr>
          <w:rFonts w:ascii="Times New Roman" w:hAnsi="Times New Roman" w:cs="Times New Roman"/>
          <w:sz w:val="24"/>
          <w:szCs w:val="24"/>
        </w:rPr>
        <w:t>за 202</w:t>
      </w:r>
      <w:r w:rsidR="00286874">
        <w:rPr>
          <w:rFonts w:ascii="Times New Roman" w:hAnsi="Times New Roman" w:cs="Times New Roman"/>
          <w:sz w:val="24"/>
          <w:szCs w:val="24"/>
        </w:rPr>
        <w:t>3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A37290" w:rsidRPr="00D3336B">
        <w:rPr>
          <w:rFonts w:ascii="Times New Roman" w:hAnsi="Times New Roman" w:cs="Times New Roman"/>
          <w:sz w:val="24"/>
          <w:szCs w:val="24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t>Ежегодный план проведения плановых проверок юридических лиц и индивидуальных предпринимателей на основании ст.</w:t>
      </w:r>
      <w:r w:rsidR="00D0688B">
        <w:rPr>
          <w:color w:val="010101"/>
        </w:rPr>
        <w:t xml:space="preserve"> </w:t>
      </w:r>
      <w:r w:rsidRPr="00677328">
        <w:rPr>
          <w:color w:val="010101"/>
        </w:rPr>
        <w:t xml:space="preserve">9 Федерального закона </w:t>
      </w:r>
      <w:r w:rsidR="002C5266" w:rsidRPr="00677328">
        <w:rPr>
          <w:color w:val="010101"/>
        </w:rPr>
        <w:t>от 26.12.2008 №</w:t>
      </w:r>
      <w:r w:rsidR="00D0688B">
        <w:rPr>
          <w:color w:val="010101"/>
        </w:rPr>
        <w:t xml:space="preserve"> </w:t>
      </w:r>
      <w:r w:rsidR="002C5266" w:rsidRPr="00677328">
        <w:rPr>
          <w:color w:val="010101"/>
        </w:rPr>
        <w:t xml:space="preserve">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Pr="001F4E90">
        <w:rPr>
          <w:color w:val="010101"/>
        </w:rPr>
        <w:t>контроля на территории муниципального образования город Заринск на 202</w:t>
      </w:r>
      <w:r w:rsidR="00286874">
        <w:rPr>
          <w:color w:val="010101"/>
        </w:rPr>
        <w:t>3</w:t>
      </w:r>
      <w:r w:rsidRPr="001F4E90">
        <w:rPr>
          <w:color w:val="010101"/>
        </w:rPr>
        <w:t xml:space="preserve"> год не утверждался. С 2021 года проводятся только  внеплановые проверки индивидуальных предпринимателей, юридических лиц в соответствии с </w:t>
      </w:r>
      <w:r w:rsidR="00487D8A" w:rsidRPr="001F4E90">
        <w:rPr>
          <w:color w:val="010101"/>
        </w:rPr>
        <w:t>п.</w:t>
      </w:r>
      <w:r w:rsidR="00D0688B">
        <w:rPr>
          <w:color w:val="010101"/>
        </w:rPr>
        <w:t xml:space="preserve"> </w:t>
      </w:r>
      <w:r w:rsidR="00487D8A" w:rsidRPr="001F4E90">
        <w:rPr>
          <w:color w:val="010101"/>
        </w:rPr>
        <w:t>2 ст</w:t>
      </w:r>
      <w:r w:rsidR="002C5266" w:rsidRPr="001F4E90">
        <w:rPr>
          <w:color w:val="010101"/>
        </w:rPr>
        <w:t>.</w:t>
      </w:r>
      <w:r w:rsidR="00D0688B">
        <w:rPr>
          <w:color w:val="010101"/>
        </w:rPr>
        <w:t xml:space="preserve"> </w:t>
      </w:r>
      <w:r w:rsidR="00487D8A" w:rsidRPr="001F4E90">
        <w:rPr>
          <w:color w:val="010101"/>
        </w:rPr>
        <w:t xml:space="preserve">61 </w:t>
      </w:r>
      <w:hyperlink r:id="rId10" w:history="1">
        <w:r w:rsidR="00487D8A" w:rsidRPr="001F4E90">
          <w:rPr>
            <w:rStyle w:val="a7"/>
            <w:color w:val="auto"/>
            <w:u w:val="none"/>
          </w:rPr>
          <w:t xml:space="preserve">Федерального </w:t>
        </w:r>
        <w:proofErr w:type="gramStart"/>
        <w:r w:rsidR="00487D8A" w:rsidRPr="001F4E90">
          <w:rPr>
            <w:rStyle w:val="a7"/>
            <w:color w:val="auto"/>
            <w:u w:val="none"/>
          </w:rPr>
          <w:t>закон</w:t>
        </w:r>
        <w:proofErr w:type="gramEnd"/>
      </w:hyperlink>
      <w:r w:rsidR="00487D8A" w:rsidRPr="001F4E90">
        <w:t>а от 31.07.2020 №</w:t>
      </w:r>
      <w:r w:rsidR="00D0688B">
        <w:t xml:space="preserve"> </w:t>
      </w:r>
      <w:r w:rsidR="00487D8A" w:rsidRPr="001F4E90">
        <w:t xml:space="preserve">248-ФЗ </w:t>
      </w:r>
      <w:r w:rsidR="002C5266" w:rsidRPr="001F4E90">
        <w:t>«</w:t>
      </w:r>
      <w:r w:rsidR="00487D8A" w:rsidRPr="001F4E90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</w:t>
      </w:r>
      <w:r w:rsidR="00D0688B">
        <w:rPr>
          <w:bCs/>
        </w:rPr>
        <w:t xml:space="preserve"> </w:t>
      </w:r>
      <w:r w:rsidRPr="00CB118C">
        <w:rPr>
          <w:bCs/>
        </w:rPr>
        <w:t>7 ст</w:t>
      </w:r>
      <w:r w:rsidR="002C5266">
        <w:rPr>
          <w:bCs/>
        </w:rPr>
        <w:t>.</w:t>
      </w:r>
      <w:r w:rsidR="00D0688B">
        <w:rPr>
          <w:bCs/>
        </w:rPr>
        <w:t xml:space="preserve"> 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</w:t>
      </w:r>
      <w:r w:rsidR="00D0688B">
        <w:rPr>
          <w:bCs/>
        </w:rPr>
        <w:t xml:space="preserve"> </w:t>
      </w:r>
      <w:r>
        <w:rPr>
          <w:bCs/>
        </w:rPr>
        <w:t>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>система оценки и управления рисками при осуществлении муниципального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</w:t>
      </w:r>
      <w:r w:rsidR="000E244D">
        <w:t>нности о способах их соблюдения;</w:t>
      </w:r>
    </w:p>
    <w:p w:rsidR="000E244D" w:rsidRDefault="000E244D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0E244D">
        <w:t>профилактика и предупреждение правонарушений в сфере деятельности субъектами контроля</w:t>
      </w:r>
      <w:r>
        <w:t>;</w:t>
      </w:r>
    </w:p>
    <w:p w:rsidR="000E244D" w:rsidRDefault="000E244D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0E244D">
        <w:t xml:space="preserve">обеспечение соблюдения субъектами контроля обязательных требований и требований, установленных </w:t>
      </w:r>
      <w:r>
        <w:t>муниципальными правовыми актами.</w:t>
      </w:r>
    </w:p>
    <w:p w:rsidR="002C5266" w:rsidRPr="002C5266" w:rsidRDefault="002C5266" w:rsidP="000E244D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1F4E90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1F4E90">
        <w:t>в</w:t>
      </w:r>
      <w:r w:rsidR="00C00C46" w:rsidRPr="001F4E90">
        <w:t xml:space="preserve">ыявление причин, факторов и условий, способствующих </w:t>
      </w:r>
      <w:r w:rsidR="001F4E90" w:rsidRPr="001F4E90">
        <w:t>причинению вреда (ущерба) охраняемым законом ценностям</w:t>
      </w:r>
      <w:r w:rsidR="00C00C46" w:rsidRPr="001F4E90">
        <w:t>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23F45" w:rsidRDefault="000E244D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0E244D">
        <w:t>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</w:t>
      </w:r>
      <w:r w:rsidR="00C00C46" w:rsidRPr="00223F45">
        <w:t>. 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0E244D" w:rsidRDefault="000E244D" w:rsidP="00295548">
      <w:pPr>
        <w:pStyle w:val="s1"/>
        <w:spacing w:before="0" w:beforeAutospacing="0" w:after="0" w:afterAutospacing="0"/>
        <w:ind w:firstLine="708"/>
        <w:jc w:val="both"/>
      </w:pPr>
    </w:p>
    <w:p w:rsidR="000E244D" w:rsidRDefault="000E244D" w:rsidP="00295548">
      <w:pPr>
        <w:pStyle w:val="s1"/>
        <w:spacing w:before="0" w:beforeAutospacing="0" w:after="0" w:afterAutospacing="0"/>
        <w:ind w:firstLine="708"/>
        <w:jc w:val="both"/>
      </w:pPr>
    </w:p>
    <w:p w:rsidR="000E244D" w:rsidRDefault="000E244D" w:rsidP="00295548">
      <w:pPr>
        <w:pStyle w:val="s1"/>
        <w:spacing w:before="0" w:beforeAutospacing="0" w:after="0" w:afterAutospacing="0"/>
        <w:ind w:firstLine="708"/>
        <w:jc w:val="both"/>
      </w:pPr>
    </w:p>
    <w:p w:rsidR="000E244D" w:rsidRDefault="000E244D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286874">
        <w:t>4</w:t>
      </w:r>
      <w:r w:rsidR="00BF04F6">
        <w:t xml:space="preserve">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117"/>
        <w:gridCol w:w="4115"/>
        <w:gridCol w:w="1930"/>
        <w:gridCol w:w="1177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2B078D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2B078D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>ного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>Программа профилактики рисков причинения вреда (ущерба) охраняемым законом ценностям в сфере муниципального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</w:t>
            </w:r>
            <w:proofErr w:type="gramStart"/>
            <w:r w:rsidR="00DA3961" w:rsidRPr="002B078D">
              <w:rPr>
                <w:color w:val="010101"/>
                <w:sz w:val="22"/>
                <w:szCs w:val="22"/>
              </w:rPr>
              <w:t>отчетным</w:t>
            </w:r>
            <w:proofErr w:type="gramEnd"/>
            <w:r w:rsidR="00DA3961" w:rsidRPr="002B078D">
              <w:rPr>
                <w:color w:val="010101"/>
                <w:sz w:val="22"/>
                <w:szCs w:val="22"/>
              </w:rPr>
              <w:t>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</w:t>
            </w:r>
            <w:r w:rsidRPr="002B078D">
              <w:rPr>
                <w:sz w:val="22"/>
                <w:szCs w:val="22"/>
              </w:rPr>
              <w:lastRenderedPageBreak/>
              <w:t>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 w:rsidRPr="002B078D">
              <w:rPr>
                <w:sz w:val="22"/>
                <w:szCs w:val="22"/>
              </w:rPr>
              <w:t xml:space="preserve">надзорный) </w:t>
            </w:r>
            <w:proofErr w:type="gramEnd"/>
            <w:r w:rsidRPr="002B078D">
              <w:rPr>
                <w:sz w:val="22"/>
                <w:szCs w:val="22"/>
              </w:rPr>
              <w:t xml:space="preserve"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2B078D">
              <w:rPr>
                <w:bCs/>
                <w:sz w:val="22"/>
                <w:szCs w:val="22"/>
              </w:rPr>
              <w:t>предостережений</w:t>
            </w:r>
            <w:proofErr w:type="gramEnd"/>
            <w:r w:rsidRPr="002B078D">
              <w:rPr>
                <w:bCs/>
                <w:sz w:val="22"/>
                <w:szCs w:val="22"/>
              </w:rPr>
              <w:t xml:space="preserve">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E1728B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случае объявления органом муниципального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осуществление 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муниципального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обжалования действий (бездействия) должностных лиц органа муниципального контроля;</w:t>
            </w:r>
          </w:p>
          <w:p w:rsidR="00C00C46" w:rsidRPr="002B078D" w:rsidRDefault="00717CE8" w:rsidP="00E1728B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proofErr w:type="gramStart"/>
            <w:r w:rsidRPr="002B078D">
              <w:rPr>
                <w:sz w:val="22"/>
                <w:szCs w:val="22"/>
              </w:rPr>
              <w:t>п</w:t>
            </w:r>
            <w:proofErr w:type="gramEnd"/>
            <w:r w:rsidRPr="002B078D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</w:t>
            </w:r>
            <w:r w:rsidR="00D0688B">
              <w:rPr>
                <w:rFonts w:ascii="Times New Roman" w:hAnsi="Times New Roman" w:cs="Times New Roman"/>
                <w:sz w:val="22"/>
                <w:szCs w:val="22"/>
              </w:rPr>
              <w:t>ьи 46 Федерального закона от 31.07.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2021 №</w:t>
            </w:r>
            <w:r w:rsidR="00D068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  <w:proofErr w:type="gramStart"/>
            <w:r w:rsidRPr="002B078D">
              <w:rPr>
                <w:sz w:val="22"/>
                <w:szCs w:val="22"/>
              </w:rPr>
              <w:t xml:space="preserve"> / Н</w:t>
            </w:r>
            <w:proofErr w:type="gramEnd"/>
            <w:r w:rsidRPr="002B078D">
              <w:rPr>
                <w:sz w:val="22"/>
                <w:szCs w:val="22"/>
              </w:rPr>
              <w:t xml:space="preserve">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078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1"/>
      <w:headerReference w:type="default" r:id="rId12"/>
      <w:footerReference w:type="first" r:id="rId13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B8" w:rsidRDefault="009128B8" w:rsidP="00A36295">
      <w:r>
        <w:separator/>
      </w:r>
    </w:p>
  </w:endnote>
  <w:endnote w:type="continuationSeparator" w:id="0">
    <w:p w:rsidR="009128B8" w:rsidRDefault="009128B8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9128B8">
    <w:pPr>
      <w:pStyle w:val="a3"/>
    </w:pPr>
  </w:p>
  <w:p w:rsidR="00A04185" w:rsidRPr="00C109F5" w:rsidRDefault="009128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B8" w:rsidRDefault="009128B8" w:rsidP="00A36295">
      <w:r>
        <w:separator/>
      </w:r>
    </w:p>
  </w:footnote>
  <w:footnote w:type="continuationSeparator" w:id="0">
    <w:p w:rsidR="009128B8" w:rsidRDefault="009128B8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D528FB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9128B8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712"/>
    <w:rsid w:val="00001324"/>
    <w:rsid w:val="000128E1"/>
    <w:rsid w:val="00043585"/>
    <w:rsid w:val="0004705E"/>
    <w:rsid w:val="000E244D"/>
    <w:rsid w:val="00106036"/>
    <w:rsid w:val="0011337D"/>
    <w:rsid w:val="00113676"/>
    <w:rsid w:val="00121796"/>
    <w:rsid w:val="00123239"/>
    <w:rsid w:val="0012678A"/>
    <w:rsid w:val="0014091D"/>
    <w:rsid w:val="001536DA"/>
    <w:rsid w:val="00161881"/>
    <w:rsid w:val="00163280"/>
    <w:rsid w:val="001659BC"/>
    <w:rsid w:val="001A6E7A"/>
    <w:rsid w:val="001F4E90"/>
    <w:rsid w:val="00210C21"/>
    <w:rsid w:val="002167CA"/>
    <w:rsid w:val="00217CAF"/>
    <w:rsid w:val="00223F45"/>
    <w:rsid w:val="0027074C"/>
    <w:rsid w:val="00286874"/>
    <w:rsid w:val="00295548"/>
    <w:rsid w:val="002B078D"/>
    <w:rsid w:val="002C5266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B6AF7"/>
    <w:rsid w:val="003C4CCB"/>
    <w:rsid w:val="003C5CE7"/>
    <w:rsid w:val="003D4A59"/>
    <w:rsid w:val="003E2227"/>
    <w:rsid w:val="003E4500"/>
    <w:rsid w:val="003F0D0F"/>
    <w:rsid w:val="0043732F"/>
    <w:rsid w:val="00456BFC"/>
    <w:rsid w:val="00475E05"/>
    <w:rsid w:val="00487D8A"/>
    <w:rsid w:val="00497E69"/>
    <w:rsid w:val="004A5902"/>
    <w:rsid w:val="004D2220"/>
    <w:rsid w:val="004F37A8"/>
    <w:rsid w:val="004F567D"/>
    <w:rsid w:val="004F7712"/>
    <w:rsid w:val="00515C37"/>
    <w:rsid w:val="00520043"/>
    <w:rsid w:val="005215A5"/>
    <w:rsid w:val="0053736D"/>
    <w:rsid w:val="00547CE3"/>
    <w:rsid w:val="00576D65"/>
    <w:rsid w:val="00594E5F"/>
    <w:rsid w:val="005C3BBC"/>
    <w:rsid w:val="005D72D8"/>
    <w:rsid w:val="005E0656"/>
    <w:rsid w:val="00602E2F"/>
    <w:rsid w:val="00615E2F"/>
    <w:rsid w:val="00656B32"/>
    <w:rsid w:val="0066490E"/>
    <w:rsid w:val="00677213"/>
    <w:rsid w:val="00677328"/>
    <w:rsid w:val="0068235D"/>
    <w:rsid w:val="00690890"/>
    <w:rsid w:val="006A1CAB"/>
    <w:rsid w:val="00717CE8"/>
    <w:rsid w:val="00736E8C"/>
    <w:rsid w:val="00765DCB"/>
    <w:rsid w:val="007815B5"/>
    <w:rsid w:val="00795BB1"/>
    <w:rsid w:val="007B349B"/>
    <w:rsid w:val="00801641"/>
    <w:rsid w:val="00806438"/>
    <w:rsid w:val="00826022"/>
    <w:rsid w:val="008313EB"/>
    <w:rsid w:val="0083457D"/>
    <w:rsid w:val="00886263"/>
    <w:rsid w:val="00893FEC"/>
    <w:rsid w:val="008D0568"/>
    <w:rsid w:val="008E79E9"/>
    <w:rsid w:val="009128B8"/>
    <w:rsid w:val="0093360F"/>
    <w:rsid w:val="009441E9"/>
    <w:rsid w:val="00946F7A"/>
    <w:rsid w:val="00960B45"/>
    <w:rsid w:val="009635F8"/>
    <w:rsid w:val="00965021"/>
    <w:rsid w:val="00970847"/>
    <w:rsid w:val="00984032"/>
    <w:rsid w:val="009A247B"/>
    <w:rsid w:val="009C05B7"/>
    <w:rsid w:val="009D66BA"/>
    <w:rsid w:val="00A01C2C"/>
    <w:rsid w:val="00A22DA5"/>
    <w:rsid w:val="00A26248"/>
    <w:rsid w:val="00A36295"/>
    <w:rsid w:val="00A37290"/>
    <w:rsid w:val="00A81C94"/>
    <w:rsid w:val="00A86CCD"/>
    <w:rsid w:val="00A87E82"/>
    <w:rsid w:val="00AB01C8"/>
    <w:rsid w:val="00AB092D"/>
    <w:rsid w:val="00AF504C"/>
    <w:rsid w:val="00B303D6"/>
    <w:rsid w:val="00B32EAD"/>
    <w:rsid w:val="00B64B08"/>
    <w:rsid w:val="00B80EF9"/>
    <w:rsid w:val="00B92F09"/>
    <w:rsid w:val="00B9529B"/>
    <w:rsid w:val="00B97F79"/>
    <w:rsid w:val="00BA7758"/>
    <w:rsid w:val="00BF04F6"/>
    <w:rsid w:val="00BF24A5"/>
    <w:rsid w:val="00BF586A"/>
    <w:rsid w:val="00BF75DA"/>
    <w:rsid w:val="00C00C46"/>
    <w:rsid w:val="00C21508"/>
    <w:rsid w:val="00C21E90"/>
    <w:rsid w:val="00C22C38"/>
    <w:rsid w:val="00C31481"/>
    <w:rsid w:val="00C47C07"/>
    <w:rsid w:val="00C704AA"/>
    <w:rsid w:val="00C93556"/>
    <w:rsid w:val="00CB6F4C"/>
    <w:rsid w:val="00CB7CBE"/>
    <w:rsid w:val="00CE21FD"/>
    <w:rsid w:val="00CF2F6D"/>
    <w:rsid w:val="00D02B58"/>
    <w:rsid w:val="00D0688B"/>
    <w:rsid w:val="00D134C9"/>
    <w:rsid w:val="00D14CDD"/>
    <w:rsid w:val="00D528FB"/>
    <w:rsid w:val="00D56F04"/>
    <w:rsid w:val="00D57211"/>
    <w:rsid w:val="00D63C7A"/>
    <w:rsid w:val="00D65947"/>
    <w:rsid w:val="00D75967"/>
    <w:rsid w:val="00DA3961"/>
    <w:rsid w:val="00DC1326"/>
    <w:rsid w:val="00DC3FFC"/>
    <w:rsid w:val="00DC465A"/>
    <w:rsid w:val="00DC4B56"/>
    <w:rsid w:val="00DD3F68"/>
    <w:rsid w:val="00DE1CCE"/>
    <w:rsid w:val="00DF48A0"/>
    <w:rsid w:val="00E049AC"/>
    <w:rsid w:val="00E1728B"/>
    <w:rsid w:val="00E3607D"/>
    <w:rsid w:val="00E416F6"/>
    <w:rsid w:val="00E66E66"/>
    <w:rsid w:val="00E67959"/>
    <w:rsid w:val="00E74513"/>
    <w:rsid w:val="00E74BF2"/>
    <w:rsid w:val="00EA3B07"/>
    <w:rsid w:val="00EC5B26"/>
    <w:rsid w:val="00EE680B"/>
    <w:rsid w:val="00EF0AE0"/>
    <w:rsid w:val="00EF5A78"/>
    <w:rsid w:val="00F12BEE"/>
    <w:rsid w:val="00F523C3"/>
    <w:rsid w:val="00F52B9C"/>
    <w:rsid w:val="00F70BFF"/>
    <w:rsid w:val="00F71C26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B7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642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DDA9-EE93-43C6-8FA4-4D9CFF58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5327</TotalTime>
  <Pages>6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Южакова Анастасия Александровна</cp:lastModifiedBy>
  <cp:revision>107</cp:revision>
  <cp:lastPrinted>2021-11-30T10:09:00Z</cp:lastPrinted>
  <dcterms:created xsi:type="dcterms:W3CDTF">2019-12-19T02:38:00Z</dcterms:created>
  <dcterms:modified xsi:type="dcterms:W3CDTF">2023-12-18T07:43:00Z</dcterms:modified>
</cp:coreProperties>
</file>