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E9" w:rsidRDefault="00212C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1703E9" w:rsidRDefault="0017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703E9" w:rsidRDefault="00212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1703E9" w:rsidRDefault="0017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703E9" w:rsidRDefault="00212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ПРИКАЗ</w:t>
      </w:r>
    </w:p>
    <w:p w:rsidR="001703E9" w:rsidRDefault="0017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70"/>
        <w:gridCol w:w="486"/>
        <w:gridCol w:w="1588"/>
        <w:gridCol w:w="1557"/>
        <w:gridCol w:w="1558"/>
        <w:gridCol w:w="2014"/>
      </w:tblGrid>
      <w:tr w:rsidR="001703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3E9" w:rsidRDefault="001703E9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3E9" w:rsidRDefault="00212C91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16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3E9" w:rsidRDefault="001703E9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3E9" w:rsidRDefault="001703E9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3E9" w:rsidRDefault="001703E9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3E9" w:rsidRDefault="00212C91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г. Заринск</w:t>
            </w:r>
          </w:p>
        </w:tc>
      </w:tr>
    </w:tbl>
    <w:p w:rsidR="001703E9" w:rsidRDefault="00212C91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1703E9" w:rsidRDefault="001703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59"/>
        <w:gridCol w:w="2487"/>
      </w:tblGrid>
      <w:tr w:rsidR="001703E9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5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3E9" w:rsidRDefault="00212C91">
            <w:pPr>
              <w:keepNext/>
              <w:keepLines/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4"/>
              </w:rPr>
              <w:t>Об утверждении Программы профилактики рисков причинения вреда (ущерба) охраняемым законом ценностям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труктуры и предоставляемых услуг на территории муниципального образования город Заринск Алтайского края на 2025 год </w:t>
            </w:r>
          </w:p>
        </w:tc>
        <w:tc>
          <w:tcPr>
            <w:tcW w:w="2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3E9" w:rsidRDefault="001703E9">
            <w:pPr>
              <w:keepNext/>
              <w:keepLines/>
              <w:spacing w:after="0" w:line="240" w:lineRule="auto"/>
              <w:ind w:right="-1"/>
              <w:rPr>
                <w:rFonts w:ascii="Calibri" w:eastAsia="Calibri" w:hAnsi="Calibri" w:cs="Calibri"/>
              </w:rPr>
            </w:pPr>
          </w:p>
        </w:tc>
      </w:tr>
    </w:tbl>
    <w:p w:rsidR="001703E9" w:rsidRDefault="00212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1703E9" w:rsidRDefault="00170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703E9" w:rsidRDefault="00212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Федеральным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</w:rPr>
        <w:t xml:space="preserve">ом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«Об общих принципах организации местного самоуправления в Российской Федерации», ст. 15 Федерального закона от 24.11.1995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181-ФЗ «</w:t>
      </w:r>
      <w:r>
        <w:rPr>
          <w:rFonts w:ascii="Times New Roman" w:eastAsia="Times New Roman" w:hAnsi="Times New Roman" w:cs="Times New Roman"/>
          <w:sz w:val="24"/>
        </w:rPr>
        <w:t xml:space="preserve">О социальной защите инвалидов в Российской Федерации», Нормами и правилами благоустройства территории муниципального образования город Заринск Алтайского края, утвержденными решением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городского Собрания депутатов от 29.06.2012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57, в целях реал</w:t>
      </w:r>
      <w:r>
        <w:rPr>
          <w:rFonts w:ascii="Times New Roman" w:eastAsia="Times New Roman" w:hAnsi="Times New Roman" w:cs="Times New Roman"/>
          <w:sz w:val="24"/>
        </w:rPr>
        <w:t xml:space="preserve">изации Федерального закона от 31.07.2020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248-ФЗ «О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(надзоре) и муниципальном контроле в Российской Федерации», руководствуясь Уставом муниципального образования город Заринск Алтайского края</w:t>
      </w:r>
    </w:p>
    <w:p w:rsidR="001703E9" w:rsidRDefault="0017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703E9" w:rsidRDefault="0017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703E9" w:rsidRDefault="00212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ПРИКАЗЫВАЮ:</w:t>
      </w:r>
    </w:p>
    <w:p w:rsidR="001703E9" w:rsidRDefault="001703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1703E9" w:rsidRDefault="00212C91">
      <w:pPr>
        <w:keepNext/>
        <w:keepLines/>
        <w:spacing w:after="0" w:line="259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>Утвердить Программу профилактики рисков причинения вреда (ущерба) охраняемым законом ценностям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</w:t>
      </w:r>
      <w:r>
        <w:rPr>
          <w:rFonts w:ascii="Times New Roman" w:eastAsia="Times New Roman" w:hAnsi="Times New Roman" w:cs="Times New Roman"/>
          <w:sz w:val="24"/>
        </w:rPr>
        <w:t xml:space="preserve">уры и предоставляемых услуг на территории муниципального образования город Заринск Алтайского края на 2025 год (Приложение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1). </w:t>
      </w:r>
    </w:p>
    <w:p w:rsidR="001703E9" w:rsidRDefault="0021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Настоящий приказ разместить на официальном сайте муниципального образования город Заринск Алтайского края. </w:t>
      </w:r>
    </w:p>
    <w:p w:rsidR="001703E9" w:rsidRDefault="00212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исполнением настоящего постановления оставляю за собой.</w:t>
      </w:r>
    </w:p>
    <w:p w:rsidR="001703E9" w:rsidRDefault="0017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703E9" w:rsidRDefault="00170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31783" w:rsidRDefault="00631783" w:rsidP="006317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управлению</w:t>
      </w:r>
    </w:p>
    <w:p w:rsidR="00631783" w:rsidRDefault="00631783" w:rsidP="006317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городским хозяйством, промышленностью, </w:t>
      </w:r>
    </w:p>
    <w:p w:rsidR="00631783" w:rsidRPr="00175916" w:rsidRDefault="00631783" w:rsidP="006317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транспортом и связью                             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4"/>
        </w:rPr>
        <w:t>Зяблицкая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1703E9" w:rsidRDefault="001703E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</w:rPr>
      </w:pPr>
    </w:p>
    <w:p w:rsidR="001703E9" w:rsidRDefault="00631783" w:rsidP="00631783">
      <w:pPr>
        <w:keepNext/>
        <w:keepLines/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</w:t>
      </w:r>
    </w:p>
    <w:p w:rsidR="001703E9" w:rsidRDefault="00212C91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</w:p>
    <w:p w:rsidR="001703E9" w:rsidRDefault="00212C91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приказу комитета</w:t>
      </w:r>
    </w:p>
    <w:p w:rsidR="00212C91" w:rsidRDefault="00212C91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«___» ________ 2024 </w:t>
      </w:r>
    </w:p>
    <w:p w:rsidR="001703E9" w:rsidRDefault="00212C91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____</w:t>
      </w:r>
    </w:p>
    <w:p w:rsidR="001703E9" w:rsidRDefault="001703E9">
      <w:pPr>
        <w:keepNext/>
        <w:keepLines/>
        <w:spacing w:after="0" w:line="259" w:lineRule="auto"/>
        <w:ind w:left="5529" w:right="-1"/>
        <w:jc w:val="right"/>
        <w:rPr>
          <w:rFonts w:ascii="Times New Roman" w:eastAsia="Times New Roman" w:hAnsi="Times New Roman" w:cs="Times New Roman"/>
          <w:sz w:val="24"/>
        </w:rPr>
      </w:pPr>
    </w:p>
    <w:p w:rsidR="001703E9" w:rsidRDefault="001703E9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1703E9" w:rsidRDefault="00212C91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профилактики рисков причинения вреда (ущерба) охраняемым законом ценностям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</w:t>
      </w:r>
      <w:r>
        <w:rPr>
          <w:rFonts w:ascii="Times New Roman" w:eastAsia="Times New Roman" w:hAnsi="Times New Roman" w:cs="Times New Roman"/>
          <w:sz w:val="24"/>
        </w:rPr>
        <w:t>оставляемых услуг на территории муниципального образования город Заринск Алтайского края на 2025 год.</w:t>
      </w:r>
    </w:p>
    <w:p w:rsidR="001703E9" w:rsidRDefault="00170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703E9" w:rsidRDefault="00212C9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</w:t>
      </w:r>
      <w:r>
        <w:rPr>
          <w:rFonts w:ascii="Times New Roman" w:eastAsia="Times New Roman" w:hAnsi="Times New Roman" w:cs="Times New Roman"/>
          <w:sz w:val="24"/>
        </w:rPr>
        <w:t>тика проблем, на решение которых направлена Программа</w:t>
      </w:r>
    </w:p>
    <w:p w:rsidR="001703E9" w:rsidRDefault="00170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703E9" w:rsidRDefault="00212C91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Настоящая Программа разработана в целях организации осуществления администрацией города Заринска мероприятий, направленных на снижение риска причинения вреда (ущерба) охраняемым законом ценностям при о</w:t>
      </w:r>
      <w:r>
        <w:rPr>
          <w:rFonts w:ascii="Times New Roman" w:eastAsia="Times New Roman" w:hAnsi="Times New Roman" w:cs="Times New Roman"/>
          <w:sz w:val="24"/>
        </w:rPr>
        <w:t>существлении муниципального контроля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</w:t>
      </w:r>
      <w:r>
        <w:rPr>
          <w:rFonts w:ascii="Times New Roman" w:eastAsia="Times New Roman" w:hAnsi="Times New Roman" w:cs="Times New Roman"/>
          <w:sz w:val="24"/>
        </w:rPr>
        <w:t>рая.</w:t>
      </w:r>
      <w:proofErr w:type="gramEnd"/>
    </w:p>
    <w:p w:rsidR="001703E9" w:rsidRDefault="00212C91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реализуется по следующему виду муниципального контроля: муниципальный контроль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</w:t>
      </w:r>
      <w:r>
        <w:rPr>
          <w:rFonts w:ascii="Times New Roman" w:eastAsia="Times New Roman" w:hAnsi="Times New Roman" w:cs="Times New Roman"/>
          <w:sz w:val="24"/>
        </w:rPr>
        <w:t>ры и предоставляемых услуг на территории муниципального образования город Заринск Алтайского края на 2025 год (далее - муниципальный контроль).</w:t>
      </w:r>
    </w:p>
    <w:p w:rsidR="001703E9" w:rsidRDefault="00212C91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Уполномоченным органом по осуществлению муниципального контроля является комитет по управлению городским хозяйст</w:t>
      </w:r>
      <w:r>
        <w:rPr>
          <w:rFonts w:ascii="Times New Roman" w:eastAsia="Times New Roman" w:hAnsi="Times New Roman" w:cs="Times New Roman"/>
          <w:sz w:val="24"/>
        </w:rPr>
        <w:t>вом, промышленностью, транспортом и связью администрации города Заринска (далее – Комитет).</w:t>
      </w:r>
    </w:p>
    <w:p w:rsidR="001703E9" w:rsidRDefault="00212C91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Подконтрольными субъектами в рамках Программы являются 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 города За</w:t>
      </w:r>
      <w:r>
        <w:rPr>
          <w:rFonts w:ascii="Times New Roman" w:eastAsia="Times New Roman" w:hAnsi="Times New Roman" w:cs="Times New Roman"/>
          <w:sz w:val="24"/>
        </w:rPr>
        <w:t>ринск Алтайского края.</w:t>
      </w:r>
    </w:p>
    <w:p w:rsidR="001703E9" w:rsidRDefault="00212C91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Обязательные требования,  установленные муниципальными правовыми актами, оценка соблюдения которых является предметом муниципального контроля.</w:t>
      </w:r>
    </w:p>
    <w:p w:rsidR="001703E9" w:rsidRDefault="00212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Муниципальный контроль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1703E9" w:rsidRDefault="00212C91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Федеральным законом от 24.11.1995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181-ФЗ «О социальной защите инвалидов в Российской Федерации»;</w:t>
      </w:r>
    </w:p>
    <w:p w:rsidR="001703E9" w:rsidRDefault="00212C91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Федеральным законом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131-ФЗ «Об общих принципах организации местного самоуправления в Российской Федерации»;</w:t>
      </w:r>
    </w:p>
    <w:p w:rsidR="001703E9" w:rsidRDefault="00212C91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Федеральным законом от 31.07.2020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248-ФЗ «О государственном контрол</w:t>
      </w:r>
      <w:r>
        <w:rPr>
          <w:rFonts w:ascii="Times New Roman" w:eastAsia="Times New Roman" w:hAnsi="Times New Roman" w:cs="Times New Roman"/>
          <w:sz w:val="24"/>
        </w:rPr>
        <w:t>е (надзоре) и муниципальном контроле в Российской Федерации»;</w:t>
      </w:r>
    </w:p>
    <w:p w:rsidR="001703E9" w:rsidRDefault="00212C91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Нормами и правилами благоустройства территории муниципального образования город Заринск Алтайского края, утвержденными решением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городского Собрания депутатов от 29.06.2012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57;</w:t>
      </w:r>
    </w:p>
    <w:p w:rsidR="001703E9" w:rsidRDefault="00212C91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Решен</w:t>
      </w:r>
      <w:r>
        <w:rPr>
          <w:rFonts w:ascii="Times New Roman" w:eastAsia="Times New Roman" w:hAnsi="Times New Roman" w:cs="Times New Roman"/>
          <w:sz w:val="24"/>
        </w:rPr>
        <w:t xml:space="preserve">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городского Собрания депутатов от 14.12.2021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110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</w:t>
      </w:r>
      <w:r>
        <w:rPr>
          <w:rFonts w:ascii="Times New Roman" w:eastAsia="Times New Roman" w:hAnsi="Times New Roman" w:cs="Times New Roman"/>
          <w:sz w:val="24"/>
        </w:rPr>
        <w:t xml:space="preserve">спортной инфраструктуры и предоставляемых услуг на территории муниципального образования город Заринск Алтайского края». </w:t>
      </w:r>
    </w:p>
    <w:p w:rsidR="001703E9" w:rsidRDefault="00212C9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Данные о проведенных мероприятиях по контролю, мероприятиях по профилактике нарушений и их результаты.</w:t>
      </w:r>
    </w:p>
    <w:p w:rsidR="001703E9" w:rsidRDefault="00212C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Комитетом за 2024 год проверки </w:t>
      </w:r>
      <w:r>
        <w:rPr>
          <w:rFonts w:ascii="Times New Roman" w:eastAsia="Times New Roman" w:hAnsi="Times New Roman" w:cs="Times New Roman"/>
          <w:sz w:val="24"/>
        </w:rPr>
        <w:t>соблюдения действующего законодательства Российской Федерации в указанной сфере не проводились.</w:t>
      </w:r>
    </w:p>
    <w:p w:rsidR="001703E9" w:rsidRDefault="00212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от 26.12.2008 </w:t>
      </w:r>
      <w:r>
        <w:rPr>
          <w:rFonts w:ascii="Segoe UI Symbol" w:eastAsia="Segoe UI Symbol" w:hAnsi="Segoe UI Symbol" w:cs="Segoe UI Symbol"/>
          <w:color w:val="010101"/>
          <w:sz w:val="24"/>
        </w:rPr>
        <w:t>№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 294-ФЗ «О з</w:t>
      </w:r>
      <w:r>
        <w:rPr>
          <w:rFonts w:ascii="Times New Roman" w:eastAsia="Times New Roman" w:hAnsi="Times New Roman" w:cs="Times New Roman"/>
          <w:color w:val="010101"/>
          <w:sz w:val="24"/>
        </w:rPr>
        <w:t>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контроля на территории муниципального образования город Заринск на 2024 год не утверждался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. С 2021 года проводятся только  внеплановые проверки индивидуальных предпринимателей, юридических лиц в соответствии с п. 2 ст. </w:t>
      </w:r>
      <w:r w:rsidR="00631783">
        <w:rPr>
          <w:rFonts w:ascii="Times New Roman" w:eastAsia="Times New Roman" w:hAnsi="Times New Roman" w:cs="Times New Roman"/>
          <w:color w:val="010101"/>
          <w:sz w:val="24"/>
        </w:rPr>
        <w:t>61 Федерального закона от 31.07.2020 №</w:t>
      </w:r>
      <w:r w:rsidRPr="00631783">
        <w:rPr>
          <w:rFonts w:ascii="Times New Roman" w:eastAsia="Times New Roman" w:hAnsi="Times New Roman" w:cs="Times New Roman"/>
          <w:sz w:val="24"/>
          <w:szCs w:val="24"/>
        </w:rPr>
        <w:t>248-ФЗ «</w:t>
      </w:r>
      <w:r w:rsidRPr="00631783">
        <w:rPr>
          <w:rFonts w:ascii="Times New Roman" w:eastAsia="Times New Roman" w:hAnsi="Times New Roman" w:cs="Times New Roman"/>
          <w:color w:val="000000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1703E9" w:rsidRDefault="00212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результатах проверок, проведенных Комитетом при осуществлении муниципального контроля, размещается в Едином реестре видов федерального государственного контроля (надзора), регионального государственного контроля (надзора), муниципального контр</w:t>
      </w:r>
      <w:r>
        <w:rPr>
          <w:rFonts w:ascii="Times New Roman" w:eastAsia="Times New Roman" w:hAnsi="Times New Roman" w:cs="Times New Roman"/>
          <w:sz w:val="24"/>
        </w:rPr>
        <w:t xml:space="preserve">оля (ЕРВК). </w:t>
      </w:r>
    </w:p>
    <w:p w:rsidR="001703E9" w:rsidRDefault="00212C91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и оценка рисков причинения вреда охраняемым законом ценностям.</w:t>
      </w:r>
    </w:p>
    <w:p w:rsidR="001703E9" w:rsidRDefault="00212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п. 7 ст. 22 Федерального закона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248-ФЗ «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sz w:val="24"/>
        </w:rPr>
        <w:t>система оценки и управления р</w:t>
      </w:r>
      <w:r>
        <w:rPr>
          <w:rFonts w:ascii="Times New Roman" w:eastAsia="Times New Roman" w:hAnsi="Times New Roman" w:cs="Times New Roman"/>
          <w:sz w:val="24"/>
        </w:rPr>
        <w:t>исками при осуществлении муниципального контроля на территории муниципального образования город Заринск Алтайского края не применяется.</w:t>
      </w:r>
    </w:p>
    <w:p w:rsidR="001703E9" w:rsidRDefault="00170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703E9" w:rsidRDefault="00212C91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и задачи реализации Программы:</w:t>
      </w:r>
    </w:p>
    <w:p w:rsidR="001703E9" w:rsidRDefault="001703E9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</w:rPr>
      </w:pPr>
    </w:p>
    <w:p w:rsidR="001703E9" w:rsidRDefault="00212C91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Программы:</w:t>
      </w:r>
    </w:p>
    <w:p w:rsidR="001703E9" w:rsidRDefault="00212C91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стимулирование добросовестного соблюдения обязательных требований всеми контролируемыми лицами;</w:t>
      </w:r>
    </w:p>
    <w:p w:rsidR="001703E9" w:rsidRDefault="00212C91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03E9" w:rsidRDefault="00212C91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703E9" w:rsidRDefault="00212C91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профилактика и предупреждение правонарушений в сфере деятельности субъектами контроля;</w:t>
      </w:r>
    </w:p>
    <w:p w:rsidR="001703E9" w:rsidRDefault="00212C91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соблюдения субъектами конт</w:t>
      </w:r>
      <w:r>
        <w:rPr>
          <w:rFonts w:ascii="Times New Roman" w:eastAsia="Times New Roman" w:hAnsi="Times New Roman" w:cs="Times New Roman"/>
          <w:sz w:val="24"/>
        </w:rPr>
        <w:t>роля обязательных требований и требований, установленных муниципальными правовыми актами.</w:t>
      </w:r>
    </w:p>
    <w:p w:rsidR="001703E9" w:rsidRDefault="001703E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1703E9" w:rsidRDefault="00212C91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Программы:</w:t>
      </w:r>
    </w:p>
    <w:p w:rsidR="001703E9" w:rsidRDefault="00212C91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причин, факторов и условий, способствующих причинению вреда (ущерба) охраняемым законом ценностям;</w:t>
      </w:r>
    </w:p>
    <w:p w:rsidR="001703E9" w:rsidRDefault="00212C91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703E9" w:rsidRDefault="00212C91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единого понимания обязательных требовани</w:t>
      </w:r>
      <w:r>
        <w:rPr>
          <w:rFonts w:ascii="Times New Roman" w:eastAsia="Times New Roman" w:hAnsi="Times New Roman" w:cs="Times New Roman"/>
          <w:sz w:val="24"/>
        </w:rPr>
        <w:t>й законодательства у всех участников контрольной деятельности;</w:t>
      </w:r>
    </w:p>
    <w:p w:rsidR="001703E9" w:rsidRDefault="00212C91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повышение прозрачности осуществляемой Комитетом контрольной деятельности;</w:t>
      </w:r>
    </w:p>
    <w:p w:rsidR="001703E9" w:rsidRDefault="00212C91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уровня правовой грамотности субъектов контроля, в том числе путем обеспечения доступности информации об обяза</w:t>
      </w:r>
      <w:r>
        <w:rPr>
          <w:rFonts w:ascii="Times New Roman" w:eastAsia="Times New Roman" w:hAnsi="Times New Roman" w:cs="Times New Roman"/>
          <w:sz w:val="24"/>
        </w:rPr>
        <w:t>тельных требованиях законодательства и необходимых мерах по их исполнению. </w:t>
      </w:r>
    </w:p>
    <w:p w:rsidR="001703E9" w:rsidRDefault="00170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703E9" w:rsidRDefault="00170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703E9" w:rsidRDefault="00170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703E9" w:rsidRDefault="00170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703E9" w:rsidRDefault="00170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703E9" w:rsidRDefault="00212C91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профилактических мероприятий на 2025 год, сроки (периодичность) их проведения:</w:t>
      </w:r>
    </w:p>
    <w:p w:rsidR="001703E9" w:rsidRDefault="001703E9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307"/>
        <w:gridCol w:w="2117"/>
        <w:gridCol w:w="3882"/>
        <w:gridCol w:w="1895"/>
        <w:gridCol w:w="1169"/>
      </w:tblGrid>
      <w:tr w:rsidR="001703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10101"/>
              </w:rPr>
              <w:t>№</w:t>
            </w:r>
          </w:p>
          <w:p w:rsidR="001703E9" w:rsidRDefault="00212C9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1010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10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</w:rPr>
              <w:t>п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Наименование мероприятия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Сведения о мероприятии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Ответственный исполнитель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Срок исполнения</w:t>
            </w:r>
          </w:p>
        </w:tc>
      </w:tr>
      <w:tr w:rsidR="001703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1.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Информирование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1703E9" w:rsidRDefault="0021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1703E9" w:rsidRDefault="0021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На официальном сайте администрации города Зар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инска размещаются:</w:t>
            </w:r>
          </w:p>
          <w:p w:rsidR="001703E9" w:rsidRDefault="0021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1703E9" w:rsidRDefault="0021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2) руководства по соблюдению обязательных требований;</w:t>
            </w:r>
          </w:p>
          <w:p w:rsidR="001703E9" w:rsidRDefault="0021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</w:rPr>
              <w:t>Программа профилактики рисков причинения вреда (ущерба) охраняемым законом ценностям в сфе</w:t>
            </w:r>
            <w:r>
              <w:rPr>
                <w:rFonts w:ascii="Times New Roman" w:eastAsia="Times New Roman" w:hAnsi="Times New Roman" w:cs="Times New Roman"/>
              </w:rPr>
              <w:t>ре муниципального контроля на территории муниципального образования город Заринск Алтайского края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;</w:t>
            </w:r>
          </w:p>
          <w:p w:rsidR="001703E9" w:rsidRDefault="0021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703E9" w:rsidRDefault="0021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доклады, содержащие результаты обобщения правоприменительной практики;</w:t>
            </w:r>
          </w:p>
          <w:p w:rsidR="001703E9" w:rsidRDefault="00212C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Должн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остные лица, осуществляющие муниципальный контроль</w:t>
            </w:r>
          </w:p>
          <w:p w:rsidR="001703E9" w:rsidRDefault="001703E9">
            <w:pPr>
              <w:spacing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1703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2.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Обобщение правоприменительной практики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1 июня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</w:rPr>
              <w:t>.</w:t>
            </w:r>
          </w:p>
          <w:p w:rsidR="001703E9" w:rsidRDefault="00212C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Доклад 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о правоприменительной практике утверждается приказом Комитета и  размещается на официальном сайте администрации города Заринска Алтайского края   в информационно-телекоммуникационной сети «Интернет», до 1 июля года, следующего за отчетным годом.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Должностные лица, осуществляющие муниципальный контроль</w:t>
            </w:r>
          </w:p>
          <w:p w:rsidR="001703E9" w:rsidRDefault="001703E9">
            <w:pPr>
              <w:spacing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1 раз в год до 01 июля</w:t>
            </w:r>
          </w:p>
        </w:tc>
      </w:tr>
      <w:tr w:rsidR="001703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3.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Объявление предостережения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 в случае наличия у органа муниципального кон</w:t>
            </w:r>
            <w:r>
              <w:rPr>
                <w:rFonts w:ascii="Times New Roman" w:eastAsia="Times New Roman" w:hAnsi="Times New Roman" w:cs="Times New Roman"/>
              </w:rPr>
              <w:t>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</w:t>
            </w:r>
            <w:r>
              <w:rPr>
                <w:rFonts w:ascii="Times New Roman" w:eastAsia="Times New Roman" w:hAnsi="Times New Roman" w:cs="Times New Roman"/>
              </w:rPr>
              <w:t>тям либо создало угрозу причинения вреда (ущерба) охраняемым законом ценностям, контрольный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надзорный)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</w:t>
            </w:r>
            <w:r>
              <w:rPr>
                <w:rFonts w:ascii="Times New Roman" w:eastAsia="Times New Roman" w:hAnsi="Times New Roman" w:cs="Times New Roman"/>
              </w:rPr>
              <w:t>ния обязательных требований. Предостережения объявляются руководителем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</w:t>
            </w:r>
            <w:r>
              <w:rPr>
                <w:rFonts w:ascii="Times New Roman" w:eastAsia="Times New Roman" w:hAnsi="Times New Roman" w:cs="Times New Roman"/>
              </w:rPr>
              <w:t xml:space="preserve"> адрес контролируемого лица.</w:t>
            </w:r>
          </w:p>
          <w:p w:rsidR="001703E9" w:rsidRDefault="0021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предостережений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присвоением регистрационного номера контролируемого лица.</w:t>
            </w:r>
          </w:p>
          <w:p w:rsidR="001703E9" w:rsidRDefault="00212C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 случае объявления органом муниципального контроля предостережения о недопустимости нарушения обязательных требований, контролируемое лицо вправе подать возражение в отношении указанного предостережения в срок не позднее 30 дней со дня получения им предос</w:t>
            </w:r>
            <w:r>
              <w:rPr>
                <w:rFonts w:ascii="Times New Roman" w:eastAsia="Times New Roman" w:hAnsi="Times New Roman" w:cs="Times New Roman"/>
              </w:rPr>
              <w:t xml:space="preserve">тережения. Возражение в отношении предостережения рассматривается органом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</w:t>
            </w:r>
            <w:r>
              <w:rPr>
                <w:rFonts w:ascii="Times New Roman" w:eastAsia="Times New Roman" w:hAnsi="Times New Roman" w:cs="Times New Roman"/>
              </w:rPr>
              <w:t>ражением. В случае несогласия с возражением указываются соответствующие обоснования.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Должностные лица, осуществляющие муниципальный контроль</w:t>
            </w:r>
          </w:p>
          <w:p w:rsidR="001703E9" w:rsidRDefault="001703E9">
            <w:pPr>
              <w:spacing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1703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4.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Консультирование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Консультирование осуществляется должностными лицами Комитета по телефону, в пи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не более 15 минут.</w:t>
            </w:r>
          </w:p>
          <w:p w:rsidR="001703E9" w:rsidRDefault="0021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Консультирование, осуществляется по следующим вопросам:</w:t>
            </w:r>
          </w:p>
          <w:p w:rsidR="001703E9" w:rsidRDefault="00212C91">
            <w:pPr>
              <w:numPr>
                <w:ilvl w:val="0"/>
                <w:numId w:val="9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осуществление муниципального контроля;</w:t>
            </w:r>
          </w:p>
          <w:p w:rsidR="001703E9" w:rsidRDefault="00212C91">
            <w:pPr>
              <w:numPr>
                <w:ilvl w:val="0"/>
                <w:numId w:val="9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1703E9" w:rsidRDefault="00212C91">
            <w:pPr>
              <w:numPr>
                <w:ilvl w:val="0"/>
                <w:numId w:val="9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порядок обжалования действий (бездействия) должностных лиц органа муниципального контроля;</w:t>
            </w:r>
          </w:p>
          <w:p w:rsidR="001703E9" w:rsidRDefault="00212C91">
            <w:pPr>
              <w:numPr>
                <w:ilvl w:val="0"/>
                <w:numId w:val="9"/>
              </w:numPr>
              <w:tabs>
                <w:tab w:val="left" w:pos="27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Должностные лица, осущест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вляющие муниципальный контроль</w:t>
            </w:r>
          </w:p>
          <w:p w:rsidR="001703E9" w:rsidRDefault="001703E9">
            <w:pPr>
              <w:spacing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1703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5.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Профилактический визит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703E9" w:rsidRDefault="00212C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Должностные лица, осуществляющие муниципальный контроль</w:t>
            </w:r>
          </w:p>
          <w:p w:rsidR="001703E9" w:rsidRDefault="001703E9">
            <w:pPr>
              <w:spacing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 года</w:t>
            </w:r>
          </w:p>
        </w:tc>
      </w:tr>
    </w:tbl>
    <w:p w:rsidR="001703E9" w:rsidRDefault="001703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1703E9" w:rsidRDefault="001703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D774FC" w:rsidRDefault="00D774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D774FC" w:rsidRDefault="00D774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D774FC" w:rsidRDefault="00D774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D774FC" w:rsidRDefault="00D774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D774FC" w:rsidRDefault="00D774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D774FC" w:rsidRDefault="00D774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D774FC" w:rsidRDefault="00D774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D774FC" w:rsidRDefault="00D774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D774FC" w:rsidRDefault="00D774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1703E9" w:rsidRDefault="00212C91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Показатели результативности и эффективности Программы</w:t>
      </w:r>
    </w:p>
    <w:p w:rsidR="001703E9" w:rsidRDefault="001703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05"/>
        <w:gridCol w:w="7830"/>
        <w:gridCol w:w="1140"/>
      </w:tblGrid>
      <w:tr w:rsidR="001703E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703E9" w:rsidRDefault="0021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1703E9" w:rsidRDefault="00212C9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Величина</w:t>
            </w:r>
          </w:p>
        </w:tc>
      </w:tr>
      <w:tr w:rsidR="001703E9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03E9" w:rsidRDefault="00212C9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03E9" w:rsidRDefault="0021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</w:t>
            </w:r>
            <w:r>
              <w:rPr>
                <w:rFonts w:ascii="Times New Roman" w:eastAsia="Times New Roman" w:hAnsi="Times New Roman" w:cs="Times New Roman"/>
              </w:rPr>
              <w:t xml:space="preserve">в соответствии с частью 3 статьи 46 Федерального закона от 31.07.2021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  <w:p w:rsidR="001703E9" w:rsidRDefault="001703E9">
            <w:pPr>
              <w:spacing w:after="0" w:line="240" w:lineRule="auto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1703E9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03E9" w:rsidRDefault="00212C91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03E9" w:rsidRDefault="00212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703E9" w:rsidRDefault="001703E9">
            <w:pPr>
              <w:spacing w:after="0" w:line="240" w:lineRule="auto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03E9" w:rsidRDefault="0021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1703E9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03E9" w:rsidRDefault="00212C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</w:t>
            </w:r>
            <w:r>
              <w:rPr>
                <w:rFonts w:ascii="Times New Roman" w:eastAsia="Times New Roman" w:hAnsi="Times New Roman" w:cs="Times New Roman"/>
              </w:rPr>
              <w:t>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03E9" w:rsidRDefault="00212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20% и более</w:t>
            </w:r>
          </w:p>
        </w:tc>
      </w:tr>
      <w:tr w:rsidR="001703E9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03E9" w:rsidRDefault="00212C91">
            <w:pPr>
              <w:spacing w:after="0" w:line="240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03E9" w:rsidRDefault="00212C91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703E9" w:rsidRDefault="001703E9">
            <w:pPr>
              <w:spacing w:after="0" w:line="274" w:lineRule="auto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03E9" w:rsidRDefault="00212C91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:rsidR="001703E9" w:rsidRDefault="001703E9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</w:p>
    <w:sectPr w:rsidR="0017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6DCF"/>
    <w:multiLevelType w:val="multilevel"/>
    <w:tmpl w:val="805E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B2EDA"/>
    <w:multiLevelType w:val="multilevel"/>
    <w:tmpl w:val="48041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80520"/>
    <w:multiLevelType w:val="multilevel"/>
    <w:tmpl w:val="963CF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720634"/>
    <w:multiLevelType w:val="multilevel"/>
    <w:tmpl w:val="5BDED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86B1F"/>
    <w:multiLevelType w:val="multilevel"/>
    <w:tmpl w:val="9FB46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F075FF"/>
    <w:multiLevelType w:val="multilevel"/>
    <w:tmpl w:val="2B34B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151AF6"/>
    <w:multiLevelType w:val="multilevel"/>
    <w:tmpl w:val="26644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581B8F"/>
    <w:multiLevelType w:val="multilevel"/>
    <w:tmpl w:val="DBE22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DE5B4C"/>
    <w:multiLevelType w:val="multilevel"/>
    <w:tmpl w:val="6AAEE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6A3C4E"/>
    <w:multiLevelType w:val="multilevel"/>
    <w:tmpl w:val="99A49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3E9"/>
    <w:rsid w:val="001703E9"/>
    <w:rsid w:val="00212C91"/>
    <w:rsid w:val="00631783"/>
    <w:rsid w:val="00D7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2142</Words>
  <Characters>12213</Characters>
  <Application>Microsoft Office Word</Application>
  <DocSecurity>0</DocSecurity>
  <Lines>101</Lines>
  <Paragraphs>28</Paragraphs>
  <ScaleCrop>false</ScaleCrop>
  <Company/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Южакова Анастасия Александровна</cp:lastModifiedBy>
  <cp:revision>4</cp:revision>
  <cp:lastPrinted>2024-09-27T07:07:00Z</cp:lastPrinted>
  <dcterms:created xsi:type="dcterms:W3CDTF">2024-09-27T07:00:00Z</dcterms:created>
  <dcterms:modified xsi:type="dcterms:W3CDTF">2024-09-27T07:08:00Z</dcterms:modified>
</cp:coreProperties>
</file>