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42" w:rsidRDefault="00AF3A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ПРОЕКТ</w:t>
      </w:r>
    </w:p>
    <w:p w:rsidR="00D80642" w:rsidRDefault="00D80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0642" w:rsidRDefault="00AF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D80642" w:rsidRDefault="00D80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0642" w:rsidRDefault="00AF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ПРИКАЗ</w:t>
      </w:r>
    </w:p>
    <w:p w:rsidR="00D80642" w:rsidRDefault="00D80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70"/>
        <w:gridCol w:w="486"/>
        <w:gridCol w:w="1588"/>
        <w:gridCol w:w="1557"/>
        <w:gridCol w:w="1558"/>
        <w:gridCol w:w="2014"/>
      </w:tblGrid>
      <w:tr w:rsidR="00D806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642" w:rsidRDefault="00D80642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642" w:rsidRDefault="00AF3A4D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16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642" w:rsidRDefault="00D80642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642" w:rsidRDefault="00D80642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642" w:rsidRDefault="00D80642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642" w:rsidRDefault="00AF3A4D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г. Заринск</w:t>
            </w:r>
          </w:p>
        </w:tc>
      </w:tr>
    </w:tbl>
    <w:p w:rsidR="00D80642" w:rsidRDefault="00D806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76"/>
        <w:gridCol w:w="2487"/>
      </w:tblGrid>
      <w:tr w:rsidR="00D80642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5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642" w:rsidRDefault="00AF3A4D">
            <w:pPr>
              <w:keepNext/>
              <w:keepLines/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4"/>
              </w:rPr>
      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разования город Заринск Алтайского края на 2025 год </w:t>
            </w:r>
          </w:p>
        </w:tc>
        <w:tc>
          <w:tcPr>
            <w:tcW w:w="2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642" w:rsidRDefault="00D80642">
            <w:pPr>
              <w:spacing w:after="0" w:line="240" w:lineRule="auto"/>
              <w:ind w:left="253" w:firstLine="709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80642" w:rsidRDefault="00AF3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D80642" w:rsidRDefault="00AF3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соответствии со статьей 13 Федерального закона от 08.11.2007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</w:t>
      </w:r>
      <w:r>
        <w:rPr>
          <w:rFonts w:ascii="Times New Roman" w:eastAsia="Times New Roman" w:hAnsi="Times New Roman" w:cs="Times New Roman"/>
          <w:sz w:val="24"/>
        </w:rPr>
        <w:t xml:space="preserve">ельные акты Российской Федерации», Федеральным законом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«Об общих принципах организации местного самоуправления в Российской Федерации», со 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статей </w:t>
        </w:r>
      </w:hyperlink>
      <w:r>
        <w:rPr>
          <w:rFonts w:ascii="Times New Roman" w:eastAsia="Times New Roman" w:hAnsi="Times New Roman" w:cs="Times New Roman"/>
          <w:sz w:val="24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</w:rPr>
        <w:t> Федерального зак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 248-ФЗ «О государственном контроле (надзоре) и муниципальном контроле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Российской Федерации»</w:t>
      </w:r>
      <w:r>
        <w:rPr>
          <w:rFonts w:ascii="Times New Roman" w:eastAsia="Times New Roman" w:hAnsi="Times New Roman" w:cs="Times New Roman"/>
          <w:sz w:val="24"/>
        </w:rPr>
        <w:t xml:space="preserve">, руководствуясь Уставом муниципального образования город Заринск Алтайского края, Положением о муниципальном контроле </w:t>
      </w:r>
      <w:r>
        <w:rPr>
          <w:rFonts w:ascii="Times New Roman" w:eastAsia="Times New Roman" w:hAnsi="Times New Roman" w:cs="Times New Roman"/>
          <w:sz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город Заринск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</w:p>
    <w:p w:rsidR="00D80642" w:rsidRDefault="00D80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0642" w:rsidRDefault="00D80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0642" w:rsidRDefault="00AF3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ПРИКАЗЫВАЮ:</w:t>
      </w:r>
    </w:p>
    <w:p w:rsidR="00D80642" w:rsidRDefault="00D806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D80642" w:rsidRDefault="00AF3A4D">
      <w:pPr>
        <w:keepNext/>
        <w:keepLines/>
        <w:spacing w:after="0" w:line="259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>Утвердить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</w:t>
      </w:r>
      <w:r>
        <w:rPr>
          <w:rFonts w:ascii="Times New Roman" w:eastAsia="Times New Roman" w:hAnsi="Times New Roman" w:cs="Times New Roman"/>
          <w:sz w:val="24"/>
        </w:rPr>
        <w:t xml:space="preserve">ания город Заринск Алтайского края на 2025 год. (Приложение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1). </w:t>
      </w:r>
    </w:p>
    <w:p w:rsidR="00D80642" w:rsidRDefault="00AF3A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Настоящий приказ разместить на официальном сайте муниципального образования город Заринск Алтайского края. </w:t>
      </w:r>
    </w:p>
    <w:p w:rsidR="00D80642" w:rsidRDefault="00AF3A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постановления оставляю за собой.</w:t>
      </w:r>
    </w:p>
    <w:p w:rsidR="00D80642" w:rsidRDefault="00D80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0642" w:rsidRDefault="00D80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F3A4D" w:rsidRDefault="00AF3A4D" w:rsidP="00AF3A4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Заместитель председателя комитета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управлению</w:t>
      </w:r>
    </w:p>
    <w:p w:rsidR="00AF3A4D" w:rsidRDefault="00AF3A4D" w:rsidP="00AF3A4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городским хозяйством, промышленностью, </w:t>
      </w:r>
    </w:p>
    <w:p w:rsidR="00AF3A4D" w:rsidRDefault="00AF3A4D" w:rsidP="00AF3A4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транспортом и связью                                                                                           Е.А. </w:t>
      </w:r>
      <w:proofErr w:type="spellStart"/>
      <w:r>
        <w:rPr>
          <w:rFonts w:ascii="Times New Roman" w:eastAsia="Times New Roman" w:hAnsi="Times New Roman" w:cs="Times New Roman"/>
          <w:sz w:val="24"/>
        </w:rPr>
        <w:t>Зяблицкая</w:t>
      </w:r>
      <w:proofErr w:type="spellEnd"/>
    </w:p>
    <w:p w:rsidR="00AF3A4D" w:rsidRDefault="00AF3A4D" w:rsidP="00AF3A4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</w:rPr>
      </w:pPr>
    </w:p>
    <w:p w:rsidR="00D80642" w:rsidRDefault="00D8064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</w:rPr>
      </w:pPr>
    </w:p>
    <w:p w:rsidR="00D80642" w:rsidRDefault="00D8064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</w:rPr>
      </w:pPr>
    </w:p>
    <w:p w:rsidR="00D80642" w:rsidRDefault="00D8064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</w:rPr>
      </w:pPr>
    </w:p>
    <w:p w:rsidR="00D80642" w:rsidRDefault="00D8064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</w:rPr>
      </w:pPr>
    </w:p>
    <w:p w:rsidR="00D80642" w:rsidRDefault="00D8064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</w:rPr>
      </w:pPr>
    </w:p>
    <w:p w:rsidR="00D80642" w:rsidRDefault="00AF3A4D">
      <w:pPr>
        <w:keepNext/>
        <w:keepLines/>
        <w:spacing w:after="0" w:line="259" w:lineRule="auto"/>
        <w:ind w:left="6237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</w:t>
      </w:r>
    </w:p>
    <w:p w:rsidR="00D80642" w:rsidRDefault="00AF3A4D">
      <w:pPr>
        <w:keepNext/>
        <w:keepLines/>
        <w:spacing w:after="0" w:line="259" w:lineRule="auto"/>
        <w:ind w:left="6237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приказу комитета</w:t>
      </w:r>
    </w:p>
    <w:p w:rsidR="0022564F" w:rsidRDefault="00AF3A4D">
      <w:pPr>
        <w:keepNext/>
        <w:keepLines/>
        <w:spacing w:after="0" w:line="259" w:lineRule="auto"/>
        <w:ind w:left="6237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«___» ________ 2024 </w:t>
      </w:r>
    </w:p>
    <w:p w:rsidR="00D80642" w:rsidRDefault="00AF3A4D">
      <w:pPr>
        <w:keepNext/>
        <w:keepLines/>
        <w:spacing w:after="0" w:line="259" w:lineRule="auto"/>
        <w:ind w:left="6237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____</w:t>
      </w:r>
    </w:p>
    <w:p w:rsidR="00D80642" w:rsidRDefault="00D80642">
      <w:pPr>
        <w:keepNext/>
        <w:keepLines/>
        <w:spacing w:after="0" w:line="259" w:lineRule="auto"/>
        <w:ind w:left="383" w:right="-1"/>
        <w:jc w:val="both"/>
        <w:rPr>
          <w:rFonts w:ascii="Times New Roman" w:eastAsia="Times New Roman" w:hAnsi="Times New Roman" w:cs="Times New Roman"/>
          <w:sz w:val="24"/>
        </w:rPr>
      </w:pPr>
    </w:p>
    <w:p w:rsidR="00D80642" w:rsidRDefault="00D80642">
      <w:pPr>
        <w:keepNext/>
        <w:keepLines/>
        <w:spacing w:after="0" w:line="259" w:lineRule="auto"/>
        <w:ind w:left="383"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D80642" w:rsidRDefault="00AF3A4D">
      <w:pPr>
        <w:keepNext/>
        <w:keepLines/>
        <w:spacing w:after="0" w:line="259" w:lineRule="auto"/>
        <w:ind w:left="383"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</w:t>
      </w:r>
      <w:r>
        <w:rPr>
          <w:rFonts w:ascii="Times New Roman" w:eastAsia="Times New Roman" w:hAnsi="Times New Roman" w:cs="Times New Roman"/>
          <w:sz w:val="24"/>
        </w:rPr>
        <w:t xml:space="preserve"> Заринск Алтайского края на 2025 год.</w:t>
      </w:r>
    </w:p>
    <w:p w:rsidR="00D80642" w:rsidRDefault="00D80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80642" w:rsidRDefault="00AF3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80642" w:rsidRDefault="00D80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80642" w:rsidRDefault="00AF3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</w:t>
      </w:r>
      <w:r>
        <w:rPr>
          <w:rFonts w:ascii="Times New Roman" w:eastAsia="Times New Roman" w:hAnsi="Times New Roman" w:cs="Times New Roman"/>
          <w:sz w:val="24"/>
        </w:rPr>
        <w:t xml:space="preserve"> Настоящая Программа разработана в целях организации осуществления администрацией города Заринска мероприятий, направленных на снижение риска причинения вреда (ущерба) охраняемым законом ценностям при осуществлении муниципального на автомобильном транспорт</w:t>
      </w:r>
      <w:r>
        <w:rPr>
          <w:rFonts w:ascii="Times New Roman" w:eastAsia="Times New Roman" w:hAnsi="Times New Roman" w:cs="Times New Roman"/>
          <w:sz w:val="24"/>
        </w:rPr>
        <w:t>е, городском наземном электрическом транспорте и в дорожном хозяйстве в границах муниципального образования город Заринск Алтайского края.</w:t>
      </w:r>
    </w:p>
    <w:p w:rsidR="00D80642" w:rsidRDefault="00AF3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Программа реализуется по следующему виду муниципального контроля: муниципальный контроль на автомобильном трансп</w:t>
      </w:r>
      <w:r>
        <w:rPr>
          <w:rFonts w:ascii="Times New Roman" w:eastAsia="Times New Roman" w:hAnsi="Times New Roman" w:cs="Times New Roman"/>
          <w:sz w:val="24"/>
        </w:rPr>
        <w:t>орте, городском наземном электрическом транспорте и в дорожном хозяйстве в границах муниципального образования город Заринск Алтайского края (далее – муниципальный контроль).</w:t>
      </w:r>
    </w:p>
    <w:p w:rsidR="00D80642" w:rsidRDefault="00AF3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Уполномоченным органом по осуществлению муниципального контроля на автомобил</w:t>
      </w:r>
      <w:r>
        <w:rPr>
          <w:rFonts w:ascii="Times New Roman" w:eastAsia="Times New Roman" w:hAnsi="Times New Roman" w:cs="Times New Roman"/>
          <w:sz w:val="24"/>
        </w:rPr>
        <w:t>ьном транспорте, городском наземном электрическом транспорте и в дорожном хозяйстве является 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D80642" w:rsidRDefault="00AF3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1.4. Подконтрольными субъектами </w:t>
      </w:r>
      <w:r>
        <w:rPr>
          <w:rFonts w:ascii="Times New Roman" w:eastAsia="Times New Roman" w:hAnsi="Times New Roman" w:cs="Times New Roman"/>
          <w:sz w:val="24"/>
        </w:rPr>
        <w:t>в рамках Программы являются  юридические лица, индивидуальные предприниматели, граждане осуществляющие деятельность, связанную с соблюдением обязательных требований в области автомобильных дорог, сфере дорожной деятельности, сфере перевозок по муниципальны</w:t>
      </w:r>
      <w:r>
        <w:rPr>
          <w:rFonts w:ascii="Times New Roman" w:eastAsia="Times New Roman" w:hAnsi="Times New Roman" w:cs="Times New Roman"/>
          <w:sz w:val="24"/>
        </w:rPr>
        <w:t>м маршрутам регулярных перевозок на территории муниципального образования город Заринск Алтайского края.</w:t>
      </w:r>
    </w:p>
    <w:p w:rsidR="00D80642" w:rsidRDefault="00AF3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1.5. Обязательные требования,  установленные муниципальными правовыми актами, оценка соблюдения которых является предметом муниципального контроля на а</w:t>
      </w:r>
      <w:r>
        <w:rPr>
          <w:rFonts w:ascii="Times New Roman" w:eastAsia="Times New Roman" w:hAnsi="Times New Roman" w:cs="Times New Roman"/>
          <w:sz w:val="24"/>
        </w:rPr>
        <w:t>втомобильном транспорте, городском наземном электрическом транспорте и в дорожном хозяйстве.</w:t>
      </w:r>
    </w:p>
    <w:p w:rsidR="00D80642" w:rsidRDefault="00AF3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Муниципальный контроль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D80642" w:rsidRDefault="00AF3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Федеральным законом от 08.11.2007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257-ФЗ «</w:t>
      </w:r>
      <w:r>
        <w:rPr>
          <w:rFonts w:ascii="Times New Roman" w:eastAsia="Times New Roman" w:hAnsi="Times New Roman" w:cs="Times New Roman"/>
          <w:sz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80642" w:rsidRDefault="00AF3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 131-ФЗ "Об общих п</w:t>
      </w:r>
      <w:r>
        <w:rPr>
          <w:rFonts w:ascii="Times New Roman" w:eastAsia="Times New Roman" w:hAnsi="Times New Roman" w:cs="Times New Roman"/>
          <w:sz w:val="24"/>
        </w:rPr>
        <w:t>ринципах организации местного самоуправления в Российской Федерации";</w:t>
      </w:r>
    </w:p>
    <w:p w:rsidR="00D80642" w:rsidRDefault="00AF3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от 31.07.2020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 248-ФЗ "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4"/>
        </w:rPr>
        <w:t xml:space="preserve"> ";</w:t>
      </w:r>
    </w:p>
    <w:p w:rsidR="00D80642" w:rsidRDefault="00AF3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-Р</w:t>
      </w:r>
      <w:r>
        <w:rPr>
          <w:rFonts w:ascii="Times New Roman" w:eastAsia="Times New Roman" w:hAnsi="Times New Roman" w:cs="Times New Roman"/>
          <w:sz w:val="24"/>
        </w:rPr>
        <w:t xml:space="preserve">ешением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городского Собрания депутатов Алтайского края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</w:t>
      </w:r>
      <w:r>
        <w:rPr>
          <w:rFonts w:ascii="Times New Roman" w:eastAsia="Times New Roman" w:hAnsi="Times New Roman" w:cs="Times New Roman"/>
          <w:sz w:val="24"/>
        </w:rPr>
        <w:t xml:space="preserve">Заринск Алтайского края» от 30.09.2020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65;</w:t>
      </w:r>
    </w:p>
    <w:p w:rsidR="00D80642" w:rsidRDefault="00AF3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1.6. Данные о проведенных мероприятиях по контролю, мероприятиях по профилактике нарушений и их результаты.</w:t>
      </w:r>
    </w:p>
    <w:p w:rsidR="00D80642" w:rsidRDefault="00AF3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 2024 году плановых проверок юридических лиц и индивидуальных предпринимателей предусмотрено не было в связи с мораторием на проведение плановых проверок в отношении субъектов малого предпринимательства, установленного </w:t>
      </w:r>
      <w:hyperlink r:id="rId7">
        <w:r>
          <w:rPr>
            <w:rFonts w:ascii="Times New Roman" w:eastAsia="Times New Roman" w:hAnsi="Times New Roman" w:cs="Times New Roman"/>
            <w:color w:val="0066CC"/>
            <w:sz w:val="24"/>
            <w:u w:val="single"/>
          </w:rPr>
          <w:t>ст. 26.1</w:t>
        </w:r>
      </w:hyperlink>
      <w:r>
        <w:rPr>
          <w:rFonts w:ascii="Times New Roman" w:eastAsia="Times New Roman" w:hAnsi="Times New Roman" w:cs="Times New Roman"/>
          <w:sz w:val="24"/>
        </w:rPr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D80642" w:rsidRDefault="00AF3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</w:t>
      </w:r>
      <w:r>
        <w:rPr>
          <w:rFonts w:ascii="Times New Roman" w:eastAsia="Times New Roman" w:hAnsi="Times New Roman" w:cs="Times New Roman"/>
          <w:sz w:val="24"/>
        </w:rPr>
        <w:t xml:space="preserve">нистрации города Заринска размещены информационные материалы, содержащие нормативные правовые документы, обобщение практики  в сфере муниципального контроля на автомобильном транспорте, городском наземном электрическом транспорте и в дорожном хозяйстве. </w:t>
      </w:r>
      <w:proofErr w:type="gramEnd"/>
    </w:p>
    <w:p w:rsidR="00D80642" w:rsidRDefault="00AF3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>Н</w:t>
      </w:r>
      <w:r>
        <w:rPr>
          <w:rFonts w:ascii="Times New Roman" w:eastAsia="Times New Roman" w:hAnsi="Times New Roman" w:cs="Times New Roman"/>
          <w:color w:val="010101"/>
          <w:sz w:val="24"/>
        </w:rPr>
        <w:t>а регулярной основе давались консультации в ходе личных приемов,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</w:rPr>
        <w:t>мессенджеров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</w:rPr>
        <w:t xml:space="preserve"> (совместные чаты с представителями юридических лиц).</w:t>
      </w:r>
    </w:p>
    <w:p w:rsidR="00D80642" w:rsidRDefault="00AF3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4"/>
        </w:rPr>
        <w:t>Е</w:t>
      </w:r>
      <w:r>
        <w:rPr>
          <w:rFonts w:ascii="Times New Roman" w:eastAsia="Times New Roman" w:hAnsi="Times New Roman" w:cs="Times New Roman"/>
          <w:color w:val="010101"/>
          <w:sz w:val="24"/>
        </w:rPr>
        <w:t>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иципального контроля» от 26.12.2008 </w:t>
      </w:r>
      <w:r>
        <w:rPr>
          <w:rFonts w:ascii="Segoe UI Symbol" w:eastAsia="Segoe UI Symbol" w:hAnsi="Segoe UI Symbol" w:cs="Segoe UI Symbol"/>
          <w:color w:val="010101"/>
          <w:sz w:val="24"/>
        </w:rPr>
        <w:t>№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 294-ФЗ, в сфере </w:t>
      </w:r>
      <w:r>
        <w:rPr>
          <w:rFonts w:ascii="Times New Roman" w:eastAsia="Times New Roman" w:hAnsi="Times New Roman" w:cs="Times New Roman"/>
          <w:sz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color w:val="010101"/>
          <w:sz w:val="24"/>
        </w:rPr>
        <w:t>на территории муниципального образования город Заринск на 2024 год не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</w:rPr>
        <w:t xml:space="preserve"> утверждался.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 С 2021 года проводятся только  внеплановые проверки индивидуальных предпринимателей, юридических лиц в соответствии с п.2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10101"/>
          <w:sz w:val="24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color w:val="010101"/>
          <w:sz w:val="24"/>
        </w:rPr>
        <w:t xml:space="preserve"> 61 </w:t>
      </w:r>
      <w:hyperlink r:id="rId8">
        <w:r w:rsidR="0022564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Федерального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закон</w:t>
        </w:r>
      </w:hyperlink>
      <w:r>
        <w:rPr>
          <w:rFonts w:ascii="Times New Roman" w:eastAsia="Times New Roman" w:hAnsi="Times New Roman" w:cs="Times New Roman"/>
          <w:sz w:val="24"/>
        </w:rPr>
        <w:t xml:space="preserve">а от 31.07.2020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 248-ФЗ "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 государственном контроле (надзоре) и муниципальном контроле в Российской Федерации».</w:t>
      </w:r>
    </w:p>
    <w:p w:rsidR="00D80642" w:rsidRDefault="00AF3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 о результатах проверок, проведенных Комитетом при осуществлении муниципального контроля на автомобильном транспорте, городском наземном электрическом транспорте и в дорожном хозяйстве размещается в Единый реестр видов федерального государственно</w:t>
      </w:r>
      <w:r>
        <w:rPr>
          <w:rFonts w:ascii="Times New Roman" w:eastAsia="Times New Roman" w:hAnsi="Times New Roman" w:cs="Times New Roman"/>
          <w:sz w:val="24"/>
        </w:rPr>
        <w:t xml:space="preserve">го контроля (надзора), регионального государственного контроля (надзора), муниципального контроля (ЕРВК). </w:t>
      </w:r>
    </w:p>
    <w:p w:rsidR="00D80642" w:rsidRDefault="00AF3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1.7. Анализ и оценка рисков причинения вреда охраняемым законом ценностям.</w:t>
      </w:r>
    </w:p>
    <w:p w:rsidR="00D80642" w:rsidRDefault="00AF3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п.7 статьи 22 Федерального закона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248-ФЗ система оценки и</w:t>
      </w:r>
      <w:r>
        <w:rPr>
          <w:rFonts w:ascii="Times New Roman" w:eastAsia="Times New Roman" w:hAnsi="Times New Roman" w:cs="Times New Roman"/>
          <w:sz w:val="24"/>
        </w:rPr>
        <w:t xml:space="preserve"> управления рисками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Заринск Алтайского края не применяется.</w:t>
      </w:r>
    </w:p>
    <w:p w:rsidR="00D80642" w:rsidRDefault="00D80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80642" w:rsidRDefault="00D80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80642" w:rsidRDefault="00AF3A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Цели и</w:t>
      </w:r>
      <w:r>
        <w:rPr>
          <w:rFonts w:ascii="Times New Roman" w:eastAsia="Times New Roman" w:hAnsi="Times New Roman" w:cs="Times New Roman"/>
          <w:sz w:val="24"/>
        </w:rPr>
        <w:t xml:space="preserve"> задачи реализации Программы:</w:t>
      </w:r>
    </w:p>
    <w:p w:rsidR="00D80642" w:rsidRDefault="00AF3A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2.1. Цели Программы:</w:t>
      </w:r>
    </w:p>
    <w:p w:rsidR="00D80642" w:rsidRDefault="00AF3A4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D80642" w:rsidRDefault="00AF3A4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- устранение условий, причин и факторов, способных привести к нарушениям обязательных требований и (или) пр</w:t>
      </w: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ичинению вреда (ущерба) охраняемым законом ценностям;</w:t>
      </w:r>
    </w:p>
    <w:p w:rsidR="00D80642" w:rsidRDefault="00AF3A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80642" w:rsidRDefault="00AF3A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2.2. Задачи Программы:</w:t>
      </w:r>
    </w:p>
    <w:p w:rsidR="00D80642" w:rsidRDefault="00AF3A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- выявление причин, факторов и условий, спосо</w:t>
      </w: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бствующих нарушению обязательных требований дорожного законодательства, определение способов устранения или снижения рисков их возникновения;</w:t>
      </w:r>
    </w:p>
    <w:p w:rsidR="00D80642" w:rsidRDefault="00AF3A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- установление зависимости видов, форм и интенсивности профилактических мероприятий от особенностей конкретных под</w:t>
      </w: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контрольных субъектов, и проведение профилактических мероприятий с учетом данных факторов;</w:t>
      </w:r>
    </w:p>
    <w:p w:rsidR="00D80642" w:rsidRDefault="00AF3A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- формирование единого понимания обязательных требований дорожного законодательства у всех участников контрольной деятельности;</w:t>
      </w:r>
    </w:p>
    <w:p w:rsidR="00D80642" w:rsidRDefault="00AF3A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- повышение прозрачности осуществляем</w:t>
      </w: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ой Комитетом контрольной деятельности;</w:t>
      </w:r>
    </w:p>
    <w:p w:rsidR="00D80642" w:rsidRDefault="00AF3A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дорожного законодательства и необходимых мерах по их исполнению. </w:t>
      </w:r>
    </w:p>
    <w:p w:rsidR="00D80642" w:rsidRDefault="00AF3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Несо</w:t>
      </w:r>
      <w:r>
        <w:rPr>
          <w:rFonts w:ascii="Times New Roman" w:eastAsia="Times New Roman" w:hAnsi="Times New Roman" w:cs="Times New Roman"/>
          <w:sz w:val="24"/>
        </w:rPr>
        <w:t>блюдение подконтрольными субъектами обязательных требований, установленных муниципальными правовыми актами в области муниципального контроля на автомобильном транспорте, городском наземном электрическом транспорте и в дорожном хозяйстве, может повлечь за с</w:t>
      </w:r>
      <w:r>
        <w:rPr>
          <w:rFonts w:ascii="Times New Roman" w:eastAsia="Times New Roman" w:hAnsi="Times New Roman" w:cs="Times New Roman"/>
          <w:sz w:val="24"/>
        </w:rPr>
        <w:t>обой нарушение обязательных требований дорожного законодательства на территории муниципального образования.</w:t>
      </w:r>
    </w:p>
    <w:p w:rsidR="00D80642" w:rsidRDefault="00AF3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</w:t>
      </w:r>
      <w:r>
        <w:rPr>
          <w:rFonts w:ascii="Times New Roman" w:eastAsia="Times New Roman" w:hAnsi="Times New Roman" w:cs="Times New Roman"/>
          <w:sz w:val="24"/>
        </w:rPr>
        <w:t>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D80642" w:rsidRDefault="00AF3A4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Проведение профилактических мероприятий, направленных на соблюдение подконтрольными субъектами обязательных требований дорожного за</w:t>
      </w:r>
      <w:r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  <w:t>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</w:r>
    </w:p>
    <w:p w:rsidR="00FB0916" w:rsidRDefault="00FB091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hd w:val="clear" w:color="auto" w:fill="FFFFFF"/>
        </w:rPr>
      </w:pPr>
    </w:p>
    <w:p w:rsidR="00D80642" w:rsidRDefault="00D80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D80642" w:rsidRDefault="00AF3A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" w:eastAsia="Times New Roman" w:hAnsi="Times New Roman" w:cs="Times New Roman"/>
          <w:sz w:val="24"/>
        </w:rPr>
        <w:t>Перечень профилактических мероприятий на 2025 год, сроки (периодичность) их проведения: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307"/>
        <w:gridCol w:w="2388"/>
        <w:gridCol w:w="3505"/>
        <w:gridCol w:w="2013"/>
        <w:gridCol w:w="1157"/>
      </w:tblGrid>
      <w:tr w:rsidR="00D806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Segoe UI Symbol" w:eastAsia="Segoe UI Symbol" w:hAnsi="Segoe UI Symbol" w:cs="Segoe UI Symbol"/>
                <w:color w:val="010101"/>
              </w:rPr>
              <w:t>№</w:t>
            </w:r>
          </w:p>
          <w:p w:rsidR="00D80642" w:rsidRDefault="00AF3A4D">
            <w:pPr>
              <w:spacing w:before="100" w:after="10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10101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10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</w:rPr>
              <w:t>п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Наименование мероприятия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Сведения о мероприятии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Ответственный исполнитель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Срок исполнения</w:t>
            </w:r>
          </w:p>
        </w:tc>
      </w:tr>
      <w:tr w:rsidR="00D806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Информирование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D80642" w:rsidRDefault="00AF3A4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 xml:space="preserve">Информирование осуществляется посредством размещения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lastRenderedPageBreak/>
              <w:t>соответствующих сведений на официальном сайте муниципального образования город Заринск  в инф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ормационно-телекоммуникационной сети «Интернет» и в иных формах.</w:t>
            </w:r>
          </w:p>
          <w:p w:rsidR="00D80642" w:rsidRDefault="00AF3A4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На официальном сайте администрации города Заринска размещаются:</w:t>
            </w:r>
          </w:p>
          <w:p w:rsidR="00D80642" w:rsidRDefault="00AF3A4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 xml:space="preserve">1) тексты нормативных правовых актов, регулирующих осуществление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муниципального контроля на автомобильном транспорте, городском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наземном электрическом транспорте и в дорожном хозяйстве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;</w:t>
            </w:r>
          </w:p>
          <w:p w:rsidR="00D80642" w:rsidRDefault="00AF3A4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2) руководства по соблюдению обязательных требований.</w:t>
            </w:r>
          </w:p>
          <w:p w:rsidR="00D80642" w:rsidRDefault="00AF3A4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Программа профилактики рисков причинения вреда (ущерба) охраняемым законом ценностям в сфере муниципального контроля на автомобильном трансп</w:t>
            </w:r>
            <w:r>
              <w:rPr>
                <w:rFonts w:ascii="Times New Roman" w:eastAsia="Times New Roman" w:hAnsi="Times New Roman" w:cs="Times New Roman"/>
                <w:sz w:val="24"/>
              </w:rPr>
              <w:t>орте, городском наземном электрическом транспорте и в дорожном хозяйстве на территории муниципального образования город Заринск Алтайского края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;</w:t>
            </w:r>
          </w:p>
          <w:p w:rsidR="00D80642" w:rsidRDefault="00AF3A4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D80642" w:rsidRDefault="00AF3A4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5) доклады, содер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жащие результаты обобщения правоприменительной практики;</w:t>
            </w:r>
          </w:p>
          <w:p w:rsidR="00D80642" w:rsidRDefault="00AF3A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lastRenderedPageBreak/>
              <w:t xml:space="preserve">Должностные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лица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 xml:space="preserve">уществляющие муниципальный  контроль </w:t>
            </w:r>
          </w:p>
          <w:p w:rsidR="00D80642" w:rsidRDefault="00D80642">
            <w:pPr>
              <w:spacing w:before="100" w:after="100" w:line="240" w:lineRule="auto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В течение года</w:t>
            </w:r>
          </w:p>
        </w:tc>
      </w:tr>
      <w:tr w:rsidR="00D806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lastRenderedPageBreak/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Обобщение правоприменительной практики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 xml:space="preserve">Доклад о правоприменительной практике при осуществлении муниципального контроля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lastRenderedPageBreak/>
              <w:t xml:space="preserve">готовится ежегодно до 1 июня года,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.</w:t>
            </w:r>
          </w:p>
          <w:p w:rsidR="00D80642" w:rsidRDefault="00AF3A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Доклад о правоприменительной практике утверждается приказом Комитета и  размещается на официальном сайте администраци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и города Заринска Алтайского края   в информационно-телекоммуникационной сети «Интернет», до 1 июля года, следующего за отчетным годом.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lastRenderedPageBreak/>
              <w:t xml:space="preserve">Должностные лица осуществляющие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t xml:space="preserve">  </w:t>
            </w:r>
          </w:p>
          <w:p w:rsidR="00D80642" w:rsidRDefault="00D80642">
            <w:pPr>
              <w:spacing w:before="100" w:after="100" w:line="240" w:lineRule="auto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</w:rPr>
              <w:lastRenderedPageBreak/>
              <w:t>1 раз в год до 01 июля</w:t>
            </w:r>
          </w:p>
        </w:tc>
      </w:tr>
      <w:tr w:rsidR="00D806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Объявление предостережения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Предостережение о недопустимости нарушения обязательных требований объявляется контролируемому лицу  в случае наличия у органа муниципального контроля на автомобильном транспорте, городском наземном электрическом транспорте и в дорожном хозяйстве сведений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угрозу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требований. Предостережения объявляются руководителем органа муниципального контроля на автомобильном транспорте, городском наземном электрическом транспорте и в дорожном хозяйстве не позднее 30 дней со дня получения указанных сведений.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Предостережение оф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ормляется в письменной форме или в форме электронного документа и направляется в адрес контролируемого лица. 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предостережений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присвоением регистр</w:t>
            </w:r>
            <w:r>
              <w:rPr>
                <w:rFonts w:ascii="Times New Roman" w:eastAsia="Times New Roman" w:hAnsi="Times New Roman" w:cs="Times New Roman"/>
                <w:sz w:val="24"/>
              </w:rPr>
              <w:t>ационного номера контролируемого лица.</w:t>
            </w:r>
          </w:p>
          <w:p w:rsidR="00D80642" w:rsidRDefault="00AF3A4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случае объявления органом муниципального контроля на автомобильном транспорте, городском наземном электрическом транспорте и в дорожном хозяйстве предостережения о недопустимости нарушения обязательных требований 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на автомобильном транспо</w:t>
            </w:r>
            <w:r>
              <w:rPr>
                <w:rFonts w:ascii="Times New Roman" w:eastAsia="Times New Roman" w:hAnsi="Times New Roman" w:cs="Times New Roman"/>
                <w:sz w:val="24"/>
              </w:rPr>
              <w:t>рте, городском наземном электрическом транспорте и в дорожном хозяйстве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сия с возражением указываются соответствующие обоснования.</w:t>
            </w:r>
          </w:p>
          <w:p w:rsidR="00D80642" w:rsidRDefault="00D80642">
            <w:pPr>
              <w:spacing w:after="0" w:line="240" w:lineRule="auto"/>
              <w:ind w:firstLine="540"/>
              <w:jc w:val="both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 w:rsidP="00FB091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 xml:space="preserve">Должностные лица осуществляющие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</w:rP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  <w:tr w:rsidR="00D806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Консультирование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Консультирование осуществляется должностными лицами Комитета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обращении составляет не более 1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>5 минут.</w:t>
            </w:r>
          </w:p>
          <w:p w:rsidR="00D80642" w:rsidRDefault="00AF3A4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Консультирование, осуществляется по следующим вопросам:</w:t>
            </w:r>
          </w:p>
          <w:p w:rsidR="00D80642" w:rsidRDefault="00AF3A4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      </w:r>
          </w:p>
          <w:p w:rsidR="00D80642" w:rsidRDefault="00AF3A4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2) порядок осуществления контрольных (н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адзорных) мероприятий, установленных настоящим Положением;</w:t>
            </w:r>
          </w:p>
          <w:p w:rsidR="00D80642" w:rsidRDefault="00AF3A4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3) порядок обжалования действий (бездействия) должностных лиц органа муниципального контроля на автомобильном транспорте, городском наземном электрическом транспорте и в дорожном хозяйстве;</w:t>
            </w:r>
          </w:p>
          <w:p w:rsidR="00D80642" w:rsidRDefault="00AF3A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на автомобильном транспорте, городском наземном электрическом транспор</w:t>
            </w:r>
            <w:r>
              <w:rPr>
                <w:rFonts w:ascii="Times New Roman" w:eastAsia="Times New Roman" w:hAnsi="Times New Roman" w:cs="Times New Roman"/>
                <w:sz w:val="24"/>
              </w:rPr>
              <w:t>те и в дорожном хозяйстве  в рамках контрольных (надзорных) мероприятий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 w:rsidP="00FB091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 xml:space="preserve">Должностные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</w:rPr>
              <w:t>лица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</w:rPr>
              <w:t xml:space="preserve"> осуществляющие муниципальный</w:t>
            </w:r>
            <w:r w:rsidR="00FB0916">
              <w:rPr>
                <w:rFonts w:ascii="Times New Roman" w:eastAsia="Times New Roman" w:hAnsi="Times New Roman" w:cs="Times New Roman"/>
                <w:color w:val="010101"/>
              </w:rPr>
              <w:t xml:space="preserve"> контроль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  <w:tr w:rsidR="00D806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Профилактический визит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80642" w:rsidRDefault="00AF3A4D">
            <w:pPr>
              <w:spacing w:after="0" w:line="240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ходе профилактического визита специалист Комитета информирует контролируемое лицо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 w:rsidP="00FB091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Должностные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</w:rPr>
              <w:t>лица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</w:rPr>
              <w:t xml:space="preserve"> осуществляющие муниципальный контроль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80642" w:rsidRDefault="00AF3A4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</w:tbl>
    <w:p w:rsidR="00D80642" w:rsidRDefault="00D806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D80642" w:rsidRDefault="00D806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D80642" w:rsidRDefault="00D806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D80642" w:rsidRDefault="00D806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D80642" w:rsidRDefault="00AF3A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 Показатели результативности и эффективности Программы</w:t>
      </w:r>
    </w:p>
    <w:p w:rsidR="00D80642" w:rsidRDefault="00D806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582"/>
        <w:gridCol w:w="4399"/>
        <w:gridCol w:w="4394"/>
      </w:tblGrid>
      <w:tr w:rsidR="00D8064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0642" w:rsidRDefault="00AF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  <w:p w:rsidR="00D80642" w:rsidRDefault="00AF3A4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0642" w:rsidRDefault="00AF3A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0642" w:rsidRDefault="00AF3A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D80642">
        <w:tblPrEx>
          <w:tblCellMar>
            <w:top w:w="0" w:type="dxa"/>
            <w:bottom w:w="0" w:type="dxa"/>
          </w:tblCellMar>
        </w:tblPrEx>
        <w:trPr>
          <w:trHeight w:val="17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0642" w:rsidRDefault="00AF3A4D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0642" w:rsidRDefault="00AF3A4D">
            <w:pPr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248-ФЗ «О государственном контроле (надзоре) и муниципальном контроле в Российской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Федерации»</w:t>
            </w:r>
          </w:p>
          <w:p w:rsidR="00D80642" w:rsidRDefault="00D80642">
            <w:pPr>
              <w:spacing w:after="0" w:line="240" w:lineRule="auto"/>
              <w:jc w:val="both"/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0642" w:rsidRDefault="00AF3A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D80642">
        <w:tblPrEx>
          <w:tblCellMar>
            <w:top w:w="0" w:type="dxa"/>
            <w:bottom w:w="0" w:type="dxa"/>
          </w:tblCellMar>
        </w:tblPrEx>
        <w:trPr>
          <w:trHeight w:val="181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0642" w:rsidRDefault="00AF3A4D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0642" w:rsidRDefault="00AF3A4D">
            <w:pPr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80642" w:rsidRDefault="00D80642">
            <w:pPr>
              <w:spacing w:after="0" w:line="240" w:lineRule="auto"/>
              <w:jc w:val="both"/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0642" w:rsidRDefault="00AF3A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 исполнено</w:t>
            </w:r>
          </w:p>
        </w:tc>
      </w:tr>
      <w:tr w:rsidR="00D80642">
        <w:tblPrEx>
          <w:tblCellMar>
            <w:top w:w="0" w:type="dxa"/>
            <w:bottom w:w="0" w:type="dxa"/>
          </w:tblCellMar>
        </w:tblPrEx>
        <w:trPr>
          <w:trHeight w:val="341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0642" w:rsidRDefault="00AF3A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0642" w:rsidRDefault="00AF3A4D">
            <w:pPr>
              <w:spacing w:after="0" w:line="240" w:lineRule="auto"/>
              <w:ind w:firstLine="1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</w:t>
            </w:r>
            <w:r>
              <w:rPr>
                <w:rFonts w:ascii="Times New Roman" w:eastAsia="Times New Roman" w:hAnsi="Times New Roman" w:cs="Times New Roman"/>
                <w:sz w:val="24"/>
              </w:rPr>
              <w:t>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0642" w:rsidRDefault="00AF3A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20% и более</w:t>
            </w:r>
          </w:p>
        </w:tc>
      </w:tr>
      <w:tr w:rsidR="00D80642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0642" w:rsidRDefault="00AF3A4D">
            <w:pPr>
              <w:spacing w:after="0" w:line="240" w:lineRule="auto"/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0642" w:rsidRDefault="00AF3A4D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80642" w:rsidRDefault="00D80642">
            <w:pPr>
              <w:spacing w:after="0" w:line="274" w:lineRule="auto"/>
              <w:jc w:val="both"/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80642" w:rsidRDefault="00AF3A4D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</w:tbl>
    <w:p w:rsidR="00D80642" w:rsidRDefault="00D806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0642" w:rsidRDefault="00D80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D80642" w:rsidRDefault="00D80642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D80642" w:rsidRDefault="00D80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0642" w:rsidRDefault="00D80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0642" w:rsidRDefault="00D806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0642" w:rsidRDefault="00D80642">
      <w:pPr>
        <w:keepNext/>
        <w:keepLines/>
        <w:spacing w:after="0" w:line="259" w:lineRule="auto"/>
        <w:ind w:left="383"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D80642" w:rsidRDefault="00D80642">
      <w:pPr>
        <w:keepNext/>
        <w:keepLines/>
        <w:spacing w:after="0" w:line="259" w:lineRule="auto"/>
        <w:ind w:left="383" w:right="-1"/>
        <w:jc w:val="center"/>
        <w:rPr>
          <w:rFonts w:ascii="Times New Roman" w:eastAsia="Times New Roman" w:hAnsi="Times New Roman" w:cs="Times New Roman"/>
          <w:sz w:val="24"/>
        </w:rPr>
      </w:pPr>
    </w:p>
    <w:sectPr w:rsidR="00D8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642"/>
    <w:rsid w:val="0022564F"/>
    <w:rsid w:val="00AF3A4D"/>
    <w:rsid w:val="00D80642"/>
    <w:rsid w:val="00FB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424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64247/217a331d43880f153cdca51d2c3945a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64247/" TargetMode="External"/><Relationship Id="rId5" Type="http://schemas.openxmlformats.org/officeDocument/2006/relationships/hyperlink" Target="http://base.garant.ru/18636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vo.garant.ru/document?id=57314712&amp;sub=820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2633</Words>
  <Characters>15012</Characters>
  <Application>Microsoft Office Word</Application>
  <DocSecurity>0</DocSecurity>
  <Lines>125</Lines>
  <Paragraphs>35</Paragraphs>
  <ScaleCrop>false</ScaleCrop>
  <Company/>
  <LinksUpToDate>false</LinksUpToDate>
  <CharactersWithSpaces>17610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Южакова Анастасия Александровна</cp:lastModifiedBy>
  <cp:revision>4</cp:revision>
  <dcterms:created xsi:type="dcterms:W3CDTF">2024-09-27T04:47:00Z</dcterms:created>
  <dcterms:modified xsi:type="dcterms:W3CDTF">2024-09-27T04:51:00Z</dcterms:modified>
</cp:coreProperties>
</file>