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0F" w:rsidRDefault="0044060F" w:rsidP="0044060F">
      <w:pPr>
        <w:tabs>
          <w:tab w:val="left" w:pos="9072"/>
        </w:tabs>
        <w:spacing w:after="12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060F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44060F" w:rsidRPr="0044060F" w:rsidRDefault="0044060F" w:rsidP="0044060F">
      <w:pPr>
        <w:tabs>
          <w:tab w:val="left" w:pos="9072"/>
        </w:tabs>
        <w:spacing w:after="12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0F">
        <w:rPr>
          <w:rFonts w:ascii="Times New Roman" w:hAnsi="Times New Roman" w:cs="Times New Roman"/>
          <w:b/>
          <w:sz w:val="28"/>
          <w:szCs w:val="28"/>
        </w:rPr>
        <w:t>по соблюдению обязательных требований, оценка соблюдения которых является предметом муниципального лесного контроля</w:t>
      </w:r>
    </w:p>
    <w:p w:rsidR="0044060F" w:rsidRPr="0044060F" w:rsidRDefault="0044060F" w:rsidP="0044060F">
      <w:pPr>
        <w:autoSpaceDE w:val="0"/>
        <w:autoSpaceDN w:val="0"/>
        <w:adjustRightInd w:val="0"/>
        <w:spacing w:after="12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60F">
        <w:rPr>
          <w:rFonts w:ascii="Times New Roman" w:hAnsi="Times New Roman" w:cs="Times New Roman"/>
          <w:sz w:val="24"/>
          <w:szCs w:val="24"/>
        </w:rPr>
        <w:t>            </w:t>
      </w:r>
    </w:p>
    <w:p w:rsidR="0044060F" w:rsidRPr="0044060F" w:rsidRDefault="0044060F" w:rsidP="0044060F">
      <w:pPr>
        <w:autoSpaceDE w:val="0"/>
        <w:autoSpaceDN w:val="0"/>
        <w:adjustRightInd w:val="0"/>
        <w:spacing w:after="12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60F">
        <w:rPr>
          <w:rFonts w:ascii="Times New Roman" w:hAnsi="Times New Roman" w:cs="Times New Roman"/>
          <w:sz w:val="24"/>
          <w:szCs w:val="24"/>
        </w:rPr>
        <w:t>Согласно статье 98 Лесного кодекса Российской Федерации 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настоящим Кодексом,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</w:t>
      </w:r>
      <w:proofErr w:type="gramEnd"/>
      <w:r w:rsidRPr="0044060F">
        <w:rPr>
          <w:rFonts w:ascii="Times New Roman" w:hAnsi="Times New Roman" w:cs="Times New Roman"/>
          <w:sz w:val="24"/>
          <w:szCs w:val="24"/>
        </w:rPr>
        <w:t xml:space="preserve">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44060F" w:rsidRPr="0044060F" w:rsidRDefault="0044060F" w:rsidP="0044060F">
      <w:pPr>
        <w:autoSpaceDE w:val="0"/>
        <w:autoSpaceDN w:val="0"/>
        <w:adjustRightInd w:val="0"/>
        <w:spacing w:after="12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60F">
        <w:rPr>
          <w:rFonts w:ascii="Times New Roman" w:hAnsi="Times New Roman" w:cs="Times New Roman"/>
          <w:sz w:val="24"/>
          <w:szCs w:val="24"/>
        </w:rPr>
        <w:t>К отношениям, связанным с осуществлением муниципального лесного контроля, организацией и проведением проверок юридических лиц, индивидуальных предпринимателей  и граждан применяются положения Федерального закона</w:t>
      </w:r>
      <w:r>
        <w:rPr>
          <w:rFonts w:ascii="Times New Roman" w:hAnsi="Times New Roman" w:cs="Times New Roman"/>
          <w:sz w:val="24"/>
          <w:szCs w:val="24"/>
        </w:rPr>
        <w:t xml:space="preserve"> от 31.07.2020</w:t>
      </w:r>
      <w:r w:rsidRPr="0044060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248-ФЗ «</w:t>
      </w:r>
      <w:r w:rsidRPr="0044060F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4060F">
        <w:rPr>
          <w:rFonts w:ascii="Times New Roman" w:hAnsi="Times New Roman" w:cs="Times New Roman"/>
          <w:sz w:val="24"/>
          <w:szCs w:val="24"/>
        </w:rPr>
        <w:t xml:space="preserve"> (далее - Федеральный закон №248-ФЗ).</w:t>
      </w:r>
    </w:p>
    <w:p w:rsidR="00782A4E" w:rsidRPr="00782A4E" w:rsidRDefault="00782A4E" w:rsidP="00782A4E">
      <w:pPr>
        <w:autoSpaceDE w:val="0"/>
        <w:autoSpaceDN w:val="0"/>
        <w:adjustRightInd w:val="0"/>
        <w:spacing w:after="12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A4E">
        <w:rPr>
          <w:rFonts w:ascii="Times New Roman" w:hAnsi="Times New Roman" w:cs="Times New Roman"/>
          <w:sz w:val="24"/>
          <w:szCs w:val="24"/>
        </w:rPr>
        <w:t>Муниципальный лесной контроль в отношении лесных участков, расположенных в границах городского округа город Заринск Алтайского края, осуществляется комитетом по управлению городским хозяйством, промышленностью, транспортом и связью администрации города Заринска (далее – Комитет).</w:t>
      </w:r>
    </w:p>
    <w:p w:rsidR="0044060F" w:rsidRDefault="0044060F" w:rsidP="0044060F">
      <w:pPr>
        <w:autoSpaceDE w:val="0"/>
        <w:autoSpaceDN w:val="0"/>
        <w:adjustRightInd w:val="0"/>
        <w:spacing w:after="12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60F">
        <w:rPr>
          <w:rFonts w:ascii="Times New Roman" w:hAnsi="Times New Roman" w:cs="Times New Roman"/>
          <w:sz w:val="24"/>
          <w:szCs w:val="24"/>
        </w:rPr>
        <w:t>Муниципальный лесной контроль осуществляется за</w:t>
      </w:r>
      <w:r w:rsidR="00782A4E">
        <w:rPr>
          <w:rFonts w:ascii="Times New Roman" w:hAnsi="Times New Roman" w:cs="Times New Roman"/>
          <w:sz w:val="24"/>
          <w:szCs w:val="24"/>
        </w:rPr>
        <w:t xml:space="preserve"> соблюдением</w:t>
      </w:r>
      <w:r w:rsidRPr="0044060F">
        <w:rPr>
          <w:rFonts w:ascii="Times New Roman" w:hAnsi="Times New Roman" w:cs="Times New Roman"/>
          <w:sz w:val="24"/>
          <w:szCs w:val="24"/>
        </w:rPr>
        <w:t>:</w:t>
      </w:r>
    </w:p>
    <w:p w:rsidR="00782A4E" w:rsidRPr="00AF75AB" w:rsidRDefault="00782A4E" w:rsidP="00782A4E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AF75AB">
        <w:rPr>
          <w:bCs/>
        </w:rPr>
        <w:t>требований об использовании лесных участков, находящихся в собственности муниципального образования город Заринск Алтайского края, по целевому назначению;</w:t>
      </w:r>
    </w:p>
    <w:p w:rsidR="00782A4E" w:rsidRPr="00AF75AB" w:rsidRDefault="00782A4E" w:rsidP="00782A4E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AF75AB">
        <w:rPr>
          <w:bCs/>
        </w:rPr>
        <w:t>порядка   использования,  охраны,   защиты   и воспроизводства  лесных   участков,   находящихся  в   муниципальной собственности, в том числе требований по сохранению лесных  участков от   уничтожения,  повреждения,   загрязнения   и  иных   негативных воздействий;</w:t>
      </w:r>
    </w:p>
    <w:p w:rsidR="00782A4E" w:rsidRPr="00AF75AB" w:rsidRDefault="00782A4E" w:rsidP="00782A4E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AF75AB">
        <w:rPr>
          <w:bCs/>
        </w:rPr>
        <w:t>исполнения предписаний об устранении нарушений обязательных требований, выданных должностными лицами органа муниципального лесного контроля в пределах компетенции;</w:t>
      </w:r>
    </w:p>
    <w:p w:rsidR="00782A4E" w:rsidRPr="00AF75AB" w:rsidRDefault="00782A4E" w:rsidP="00782A4E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AF75AB">
        <w:rPr>
          <w:bCs/>
        </w:rPr>
        <w:t>выполнения иных требований лесного законодательства по вопросам использования лесных участков.</w:t>
      </w:r>
    </w:p>
    <w:p w:rsidR="00782A4E" w:rsidRDefault="00782A4E" w:rsidP="00782A4E">
      <w:pPr>
        <w:autoSpaceDE w:val="0"/>
        <w:autoSpaceDN w:val="0"/>
        <w:adjustRightInd w:val="0"/>
        <w:spacing w:after="12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2A4E" w:rsidRPr="00782A4E" w:rsidRDefault="00782A4E" w:rsidP="00782A4E">
      <w:pPr>
        <w:autoSpaceDE w:val="0"/>
        <w:autoSpaceDN w:val="0"/>
        <w:adjustRightInd w:val="0"/>
        <w:spacing w:after="12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A4E">
        <w:rPr>
          <w:rFonts w:ascii="Times New Roman" w:hAnsi="Times New Roman" w:cs="Times New Roman"/>
          <w:sz w:val="24"/>
          <w:szCs w:val="24"/>
        </w:rPr>
        <w:t xml:space="preserve">Предмет муниципального лесного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82A4E">
        <w:rPr>
          <w:rFonts w:ascii="Times New Roman" w:hAnsi="Times New Roman" w:cs="Times New Roman"/>
          <w:sz w:val="24"/>
          <w:szCs w:val="24"/>
        </w:rPr>
        <w:t>соблюдение юридическими лицами, индивидуальными предпринимателями и гражданами в отношении лесных участков, расположенных в границах городского округа город Заринск Алтайского края, требований лесного законодательства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782A4E" w:rsidRPr="00782A4E" w:rsidRDefault="00782A4E" w:rsidP="00782A4E">
      <w:pPr>
        <w:autoSpaceDE w:val="0"/>
        <w:autoSpaceDN w:val="0"/>
        <w:adjustRightInd w:val="0"/>
        <w:spacing w:after="12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A4E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4E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82A4E">
        <w:rPr>
          <w:rFonts w:ascii="Times New Roman" w:hAnsi="Times New Roman" w:cs="Times New Roman"/>
          <w:sz w:val="24"/>
          <w:szCs w:val="24"/>
        </w:rPr>
        <w:t>лесные участки, находящиеся в  муниципальной собственности.</w:t>
      </w:r>
    </w:p>
    <w:p w:rsidR="0044060F" w:rsidRPr="0044060F" w:rsidRDefault="0044060F" w:rsidP="0044060F">
      <w:pPr>
        <w:autoSpaceDE w:val="0"/>
        <w:autoSpaceDN w:val="0"/>
        <w:adjustRightInd w:val="0"/>
        <w:spacing w:after="12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60F">
        <w:rPr>
          <w:rFonts w:ascii="Times New Roman" w:hAnsi="Times New Roman" w:cs="Times New Roman"/>
          <w:sz w:val="24"/>
          <w:szCs w:val="24"/>
        </w:rPr>
        <w:t xml:space="preserve">Порядок исполнения муниципальной функции по осуществлению муниципального лесного контроля на территории </w:t>
      </w:r>
      <w:r w:rsidR="00782A4E" w:rsidRPr="00782A4E">
        <w:rPr>
          <w:rFonts w:ascii="Times New Roman" w:hAnsi="Times New Roman" w:cs="Times New Roman"/>
          <w:sz w:val="24"/>
          <w:szCs w:val="24"/>
        </w:rPr>
        <w:t>муниципального образования город Заринск Алтайского края</w:t>
      </w:r>
      <w:r w:rsidRPr="0044060F">
        <w:rPr>
          <w:rFonts w:ascii="Times New Roman" w:hAnsi="Times New Roman" w:cs="Times New Roman"/>
          <w:sz w:val="24"/>
          <w:szCs w:val="24"/>
        </w:rPr>
        <w:t xml:space="preserve">  регламентирован Положением о муниципальном лесном </w:t>
      </w:r>
      <w:r w:rsidRPr="0044060F">
        <w:rPr>
          <w:rFonts w:ascii="Times New Roman" w:hAnsi="Times New Roman" w:cs="Times New Roman"/>
          <w:sz w:val="24"/>
          <w:szCs w:val="24"/>
        </w:rPr>
        <w:lastRenderedPageBreak/>
        <w:t xml:space="preserve">контроле на территории </w:t>
      </w:r>
      <w:r w:rsidR="000A32E1" w:rsidRPr="000A32E1">
        <w:rPr>
          <w:rFonts w:ascii="Times New Roman" w:hAnsi="Times New Roman" w:cs="Times New Roman"/>
          <w:sz w:val="24"/>
          <w:szCs w:val="24"/>
        </w:rPr>
        <w:t>муниципального образования город Заринск Алтайского края</w:t>
      </w:r>
      <w:r w:rsidRPr="0044060F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0A32E1">
        <w:rPr>
          <w:rFonts w:ascii="Times New Roman" w:hAnsi="Times New Roman" w:cs="Times New Roman"/>
          <w:sz w:val="24"/>
          <w:szCs w:val="24"/>
        </w:rPr>
        <w:t>Заринского городского собрания депутатов Алтайского края</w:t>
      </w:r>
      <w:r w:rsidRPr="0044060F">
        <w:rPr>
          <w:rFonts w:ascii="Times New Roman" w:hAnsi="Times New Roman" w:cs="Times New Roman"/>
          <w:sz w:val="24"/>
          <w:szCs w:val="24"/>
        </w:rPr>
        <w:t>  от 30.09.2021 №</w:t>
      </w:r>
      <w:r w:rsidR="000A32E1">
        <w:rPr>
          <w:rFonts w:ascii="Times New Roman" w:hAnsi="Times New Roman" w:cs="Times New Roman"/>
          <w:sz w:val="24"/>
          <w:szCs w:val="24"/>
        </w:rPr>
        <w:t>66</w:t>
      </w:r>
      <w:r w:rsidRPr="0044060F">
        <w:rPr>
          <w:rFonts w:ascii="Times New Roman" w:hAnsi="Times New Roman" w:cs="Times New Roman"/>
          <w:sz w:val="24"/>
          <w:szCs w:val="24"/>
        </w:rPr>
        <w:t>.</w:t>
      </w:r>
    </w:p>
    <w:p w:rsidR="002F1002" w:rsidRDefault="002F1002" w:rsidP="002F1002">
      <w:pPr>
        <w:autoSpaceDE w:val="0"/>
        <w:autoSpaceDN w:val="0"/>
        <w:adjustRightInd w:val="0"/>
        <w:spacing w:after="12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002">
        <w:rPr>
          <w:rFonts w:ascii="Times New Roman" w:hAnsi="Times New Roman" w:cs="Times New Roman"/>
          <w:sz w:val="24"/>
          <w:szCs w:val="24"/>
        </w:rPr>
        <w:t>Руководствуясь п.2 статьи 61 Федерального закона №248-ФЗ  муниципальный лесной контроль на территории муниципального образования город Заринск Алтайского края осуществляется без проведения плановых контрольных (надзорных) мероприятий.</w:t>
      </w:r>
    </w:p>
    <w:p w:rsidR="002F1002" w:rsidRDefault="002F1002" w:rsidP="002F1002">
      <w:pPr>
        <w:autoSpaceDE w:val="0"/>
        <w:autoSpaceDN w:val="0"/>
        <w:adjustRightInd w:val="0"/>
        <w:spacing w:after="12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002">
        <w:rPr>
          <w:rFonts w:ascii="Times New Roman" w:hAnsi="Times New Roman" w:cs="Times New Roman"/>
          <w:sz w:val="24"/>
          <w:szCs w:val="24"/>
        </w:rPr>
        <w:t>В соответствии с частью 3 статьи 66 Федерального закона №248-ФЗ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2F1002" w:rsidRPr="002F1002" w:rsidRDefault="002F1002" w:rsidP="002F1002">
      <w:pPr>
        <w:autoSpaceDE w:val="0"/>
        <w:autoSpaceDN w:val="0"/>
        <w:adjustRightInd w:val="0"/>
        <w:spacing w:after="12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002">
        <w:rPr>
          <w:rFonts w:ascii="Times New Roman" w:hAnsi="Times New Roman" w:cs="Times New Roman"/>
          <w:sz w:val="24"/>
          <w:szCs w:val="24"/>
        </w:rPr>
        <w:t>В рамках осуществления муниципального лесного контроля при взаимодействии с контролируемым лицом проводятся следующие виды контрольных (надзорных) мероприятий:</w:t>
      </w:r>
    </w:p>
    <w:p w:rsidR="002F1002" w:rsidRPr="0001135B" w:rsidRDefault="002F1002" w:rsidP="002F100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2F1002" w:rsidRPr="0001135B" w:rsidRDefault="002F1002" w:rsidP="002F100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proofErr w:type="gramStart"/>
      <w:r w:rsidRPr="00CB118C">
        <w:rPr>
          <w:bCs/>
        </w:rPr>
        <w:t>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  <w:proofErr w:type="gramEnd"/>
    </w:p>
    <w:p w:rsidR="002F1002" w:rsidRPr="0001135B" w:rsidRDefault="002F1002" w:rsidP="002F100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документарная проверка (посредством получения письменных объяснений, истребования документов);</w:t>
      </w:r>
    </w:p>
    <w:p w:rsidR="002F1002" w:rsidRPr="0001135B" w:rsidRDefault="002F1002" w:rsidP="002F100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обследования).</w:t>
      </w:r>
    </w:p>
    <w:p w:rsidR="002F1002" w:rsidRPr="002F1002" w:rsidRDefault="002F1002" w:rsidP="002F1002">
      <w:pPr>
        <w:autoSpaceDE w:val="0"/>
        <w:autoSpaceDN w:val="0"/>
        <w:adjustRightInd w:val="0"/>
        <w:spacing w:after="12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002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мероприятия:</w:t>
      </w:r>
    </w:p>
    <w:p w:rsidR="002F1002" w:rsidRPr="0001135B" w:rsidRDefault="002F1002" w:rsidP="002F1002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наблюдение за соблюдением обязательных требований;</w:t>
      </w:r>
    </w:p>
    <w:p w:rsidR="002F1002" w:rsidRPr="0001135B" w:rsidRDefault="002F1002" w:rsidP="002F1002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выездное обследование.</w:t>
      </w:r>
    </w:p>
    <w:p w:rsidR="00130DEA" w:rsidRDefault="00130DEA" w:rsidP="002F1002">
      <w:pPr>
        <w:autoSpaceDE w:val="0"/>
        <w:autoSpaceDN w:val="0"/>
        <w:adjustRightInd w:val="0"/>
        <w:spacing w:after="12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1002" w:rsidRPr="002F1002" w:rsidRDefault="002F1002" w:rsidP="002F1002">
      <w:pPr>
        <w:autoSpaceDE w:val="0"/>
        <w:autoSpaceDN w:val="0"/>
        <w:adjustRightInd w:val="0"/>
        <w:spacing w:after="12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002">
        <w:rPr>
          <w:rFonts w:ascii="Times New Roman" w:hAnsi="Times New Roman" w:cs="Times New Roman"/>
          <w:sz w:val="24"/>
          <w:szCs w:val="24"/>
        </w:rPr>
        <w:t>Основанием для проведения контрольных (надзорных) мероприятий 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:rsidR="002F1002" w:rsidRPr="0001135B" w:rsidRDefault="002F1002" w:rsidP="002F1002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proofErr w:type="gramStart"/>
      <w:r w:rsidRPr="00CB118C">
        <w:rPr>
          <w:bCs/>
        </w:rPr>
        <w:t xml:space="preserve">наличие у органа муниципального </w:t>
      </w:r>
      <w:r>
        <w:rPr>
          <w:bCs/>
        </w:rPr>
        <w:t>лесного</w:t>
      </w:r>
      <w:r w:rsidRPr="00CB118C">
        <w:rPr>
          <w:bCs/>
        </w:rPr>
        <w:t xml:space="preserve"> контроля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(надзорных) мероприятий, включая контрольные (надзорные) мероприятия без взаимодействия, в том числе проводимые</w:t>
      </w:r>
      <w:proofErr w:type="gramEnd"/>
      <w:r w:rsidRPr="00CB118C">
        <w:rPr>
          <w:bCs/>
        </w:rPr>
        <w:t xml:space="preserve"> в отношении иных контролируемых лиц;</w:t>
      </w:r>
    </w:p>
    <w:p w:rsidR="002F1002" w:rsidRPr="0001135B" w:rsidRDefault="002F1002" w:rsidP="002F1002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2F1002" w:rsidRPr="0001135B" w:rsidRDefault="002F1002" w:rsidP="002F1002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F1002" w:rsidRPr="0001135B" w:rsidRDefault="002F1002" w:rsidP="002F1002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B118C">
        <w:rPr>
          <w:bCs/>
        </w:rPr>
        <w:lastRenderedPageBreak/>
        <w:t xml:space="preserve">истечение </w:t>
      </w:r>
      <w:proofErr w:type="gramStart"/>
      <w:r w:rsidRPr="00CB118C">
        <w:rPr>
          <w:bCs/>
        </w:rPr>
        <w:t xml:space="preserve">срока исполнения </w:t>
      </w:r>
      <w:r>
        <w:rPr>
          <w:bCs/>
        </w:rPr>
        <w:t>решения органа муниципального лесного контроля</w:t>
      </w:r>
      <w:proofErr w:type="gramEnd"/>
      <w:r>
        <w:rPr>
          <w:bCs/>
        </w:rPr>
        <w:t xml:space="preserve"> </w:t>
      </w:r>
      <w:r w:rsidRPr="00CB118C">
        <w:rPr>
          <w:bCs/>
        </w:rPr>
        <w:t xml:space="preserve">об устранении выявленного нарушения обязательных требований </w:t>
      </w:r>
      <w:r w:rsidRPr="0001135B">
        <w:rPr>
          <w:bCs/>
        </w:rPr>
        <w:t xml:space="preserve">- в случаях, установленных </w:t>
      </w:r>
      <w:hyperlink r:id="rId6" w:history="1">
        <w:r w:rsidRPr="0001135B">
          <w:rPr>
            <w:bCs/>
          </w:rPr>
          <w:t>частью 1 статьи 95</w:t>
        </w:r>
      </w:hyperlink>
      <w:r w:rsidRPr="0001135B">
        <w:rPr>
          <w:bCs/>
        </w:rPr>
        <w:t xml:space="preserve"> Федерального закона №248-ФЗ. </w:t>
      </w:r>
    </w:p>
    <w:p w:rsidR="00130DEA" w:rsidRDefault="00130DEA" w:rsidP="0044060F">
      <w:pPr>
        <w:autoSpaceDE w:val="0"/>
        <w:autoSpaceDN w:val="0"/>
        <w:adjustRightInd w:val="0"/>
        <w:spacing w:after="12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60F" w:rsidRPr="0044060F" w:rsidRDefault="0044060F" w:rsidP="0044060F">
      <w:pPr>
        <w:autoSpaceDE w:val="0"/>
        <w:autoSpaceDN w:val="0"/>
        <w:adjustRightInd w:val="0"/>
        <w:spacing w:after="12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60F">
        <w:rPr>
          <w:rFonts w:ascii="Times New Roman" w:hAnsi="Times New Roman" w:cs="Times New Roman"/>
          <w:sz w:val="24"/>
          <w:szCs w:val="24"/>
        </w:rPr>
        <w:t>В случае получения в ходе проведения мероприятий по контролю без взаимодействия с юридическими лицами</w:t>
      </w:r>
      <w:proofErr w:type="gramEnd"/>
      <w:r w:rsidRPr="0044060F">
        <w:rPr>
          <w:rFonts w:ascii="Times New Roman" w:hAnsi="Times New Roman" w:cs="Times New Roman"/>
          <w:sz w:val="24"/>
          <w:szCs w:val="24"/>
        </w:rPr>
        <w:t>, индивидуальными предпринимателями сведений о готовящихся нарушениях или признаках нарушения обязательных требований,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44060F" w:rsidRPr="0044060F" w:rsidRDefault="0044060F" w:rsidP="0044060F">
      <w:pPr>
        <w:autoSpaceDE w:val="0"/>
        <w:autoSpaceDN w:val="0"/>
        <w:adjustRightInd w:val="0"/>
        <w:spacing w:after="12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60F">
        <w:rPr>
          <w:rFonts w:ascii="Times New Roman" w:hAnsi="Times New Roman" w:cs="Times New Roman"/>
          <w:sz w:val="24"/>
          <w:szCs w:val="24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лесному контролю</w:t>
      </w:r>
      <w:r w:rsidR="00880CB0">
        <w:rPr>
          <w:rFonts w:ascii="Times New Roman" w:hAnsi="Times New Roman" w:cs="Times New Roman"/>
          <w:sz w:val="24"/>
          <w:szCs w:val="24"/>
        </w:rPr>
        <w:t>:</w:t>
      </w:r>
    </w:p>
    <w:p w:rsidR="0044060F" w:rsidRPr="00AF1FF3" w:rsidRDefault="0044060F" w:rsidP="00AF1FF3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120"/>
        <w:ind w:left="0" w:right="142" w:firstLine="709"/>
        <w:jc w:val="both"/>
      </w:pPr>
      <w:r w:rsidRPr="00AF1FF3">
        <w:t>Лесной кодекс Российской Федерации.</w:t>
      </w:r>
    </w:p>
    <w:p w:rsidR="0044060F" w:rsidRPr="00AF1FF3" w:rsidRDefault="0044060F" w:rsidP="00AF1FF3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120"/>
        <w:ind w:left="0" w:right="142" w:firstLine="709"/>
        <w:jc w:val="both"/>
      </w:pPr>
      <w:r w:rsidRPr="00AF1FF3">
        <w:t>Кодекс об административных правонарушениях Российской Федерации.</w:t>
      </w:r>
    </w:p>
    <w:p w:rsidR="0044060F" w:rsidRPr="00AF1FF3" w:rsidRDefault="0044060F" w:rsidP="00AF1FF3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120"/>
        <w:ind w:left="0" w:right="142" w:firstLine="709"/>
        <w:jc w:val="both"/>
      </w:pPr>
      <w:r w:rsidRPr="00AF1FF3">
        <w:t>Федеральны</w:t>
      </w:r>
      <w:r w:rsidR="00880CB0" w:rsidRPr="00AF1FF3">
        <w:t>й</w:t>
      </w:r>
      <w:r w:rsidRPr="00AF1FF3">
        <w:t xml:space="preserve"> закон</w:t>
      </w:r>
      <w:r w:rsidR="00880CB0" w:rsidRPr="00AF1FF3">
        <w:t xml:space="preserve"> от 31.07.2020 №</w:t>
      </w:r>
      <w:r w:rsidRPr="00AF1FF3">
        <w:t>248-ФЗ «О государственном контроле (надзоре) и муниципальном контроле в Российской Федерации».</w:t>
      </w:r>
    </w:p>
    <w:p w:rsidR="0044060F" w:rsidRPr="00AF1FF3" w:rsidRDefault="0044060F" w:rsidP="00AF1FF3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120"/>
        <w:ind w:left="0" w:right="142" w:firstLine="709"/>
        <w:jc w:val="both"/>
      </w:pPr>
      <w:r w:rsidRPr="00AF1FF3">
        <w:t>Федеральны</w:t>
      </w:r>
      <w:r w:rsidR="00880CB0" w:rsidRPr="00AF1FF3">
        <w:t>й</w:t>
      </w:r>
      <w:r w:rsidRPr="00AF1FF3">
        <w:t xml:space="preserve"> закон от 06.10.2003 №131-ФЗ «Об общих принципах организации местного самоуправления в Российской Федерации.</w:t>
      </w:r>
    </w:p>
    <w:p w:rsidR="0044060F" w:rsidRPr="00AF1FF3" w:rsidRDefault="0044060F" w:rsidP="00AF1FF3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120"/>
        <w:ind w:left="0" w:right="142" w:firstLine="709"/>
        <w:jc w:val="both"/>
      </w:pPr>
      <w:r w:rsidRPr="00AF1FF3">
        <w:t>Решение </w:t>
      </w:r>
      <w:r w:rsidR="00431D7F" w:rsidRPr="00AF1FF3">
        <w:t>Заринского городского собрания депутатов Алтайского края                          от 30.09.2021 №66</w:t>
      </w:r>
      <w:r w:rsidRPr="00AF1FF3">
        <w:t xml:space="preserve"> «Об утверждении </w:t>
      </w:r>
      <w:r w:rsidR="00AF1FF3" w:rsidRPr="00AF1FF3">
        <w:t>Положения о муниципальном лесном контроле на территории муниципального образования город Заринск Алтайского края</w:t>
      </w:r>
      <w:r w:rsidRPr="00AF1FF3">
        <w:t>».</w:t>
      </w:r>
    </w:p>
    <w:p w:rsidR="0044060F" w:rsidRPr="0044060F" w:rsidRDefault="0044060F" w:rsidP="0044060F">
      <w:pPr>
        <w:autoSpaceDE w:val="0"/>
        <w:autoSpaceDN w:val="0"/>
        <w:adjustRightInd w:val="0"/>
        <w:spacing w:after="12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60F">
        <w:rPr>
          <w:rFonts w:ascii="Times New Roman" w:hAnsi="Times New Roman" w:cs="Times New Roman"/>
          <w:sz w:val="24"/>
          <w:szCs w:val="24"/>
        </w:rPr>
        <w:t>Ответственность за нарушение лесного законодательства может быть осуществлена в виде административной, гражданской и уголовной</w:t>
      </w:r>
      <w:r w:rsidR="00431D7F">
        <w:rPr>
          <w:rFonts w:ascii="Times New Roman" w:hAnsi="Times New Roman" w:cs="Times New Roman"/>
          <w:sz w:val="24"/>
          <w:szCs w:val="24"/>
        </w:rPr>
        <w:t>.</w:t>
      </w:r>
    </w:p>
    <w:p w:rsidR="0044060F" w:rsidRPr="0044060F" w:rsidRDefault="0044060F" w:rsidP="0044060F">
      <w:pPr>
        <w:autoSpaceDE w:val="0"/>
        <w:autoSpaceDN w:val="0"/>
        <w:adjustRightInd w:val="0"/>
        <w:spacing w:after="12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60F">
        <w:rPr>
          <w:rFonts w:ascii="Times New Roman" w:hAnsi="Times New Roman" w:cs="Times New Roman"/>
          <w:sz w:val="24"/>
          <w:szCs w:val="24"/>
        </w:rPr>
        <w:t>Административная ответственность  за нарушение лесного законодательства предусмотрена статьями 7.2, 7.9, 7.10, 7.11 (в пределах своих полномочий в соответствии с лесным законодательством), ст. 8.7 (в пределах своих полномочий в соответствии с лесным законодательством), ст. 8.8 (в пределах своих полномочий в соответствии с лесным законодательством), ст. 8.25 - 8.32, ч. 1 ст. 19.4, ч. 1 ст. 19.5, ст. 19.6, 19.7 Кодекса об Административных</w:t>
      </w:r>
      <w:proofErr w:type="gramEnd"/>
      <w:r w:rsidRPr="00440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60F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 w:rsidRPr="0044060F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44060F" w:rsidRPr="0044060F" w:rsidRDefault="0044060F" w:rsidP="0044060F">
      <w:pPr>
        <w:autoSpaceDE w:val="0"/>
        <w:autoSpaceDN w:val="0"/>
        <w:adjustRightInd w:val="0"/>
        <w:spacing w:after="12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60F">
        <w:rPr>
          <w:rFonts w:ascii="Times New Roman" w:hAnsi="Times New Roman" w:cs="Times New Roman"/>
          <w:sz w:val="24"/>
          <w:szCs w:val="24"/>
        </w:rPr>
        <w:t>Уголовная ответственность  за нарушения лесного законодательства предусмотрена  статьями 261 (незаконная рубка лесных насаждений) и 260 (незаконное уничтожение или повреждение лесных насаждений) Уголовного кодекса РФ.</w:t>
      </w:r>
    </w:p>
    <w:p w:rsidR="0044060F" w:rsidRPr="0044060F" w:rsidRDefault="0044060F" w:rsidP="0044060F">
      <w:pPr>
        <w:autoSpaceDE w:val="0"/>
        <w:autoSpaceDN w:val="0"/>
        <w:adjustRightInd w:val="0"/>
        <w:spacing w:after="12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60F">
        <w:rPr>
          <w:rFonts w:ascii="Times New Roman" w:hAnsi="Times New Roman" w:cs="Times New Roman"/>
          <w:sz w:val="24"/>
          <w:szCs w:val="24"/>
        </w:rPr>
        <w:t>Гражданско-правовая ответственность или имущественная наступает за следующие виды правонарушений: повреждение или полное уничтожение лесных культур; незаконная порубка, уничтожение или повреждение деревьев, лиан, кустарников, до степени прекращения роста; самовольный сбор, уничтожение или порча мха, лесной подстилки, лишайника; захламление участков лесного фонда  отходами и строительным мусором; самовольное пастьба скота и сенокошение в лесах и на участках лесного фонда и иное.</w:t>
      </w:r>
      <w:proofErr w:type="gramEnd"/>
    </w:p>
    <w:p w:rsidR="0044060F" w:rsidRPr="0044060F" w:rsidRDefault="0044060F" w:rsidP="0044060F">
      <w:pPr>
        <w:autoSpaceDE w:val="0"/>
        <w:autoSpaceDN w:val="0"/>
        <w:adjustRightInd w:val="0"/>
        <w:spacing w:after="12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60F">
        <w:rPr>
          <w:rFonts w:ascii="Times New Roman" w:hAnsi="Times New Roman" w:cs="Times New Roman"/>
          <w:sz w:val="24"/>
          <w:szCs w:val="24"/>
        </w:rPr>
        <w:t> </w:t>
      </w:r>
    </w:p>
    <w:p w:rsidR="00520694" w:rsidRPr="0044060F" w:rsidRDefault="00520694" w:rsidP="0044060F">
      <w:pPr>
        <w:autoSpaceDE w:val="0"/>
        <w:autoSpaceDN w:val="0"/>
        <w:adjustRightInd w:val="0"/>
        <w:spacing w:after="120" w:line="240" w:lineRule="auto"/>
        <w:ind w:left="142" w:righ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20694" w:rsidRPr="0044060F" w:rsidSect="0024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0B6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D5394E"/>
    <w:multiLevelType w:val="hybridMultilevel"/>
    <w:tmpl w:val="601C68F4"/>
    <w:lvl w:ilvl="0" w:tplc="0419000F">
      <w:start w:val="1"/>
      <w:numFmt w:val="decimal"/>
      <w:lvlText w:val="%1."/>
      <w:lvlJc w:val="left"/>
      <w:pPr>
        <w:ind w:left="1402" w:hanging="360"/>
      </w:p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2">
    <w:nsid w:val="16475021"/>
    <w:multiLevelType w:val="hybridMultilevel"/>
    <w:tmpl w:val="97703494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5AFE4FE8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77BA9"/>
    <w:multiLevelType w:val="hybridMultilevel"/>
    <w:tmpl w:val="C5222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72062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AF458A1"/>
    <w:multiLevelType w:val="hybridMultilevel"/>
    <w:tmpl w:val="DB12F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17E3C"/>
    <w:multiLevelType w:val="hybridMultilevel"/>
    <w:tmpl w:val="4DDC7728"/>
    <w:lvl w:ilvl="0" w:tplc="0419000F">
      <w:start w:val="1"/>
      <w:numFmt w:val="decimal"/>
      <w:lvlText w:val="%1."/>
      <w:lvlJc w:val="left"/>
      <w:pPr>
        <w:ind w:left="1402" w:hanging="360"/>
      </w:pPr>
    </w:lvl>
    <w:lvl w:ilvl="1" w:tplc="04190019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7">
    <w:nsid w:val="4DD47525"/>
    <w:multiLevelType w:val="hybridMultilevel"/>
    <w:tmpl w:val="BE60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80C2B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D6B6D9A"/>
    <w:multiLevelType w:val="hybridMultilevel"/>
    <w:tmpl w:val="F88C9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C7E37"/>
    <w:multiLevelType w:val="hybridMultilevel"/>
    <w:tmpl w:val="C35AFE7A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8CE5556"/>
    <w:multiLevelType w:val="hybridMultilevel"/>
    <w:tmpl w:val="115EB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0F"/>
    <w:rsid w:val="000A32E1"/>
    <w:rsid w:val="00130DEA"/>
    <w:rsid w:val="00242616"/>
    <w:rsid w:val="002F1002"/>
    <w:rsid w:val="00431D7F"/>
    <w:rsid w:val="0044060F"/>
    <w:rsid w:val="00520694"/>
    <w:rsid w:val="005C24CB"/>
    <w:rsid w:val="00782A4E"/>
    <w:rsid w:val="00880CB0"/>
    <w:rsid w:val="00AF1FF3"/>
    <w:rsid w:val="00C5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060F"/>
    <w:rPr>
      <w:b/>
      <w:bCs/>
    </w:rPr>
  </w:style>
  <w:style w:type="paragraph" w:customStyle="1" w:styleId="ConsPlusNormal">
    <w:name w:val="ConsPlusNormal"/>
    <w:rsid w:val="00440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82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060F"/>
    <w:rPr>
      <w:b/>
      <w:bCs/>
    </w:rPr>
  </w:style>
  <w:style w:type="paragraph" w:customStyle="1" w:styleId="ConsPlusNormal">
    <w:name w:val="ConsPlusNormal"/>
    <w:rsid w:val="00440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82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BD4723920B768EB71042FA4723D3BF9B4A44F44F22AA1786C1419BF59BFC3130C636AFBF71953C84E3B33B582EF2D27426605BC4C9D35FfAQ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Сергеевна</dc:creator>
  <cp:lastModifiedBy>Южакова Анастасия Александровна</cp:lastModifiedBy>
  <cp:revision>2</cp:revision>
  <dcterms:created xsi:type="dcterms:W3CDTF">2023-12-05T02:56:00Z</dcterms:created>
  <dcterms:modified xsi:type="dcterms:W3CDTF">2023-12-05T02:56:00Z</dcterms:modified>
</cp:coreProperties>
</file>